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658" w:rsidRPr="00160C62" w:rsidRDefault="00B16658" w:rsidP="00B16658">
      <w:pPr>
        <w:jc w:val="center"/>
        <w:rPr>
          <w:b/>
          <w:sz w:val="28"/>
          <w:szCs w:val="32"/>
        </w:rPr>
      </w:pPr>
      <w:r w:rsidRPr="00160C62">
        <w:rPr>
          <w:b/>
          <w:sz w:val="28"/>
          <w:szCs w:val="32"/>
        </w:rPr>
        <w:t>Datenschutzhinweise nach Art</w:t>
      </w:r>
      <w:r w:rsidR="00160C62">
        <w:rPr>
          <w:b/>
          <w:sz w:val="28"/>
          <w:szCs w:val="32"/>
        </w:rPr>
        <w:t>.</w:t>
      </w:r>
      <w:r w:rsidRPr="00160C62">
        <w:rPr>
          <w:b/>
          <w:sz w:val="28"/>
          <w:szCs w:val="32"/>
        </w:rPr>
        <w:t xml:space="preserve"> 13</w:t>
      </w:r>
      <w:r w:rsidR="00B3007E" w:rsidRPr="00160C62">
        <w:rPr>
          <w:b/>
          <w:sz w:val="28"/>
          <w:szCs w:val="32"/>
        </w:rPr>
        <w:t xml:space="preserve"> </w:t>
      </w:r>
      <w:r w:rsidR="006C09B8">
        <w:rPr>
          <w:b/>
          <w:sz w:val="28"/>
          <w:szCs w:val="32"/>
        </w:rPr>
        <w:t>DS</w:t>
      </w:r>
      <w:r w:rsidRPr="00160C62">
        <w:rPr>
          <w:b/>
          <w:sz w:val="28"/>
          <w:szCs w:val="32"/>
        </w:rPr>
        <w:t>GVO</w:t>
      </w:r>
      <w:r w:rsidR="002D304F">
        <w:rPr>
          <w:b/>
          <w:sz w:val="28"/>
          <w:szCs w:val="32"/>
        </w:rPr>
        <w:br/>
        <w:t>mit Einwilligungserklärung</w:t>
      </w:r>
      <w:r w:rsidR="00D368D8">
        <w:rPr>
          <w:b/>
          <w:sz w:val="28"/>
          <w:szCs w:val="32"/>
        </w:rPr>
        <w:t xml:space="preserve"> in die Veröffentlichung </w:t>
      </w:r>
      <w:r w:rsidR="0007664D">
        <w:rPr>
          <w:b/>
          <w:sz w:val="28"/>
          <w:szCs w:val="32"/>
        </w:rPr>
        <w:t>von Fotos</w:t>
      </w:r>
    </w:p>
    <w:p w:rsidR="00B16658" w:rsidRDefault="00B16658" w:rsidP="00B16658">
      <w:pPr>
        <w:jc w:val="center"/>
        <w:rPr>
          <w:b/>
          <w:sz w:val="28"/>
          <w:szCs w:val="28"/>
        </w:rPr>
      </w:pPr>
    </w:p>
    <w:p w:rsidR="00B16658" w:rsidRDefault="00B16658" w:rsidP="00B16658">
      <w:pPr>
        <w:rPr>
          <w:szCs w:val="24"/>
        </w:rPr>
      </w:pPr>
      <w:r>
        <w:rPr>
          <w:szCs w:val="24"/>
        </w:rPr>
        <w:t xml:space="preserve">Datenschutz ist uns ein besonderes Anliegen. Wir verarbeiten </w:t>
      </w:r>
      <w:r w:rsidR="00196F8F" w:rsidRPr="00196F8F">
        <w:rPr>
          <w:szCs w:val="24"/>
        </w:rPr>
        <w:t>Ihre personenbezogenen Daten</w:t>
      </w:r>
      <w:r w:rsidRPr="00196F8F">
        <w:rPr>
          <w:szCs w:val="24"/>
        </w:rPr>
        <w:t xml:space="preserve"> </w:t>
      </w:r>
      <w:r>
        <w:rPr>
          <w:szCs w:val="24"/>
        </w:rPr>
        <w:t>(im Folgenden „Daten“) gemäß den gesetzlichen Vorgaben und möchten dies in transparenter Weise gestalten. Daher möchten wir Ihnen m</w:t>
      </w:r>
      <w:r w:rsidRPr="000B713F">
        <w:rPr>
          <w:szCs w:val="24"/>
        </w:rPr>
        <w:t xml:space="preserve">it den folgenden Datenschutzhinweisen </w:t>
      </w:r>
      <w:r>
        <w:rPr>
          <w:szCs w:val="24"/>
        </w:rPr>
        <w:t xml:space="preserve">kurz </w:t>
      </w:r>
      <w:r w:rsidRPr="000B713F">
        <w:rPr>
          <w:szCs w:val="24"/>
        </w:rPr>
        <w:t>erläutern,</w:t>
      </w:r>
      <w:r>
        <w:rPr>
          <w:szCs w:val="24"/>
        </w:rPr>
        <w:t xml:space="preserve"> welche Daten wir verarbeiten, und zu welchen Zwecken</w:t>
      </w:r>
      <w:r w:rsidRPr="000B713F">
        <w:rPr>
          <w:szCs w:val="24"/>
        </w:rPr>
        <w:t xml:space="preserve"> und auf welcher Rechtsgrundlage </w:t>
      </w:r>
      <w:r>
        <w:rPr>
          <w:szCs w:val="24"/>
        </w:rPr>
        <w:t>dies erfolgt. Zudem erhalten Sie</w:t>
      </w:r>
      <w:r w:rsidRPr="000B713F">
        <w:rPr>
          <w:szCs w:val="24"/>
        </w:rPr>
        <w:t xml:space="preserve"> Auskunft </w:t>
      </w:r>
      <w:r>
        <w:rPr>
          <w:szCs w:val="24"/>
        </w:rPr>
        <w:t xml:space="preserve">über Ansprechpartner sowie Ihre </w:t>
      </w:r>
      <w:r w:rsidRPr="000B713F">
        <w:rPr>
          <w:szCs w:val="24"/>
        </w:rPr>
        <w:t xml:space="preserve">Rechte in </w:t>
      </w:r>
      <w:r>
        <w:rPr>
          <w:szCs w:val="24"/>
        </w:rPr>
        <w:t>Zusammenhang mit der</w:t>
      </w:r>
      <w:r w:rsidRPr="000B713F">
        <w:rPr>
          <w:szCs w:val="24"/>
        </w:rPr>
        <w:t xml:space="preserve"> Datenverarbeitung.</w:t>
      </w:r>
    </w:p>
    <w:p w:rsidR="00B16658" w:rsidRPr="000B713F" w:rsidRDefault="00B16658" w:rsidP="00B16658">
      <w:pPr>
        <w:rPr>
          <w:szCs w:val="24"/>
        </w:rPr>
      </w:pPr>
    </w:p>
    <w:p w:rsidR="00B16658" w:rsidRDefault="00B16658" w:rsidP="00B16658">
      <w:pPr>
        <w:rPr>
          <w:szCs w:val="24"/>
        </w:rPr>
      </w:pPr>
    </w:p>
    <w:p w:rsidR="00B16658" w:rsidRDefault="00B16658" w:rsidP="00B16658">
      <w:pPr>
        <w:rPr>
          <w:szCs w:val="24"/>
        </w:rPr>
        <w:sectPr w:rsidR="00B16658" w:rsidSect="006F21AD">
          <w:headerReference w:type="even" r:id="rId8"/>
          <w:headerReference w:type="default" r:id="rId9"/>
          <w:footerReference w:type="default" r:id="rId10"/>
          <w:headerReference w:type="first" r:id="rId11"/>
          <w:footerReference w:type="first" r:id="rId12"/>
          <w:pgSz w:w="11906" w:h="16838" w:code="9"/>
          <w:pgMar w:top="2835" w:right="1389" w:bottom="1531" w:left="1389" w:header="709" w:footer="709" w:gutter="0"/>
          <w:cols w:space="708"/>
          <w:titlePg/>
          <w:docGrid w:linePitch="360"/>
        </w:sectPr>
      </w:pPr>
    </w:p>
    <w:p w:rsidR="00B16658" w:rsidRPr="00055FC9" w:rsidRDefault="00B16658" w:rsidP="00B16658">
      <w:pPr>
        <w:rPr>
          <w:b/>
          <w:szCs w:val="24"/>
        </w:rPr>
      </w:pPr>
      <w:r w:rsidRPr="00055FC9">
        <w:rPr>
          <w:b/>
          <w:szCs w:val="24"/>
        </w:rPr>
        <w:t>Name und Kontaktdaten des Verantwortlichen:</w:t>
      </w:r>
    </w:p>
    <w:p w:rsidR="00B16658" w:rsidRPr="00055FC9" w:rsidRDefault="00B16658" w:rsidP="00B16658">
      <w:pPr>
        <w:rPr>
          <w:szCs w:val="24"/>
        </w:rPr>
      </w:pPr>
    </w:p>
    <w:p w:rsidR="00B16658" w:rsidRPr="00055FC9" w:rsidRDefault="00B16658" w:rsidP="00B16658">
      <w:pPr>
        <w:rPr>
          <w:szCs w:val="24"/>
        </w:rPr>
      </w:pPr>
      <w:r w:rsidRPr="00055FC9">
        <w:rPr>
          <w:szCs w:val="24"/>
        </w:rPr>
        <w:t>Leuphana Universität Lüneburg</w:t>
      </w:r>
    </w:p>
    <w:p w:rsidR="006251B8" w:rsidRDefault="006251B8" w:rsidP="00B16658">
      <w:pPr>
        <w:rPr>
          <w:szCs w:val="24"/>
        </w:rPr>
      </w:pPr>
      <w:r>
        <w:rPr>
          <w:szCs w:val="24"/>
        </w:rPr>
        <w:t>vertreten durch den Präsidenten</w:t>
      </w:r>
    </w:p>
    <w:p w:rsidR="00B16658" w:rsidRPr="00055FC9" w:rsidRDefault="00B16658" w:rsidP="00B16658">
      <w:pPr>
        <w:rPr>
          <w:szCs w:val="24"/>
        </w:rPr>
      </w:pPr>
      <w:r w:rsidRPr="00055FC9">
        <w:rPr>
          <w:szCs w:val="24"/>
        </w:rPr>
        <w:t>Universitätsallee 1</w:t>
      </w:r>
    </w:p>
    <w:p w:rsidR="00B16658" w:rsidRPr="00055FC9" w:rsidRDefault="00B16658" w:rsidP="00B16658">
      <w:pPr>
        <w:rPr>
          <w:szCs w:val="24"/>
        </w:rPr>
      </w:pPr>
      <w:r w:rsidRPr="00055FC9">
        <w:rPr>
          <w:szCs w:val="24"/>
        </w:rPr>
        <w:t>21335 Lüneburg</w:t>
      </w:r>
    </w:p>
    <w:p w:rsidR="00B16658" w:rsidRPr="00055FC9" w:rsidRDefault="00B16658" w:rsidP="00B16658">
      <w:pPr>
        <w:rPr>
          <w:szCs w:val="24"/>
        </w:rPr>
      </w:pPr>
    </w:p>
    <w:p w:rsidR="00B16658" w:rsidRPr="00055FC9" w:rsidRDefault="00B16658" w:rsidP="00B16658">
      <w:pPr>
        <w:rPr>
          <w:b/>
          <w:szCs w:val="24"/>
        </w:rPr>
      </w:pPr>
      <w:r>
        <w:rPr>
          <w:b/>
          <w:szCs w:val="24"/>
        </w:rPr>
        <w:br w:type="column"/>
      </w:r>
      <w:r w:rsidRPr="00055FC9">
        <w:rPr>
          <w:b/>
          <w:szCs w:val="24"/>
        </w:rPr>
        <w:t>Kontaktdaten des Datenschutzbeauftragten:</w:t>
      </w:r>
    </w:p>
    <w:p w:rsidR="00B16658" w:rsidRPr="00055FC9" w:rsidRDefault="00B16658" w:rsidP="00B16658">
      <w:pPr>
        <w:rPr>
          <w:szCs w:val="24"/>
        </w:rPr>
      </w:pPr>
    </w:p>
    <w:p w:rsidR="00B16658" w:rsidRPr="00055FC9" w:rsidRDefault="00B16658" w:rsidP="00B16658">
      <w:pPr>
        <w:rPr>
          <w:szCs w:val="24"/>
        </w:rPr>
      </w:pPr>
      <w:r w:rsidRPr="00055FC9">
        <w:rPr>
          <w:szCs w:val="24"/>
        </w:rPr>
        <w:t>Leuphana Universität Lüneburg</w:t>
      </w:r>
    </w:p>
    <w:p w:rsidR="00B16658" w:rsidRPr="00055FC9" w:rsidRDefault="00B16658" w:rsidP="00B16658">
      <w:pPr>
        <w:rPr>
          <w:szCs w:val="24"/>
        </w:rPr>
      </w:pPr>
      <w:r w:rsidRPr="00055FC9">
        <w:rPr>
          <w:szCs w:val="24"/>
        </w:rPr>
        <w:t>- Datenschutzbeauftragter -</w:t>
      </w:r>
    </w:p>
    <w:p w:rsidR="00B16658" w:rsidRPr="00055FC9" w:rsidRDefault="00B16658" w:rsidP="00B16658">
      <w:pPr>
        <w:rPr>
          <w:szCs w:val="24"/>
        </w:rPr>
      </w:pPr>
      <w:r w:rsidRPr="00055FC9">
        <w:rPr>
          <w:szCs w:val="24"/>
        </w:rPr>
        <w:t>Universitätsallee 1</w:t>
      </w:r>
    </w:p>
    <w:p w:rsidR="00B16658" w:rsidRPr="00055FC9" w:rsidRDefault="00B16658" w:rsidP="00B16658">
      <w:pPr>
        <w:rPr>
          <w:szCs w:val="24"/>
        </w:rPr>
      </w:pPr>
      <w:r w:rsidRPr="00055FC9">
        <w:rPr>
          <w:szCs w:val="24"/>
        </w:rPr>
        <w:t>21335 Lüneburg</w:t>
      </w:r>
    </w:p>
    <w:p w:rsidR="00B16658" w:rsidRPr="00943165" w:rsidRDefault="00B16658" w:rsidP="00B16658"/>
    <w:p w:rsidR="00B16658" w:rsidRDefault="00B16658" w:rsidP="00B16658">
      <w:pPr>
        <w:rPr>
          <w:szCs w:val="24"/>
        </w:rPr>
      </w:pPr>
      <w:r w:rsidRPr="00943165">
        <w:t>E-Mail:</w:t>
      </w:r>
      <w:r>
        <w:t xml:space="preserve"> </w:t>
      </w:r>
      <w:hyperlink r:id="rId13" w:history="1">
        <w:r w:rsidRPr="009A3086">
          <w:rPr>
            <w:szCs w:val="24"/>
          </w:rPr>
          <w:t>datenschutz@leuphana.de</w:t>
        </w:r>
      </w:hyperlink>
    </w:p>
    <w:p w:rsidR="00B16658" w:rsidRDefault="00B16658" w:rsidP="00B16658">
      <w:pPr>
        <w:rPr>
          <w:szCs w:val="24"/>
        </w:rPr>
        <w:sectPr w:rsidR="00B16658" w:rsidSect="00B16658">
          <w:type w:val="continuous"/>
          <w:pgSz w:w="11906" w:h="16838" w:code="9"/>
          <w:pgMar w:top="2835" w:right="1389" w:bottom="1531" w:left="1389" w:header="709" w:footer="709" w:gutter="0"/>
          <w:cols w:num="2" w:space="708"/>
          <w:titlePg/>
          <w:docGrid w:linePitch="360"/>
        </w:sectPr>
      </w:pPr>
    </w:p>
    <w:p w:rsidR="00B16658" w:rsidRDefault="00B16658" w:rsidP="00B16658">
      <w:pPr>
        <w:rPr>
          <w:szCs w:val="24"/>
        </w:rPr>
      </w:pPr>
    </w:p>
    <w:p w:rsidR="00B16658" w:rsidRDefault="00B16658" w:rsidP="00B16658">
      <w:pPr>
        <w:rPr>
          <w:szCs w:val="24"/>
        </w:rPr>
        <w:sectPr w:rsidR="00B16658" w:rsidSect="00B16658">
          <w:type w:val="continuous"/>
          <w:pgSz w:w="11906" w:h="16838" w:code="9"/>
          <w:pgMar w:top="2835" w:right="1389" w:bottom="1531" w:left="1389" w:header="709" w:footer="709" w:gutter="0"/>
          <w:cols w:space="708"/>
          <w:titlePg/>
          <w:docGrid w:linePitch="360"/>
        </w:sectPr>
      </w:pPr>
    </w:p>
    <w:p w:rsidR="00B16658" w:rsidRPr="009A3086" w:rsidRDefault="00B16658" w:rsidP="00B16658">
      <w:pPr>
        <w:rPr>
          <w:szCs w:val="24"/>
        </w:rPr>
      </w:pPr>
    </w:p>
    <w:p w:rsidR="00B16658" w:rsidRDefault="00D73943" w:rsidP="00B16658">
      <w:pPr>
        <w:rPr>
          <w:szCs w:val="24"/>
        </w:rPr>
      </w:pPr>
      <w:r>
        <w:rPr>
          <w:b/>
          <w:szCs w:val="24"/>
        </w:rPr>
        <w:t>Zweck</w:t>
      </w:r>
      <w:r w:rsidR="00B16658" w:rsidRPr="009A3086">
        <w:rPr>
          <w:b/>
          <w:szCs w:val="24"/>
        </w:rPr>
        <w:t xml:space="preserve"> </w:t>
      </w:r>
      <w:r>
        <w:rPr>
          <w:b/>
          <w:szCs w:val="24"/>
        </w:rPr>
        <w:t>und Rechtsgrundlage</w:t>
      </w:r>
      <w:r w:rsidR="00B16658">
        <w:rPr>
          <w:b/>
          <w:szCs w:val="24"/>
        </w:rPr>
        <w:t xml:space="preserve"> </w:t>
      </w:r>
      <w:r w:rsidR="00B16658" w:rsidRPr="009A3086">
        <w:rPr>
          <w:b/>
          <w:szCs w:val="24"/>
        </w:rPr>
        <w:t>der Datenverarbeitung</w:t>
      </w:r>
      <w:r w:rsidR="00B16658">
        <w:rPr>
          <w:b/>
          <w:szCs w:val="24"/>
        </w:rPr>
        <w:t>:</w:t>
      </w:r>
    </w:p>
    <w:p w:rsidR="00D5527D" w:rsidRDefault="00D5527D" w:rsidP="00D73943">
      <w:pPr>
        <w:rPr>
          <w:szCs w:val="24"/>
        </w:rPr>
      </w:pPr>
    </w:p>
    <w:p w:rsidR="00D5527D" w:rsidRPr="00D73943" w:rsidRDefault="00D5527D" w:rsidP="00D73943">
      <w:pPr>
        <w:rPr>
          <w:szCs w:val="24"/>
        </w:rPr>
      </w:pPr>
      <w:r w:rsidRPr="00D5527D">
        <w:rPr>
          <w:szCs w:val="24"/>
        </w:rPr>
        <w:t>Wir nutzen Ihr Foto für die Veröffentlichung im Internet auf unserer Webseite unter der URL https://www.leuphana.de/universitaet/personen.html sowie ggf. auf der Unterseite Ihres Instituts oder Ihrer Abteilung</w:t>
      </w:r>
      <w:r w:rsidR="005976C6">
        <w:rPr>
          <w:szCs w:val="24"/>
        </w:rPr>
        <w:t xml:space="preserve"> </w:t>
      </w:r>
      <w:r w:rsidR="005976C6" w:rsidRPr="00AF53DF">
        <w:rPr>
          <w:szCs w:val="24"/>
        </w:rPr>
        <w:t>und, falls vorhanden, Ihrer Personenhomepage</w:t>
      </w:r>
      <w:r w:rsidRPr="00D5527D">
        <w:rPr>
          <w:szCs w:val="24"/>
        </w:rPr>
        <w:t>. Diese Datenverarbeitung erfolgt zu dem Zweck, der Öffentlichkeit eine „Universität mit Gesicht“ durch Darstellung ihrer Mitglieder präsentieren zu können, und auf der Grundlage Ihrer freiwillig erklärten Einwilligung. Die Rechtsgrundlage ist daher Art. 6 Abs. 1 S. 1 Buchstabe a, Art. 7 Datenschutzgrundverordnung (DSGVO).</w:t>
      </w:r>
    </w:p>
    <w:p w:rsidR="00B16658" w:rsidRPr="00063D1B" w:rsidRDefault="00B16658" w:rsidP="00B16658">
      <w:pPr>
        <w:rPr>
          <w:szCs w:val="24"/>
        </w:rPr>
      </w:pPr>
    </w:p>
    <w:p w:rsidR="006D6686" w:rsidRPr="00063D1B" w:rsidRDefault="006D6686" w:rsidP="00B16658">
      <w:pPr>
        <w:rPr>
          <w:szCs w:val="24"/>
        </w:rPr>
      </w:pPr>
    </w:p>
    <w:p w:rsidR="00B16658" w:rsidRDefault="00B16658" w:rsidP="00B16658">
      <w:pPr>
        <w:rPr>
          <w:b/>
          <w:szCs w:val="24"/>
        </w:rPr>
      </w:pPr>
      <w:r>
        <w:rPr>
          <w:b/>
          <w:szCs w:val="24"/>
        </w:rPr>
        <w:t>Allgemeine Informationen:</w:t>
      </w:r>
    </w:p>
    <w:p w:rsidR="00EC004A" w:rsidRDefault="00EC004A" w:rsidP="00EC004A">
      <w:pPr>
        <w:rPr>
          <w:szCs w:val="24"/>
        </w:rPr>
      </w:pPr>
    </w:p>
    <w:p w:rsidR="00A95AD8" w:rsidRDefault="00EC004A" w:rsidP="00EC004A">
      <w:pPr>
        <w:rPr>
          <w:szCs w:val="24"/>
        </w:rPr>
      </w:pPr>
      <w:r>
        <w:rPr>
          <w:szCs w:val="24"/>
        </w:rPr>
        <w:t xml:space="preserve">Auch wenn Sie von Ihren </w:t>
      </w:r>
      <w:r w:rsidRPr="00196F8F">
        <w:rPr>
          <w:szCs w:val="24"/>
        </w:rPr>
        <w:t xml:space="preserve">unten stehenden </w:t>
      </w:r>
      <w:r>
        <w:rPr>
          <w:szCs w:val="24"/>
        </w:rPr>
        <w:t xml:space="preserve">Rechten keinen Gebrauch machen, werden Ihre Daten </w:t>
      </w:r>
      <w:r w:rsidRPr="00D73943">
        <w:rPr>
          <w:szCs w:val="24"/>
        </w:rPr>
        <w:t xml:space="preserve">bei </w:t>
      </w:r>
      <w:r w:rsidR="00A95AD8" w:rsidRPr="00D73943">
        <w:rPr>
          <w:szCs w:val="24"/>
        </w:rPr>
        <w:t xml:space="preserve">nur </w:t>
      </w:r>
      <w:r w:rsidRPr="00D73943">
        <w:rPr>
          <w:szCs w:val="24"/>
        </w:rPr>
        <w:t>so lange gespeichert, wie es für die oben genannten Zwecke erforderlich ist. Das gilt nicht, s</w:t>
      </w:r>
      <w:r>
        <w:rPr>
          <w:szCs w:val="24"/>
        </w:rPr>
        <w:t>ofern abweichend</w:t>
      </w:r>
      <w:r w:rsidR="000B5E9B">
        <w:rPr>
          <w:szCs w:val="24"/>
        </w:rPr>
        <w:t xml:space="preserve"> davon ein</w:t>
      </w:r>
      <w:r>
        <w:rPr>
          <w:szCs w:val="24"/>
        </w:rPr>
        <w:t xml:space="preserve"> längere</w:t>
      </w:r>
      <w:r w:rsidR="000B5E9B">
        <w:rPr>
          <w:szCs w:val="24"/>
        </w:rPr>
        <w:t>r</w:t>
      </w:r>
      <w:r>
        <w:rPr>
          <w:szCs w:val="24"/>
        </w:rPr>
        <w:t xml:space="preserve"> Spe</w:t>
      </w:r>
      <w:r w:rsidR="000B5E9B">
        <w:rPr>
          <w:szCs w:val="24"/>
        </w:rPr>
        <w:t>icher- oder Aufbewahrungszeitraum</w:t>
      </w:r>
      <w:r>
        <w:rPr>
          <w:szCs w:val="24"/>
        </w:rPr>
        <w:t xml:space="preserve"> </w:t>
      </w:r>
      <w:r w:rsidR="000B5E9B">
        <w:rPr>
          <w:szCs w:val="24"/>
        </w:rPr>
        <w:t>gesetzlich vorgeschrieben oder für die Rechtsdurchsetzung innerhalb der gesetzlichen Verjährungsfristen erforderlich ist. Sofern Daten lediglich noch zu den vorgenannten Zwec</w:t>
      </w:r>
      <w:r w:rsidR="00D84A82">
        <w:rPr>
          <w:szCs w:val="24"/>
        </w:rPr>
        <w:t>ken aufbewahrt werden, ist der Datenz</w:t>
      </w:r>
      <w:r w:rsidR="000B5E9B">
        <w:rPr>
          <w:szCs w:val="24"/>
        </w:rPr>
        <w:t xml:space="preserve">ugriff auf </w:t>
      </w:r>
      <w:r w:rsidR="00D84A82">
        <w:rPr>
          <w:szCs w:val="24"/>
        </w:rPr>
        <w:t>das dafür nötige Maß beschränkt.</w:t>
      </w:r>
    </w:p>
    <w:p w:rsidR="00B22B87" w:rsidRDefault="00B22B87" w:rsidP="00EC004A">
      <w:pPr>
        <w:rPr>
          <w:szCs w:val="24"/>
        </w:rPr>
      </w:pPr>
    </w:p>
    <w:p w:rsidR="00EC004A" w:rsidRDefault="00CC6F56" w:rsidP="00EC004A">
      <w:pPr>
        <w:rPr>
          <w:szCs w:val="24"/>
        </w:rPr>
      </w:pPr>
      <w:r>
        <w:rPr>
          <w:szCs w:val="24"/>
        </w:rPr>
        <w:t>W</w:t>
      </w:r>
      <w:r w:rsidR="006E0F71" w:rsidRPr="006E0F71">
        <w:rPr>
          <w:szCs w:val="24"/>
        </w:rPr>
        <w:t xml:space="preserve">ir </w:t>
      </w:r>
      <w:r>
        <w:rPr>
          <w:szCs w:val="24"/>
        </w:rPr>
        <w:t xml:space="preserve">behalten </w:t>
      </w:r>
      <w:r w:rsidR="00EC004A" w:rsidRPr="006E0F71">
        <w:rPr>
          <w:szCs w:val="24"/>
        </w:rPr>
        <w:t xml:space="preserve">Ihre Daten </w:t>
      </w:r>
      <w:r>
        <w:rPr>
          <w:szCs w:val="24"/>
        </w:rPr>
        <w:t xml:space="preserve">grundsätzlich </w:t>
      </w:r>
      <w:r w:rsidR="00EC004A" w:rsidRPr="006E0F71">
        <w:rPr>
          <w:szCs w:val="24"/>
        </w:rPr>
        <w:t xml:space="preserve">für uns und </w:t>
      </w:r>
      <w:r w:rsidR="00A47E65">
        <w:rPr>
          <w:szCs w:val="24"/>
        </w:rPr>
        <w:t>stellen sie nur denjenigen Mitarbeitenden zur Verfügung, die sie für ihre Tätigkeit im Rahmen der Aufgabenerfüllung benötigen</w:t>
      </w:r>
      <w:r>
        <w:rPr>
          <w:szCs w:val="24"/>
        </w:rPr>
        <w:t xml:space="preserve">. Dies gilt nicht, wenn </w:t>
      </w:r>
      <w:r w:rsidRPr="006E0F71">
        <w:rPr>
          <w:szCs w:val="24"/>
        </w:rPr>
        <w:t>wir gesetzlich zu einer Weitergabe verpflichtet sind</w:t>
      </w:r>
      <w:r>
        <w:rPr>
          <w:szCs w:val="24"/>
        </w:rPr>
        <w:t xml:space="preserve">. Zudem </w:t>
      </w:r>
      <w:r w:rsidR="00A47E65">
        <w:rPr>
          <w:szCs w:val="24"/>
        </w:rPr>
        <w:t>behalten wir uns vor, einige dieser Tätigkeiten</w:t>
      </w:r>
      <w:r w:rsidR="00C9225B">
        <w:rPr>
          <w:szCs w:val="24"/>
        </w:rPr>
        <w:t xml:space="preserve"> </w:t>
      </w:r>
      <w:r w:rsidR="00A47E65">
        <w:rPr>
          <w:szCs w:val="24"/>
        </w:rPr>
        <w:t xml:space="preserve">durch Drittanbieter ausführen zu lassen, sofern </w:t>
      </w:r>
      <w:r w:rsidR="00196F8F">
        <w:rPr>
          <w:szCs w:val="24"/>
        </w:rPr>
        <w:t>diese</w:t>
      </w:r>
      <w:r w:rsidR="00196F8F">
        <w:rPr>
          <w:color w:val="FF0000"/>
          <w:szCs w:val="24"/>
        </w:rPr>
        <w:t xml:space="preserve"> </w:t>
      </w:r>
      <w:r w:rsidR="00196F8F" w:rsidRPr="00196F8F">
        <w:rPr>
          <w:szCs w:val="24"/>
        </w:rPr>
        <w:t>hinreichende Garantien</w:t>
      </w:r>
      <w:r w:rsidR="00A47E65" w:rsidRPr="00196F8F">
        <w:rPr>
          <w:szCs w:val="24"/>
        </w:rPr>
        <w:t xml:space="preserve"> </w:t>
      </w:r>
      <w:r w:rsidR="00A47E65">
        <w:rPr>
          <w:szCs w:val="24"/>
        </w:rPr>
        <w:t xml:space="preserve">dafür bieten, dass geeignete technische und </w:t>
      </w:r>
      <w:r w:rsidR="00A47E65">
        <w:rPr>
          <w:szCs w:val="24"/>
        </w:rPr>
        <w:lastRenderedPageBreak/>
        <w:t>organisatorische Maßnahmen so durchgeführt werden, dass die Datenverarbeitung im Einklang mit den gesetzlichen Anforderungen erfolgt und den Schutz Ihrer Rechte gewährleistet.</w:t>
      </w:r>
    </w:p>
    <w:p w:rsidR="00EC004A" w:rsidRDefault="00EC004A" w:rsidP="00EC004A">
      <w:pPr>
        <w:rPr>
          <w:szCs w:val="24"/>
        </w:rPr>
      </w:pPr>
    </w:p>
    <w:p w:rsidR="00B22B87" w:rsidRPr="00B46FA5" w:rsidRDefault="00052A0E" w:rsidP="00B22B87">
      <w:pPr>
        <w:rPr>
          <w:szCs w:val="24"/>
        </w:rPr>
      </w:pPr>
      <w:r>
        <w:rPr>
          <w:szCs w:val="24"/>
        </w:rPr>
        <w:t>Wir</w:t>
      </w:r>
      <w:r w:rsidRPr="00B46FA5">
        <w:rPr>
          <w:szCs w:val="24"/>
        </w:rPr>
        <w:t xml:space="preserve"> möchten</w:t>
      </w:r>
      <w:r>
        <w:rPr>
          <w:szCs w:val="24"/>
        </w:rPr>
        <w:t xml:space="preserve"> </w:t>
      </w:r>
      <w:r w:rsidRPr="00B46FA5">
        <w:rPr>
          <w:szCs w:val="24"/>
        </w:rPr>
        <w:t>Sie darüber informieren, dass die Bereitstellung Ihrer Daten weder gesetzlich noch vertraglich vorgeschrieben ist.</w:t>
      </w:r>
      <w:r>
        <w:rPr>
          <w:szCs w:val="24"/>
        </w:rPr>
        <w:t xml:space="preserve"> </w:t>
      </w:r>
      <w:r w:rsidR="00B22B87">
        <w:rPr>
          <w:szCs w:val="24"/>
        </w:rPr>
        <w:t>Sofern</w:t>
      </w:r>
      <w:r w:rsidR="00B22B87" w:rsidRPr="00D3220E">
        <w:rPr>
          <w:szCs w:val="24"/>
        </w:rPr>
        <w:t xml:space="preserve"> Sie</w:t>
      </w:r>
      <w:r>
        <w:rPr>
          <w:szCs w:val="24"/>
        </w:rPr>
        <w:t xml:space="preserve"> in die Verarbeitung</w:t>
      </w:r>
      <w:r w:rsidR="00B22B87" w:rsidRPr="00D3220E">
        <w:rPr>
          <w:szCs w:val="24"/>
        </w:rPr>
        <w:t xml:space="preserve"> Ihre</w:t>
      </w:r>
      <w:r>
        <w:rPr>
          <w:szCs w:val="24"/>
        </w:rPr>
        <w:t>r</w:t>
      </w:r>
      <w:r w:rsidR="00B22B87" w:rsidRPr="00D3220E">
        <w:rPr>
          <w:szCs w:val="24"/>
        </w:rPr>
        <w:t xml:space="preserve"> Daten nicht</w:t>
      </w:r>
      <w:r w:rsidR="00B22B87">
        <w:rPr>
          <w:szCs w:val="24"/>
        </w:rPr>
        <w:t xml:space="preserve"> </w:t>
      </w:r>
      <w:r>
        <w:rPr>
          <w:szCs w:val="24"/>
        </w:rPr>
        <w:t>einwilligen</w:t>
      </w:r>
      <w:r w:rsidR="00B22B87">
        <w:rPr>
          <w:szCs w:val="24"/>
        </w:rPr>
        <w:t xml:space="preserve">, </w:t>
      </w:r>
      <w:r w:rsidR="00B22B87" w:rsidRPr="00A95AD8">
        <w:rPr>
          <w:szCs w:val="24"/>
        </w:rPr>
        <w:t xml:space="preserve">hat dies für </w:t>
      </w:r>
      <w:r w:rsidR="00B22B87" w:rsidRPr="00D73943">
        <w:rPr>
          <w:szCs w:val="24"/>
        </w:rPr>
        <w:t xml:space="preserve">Sie </w:t>
      </w:r>
      <w:r w:rsidRPr="00D73943">
        <w:rPr>
          <w:szCs w:val="24"/>
        </w:rPr>
        <w:t>keine negativen Folgen</w:t>
      </w:r>
      <w:r w:rsidR="00D73943" w:rsidRPr="00D73943">
        <w:rPr>
          <w:szCs w:val="24"/>
        </w:rPr>
        <w:t>.</w:t>
      </w:r>
    </w:p>
    <w:p w:rsidR="00EC004A" w:rsidRDefault="00EC004A" w:rsidP="00EC004A">
      <w:pPr>
        <w:rPr>
          <w:szCs w:val="24"/>
        </w:rPr>
      </w:pPr>
    </w:p>
    <w:p w:rsidR="00EC004A" w:rsidRDefault="00EC004A" w:rsidP="00EC004A">
      <w:pPr>
        <w:rPr>
          <w:szCs w:val="24"/>
        </w:rPr>
      </w:pPr>
      <w:r>
        <w:rPr>
          <w:szCs w:val="24"/>
        </w:rPr>
        <w:t xml:space="preserve">Eine automatisierte Entscheidungsfindung einschließlich </w:t>
      </w:r>
      <w:proofErr w:type="spellStart"/>
      <w:r>
        <w:rPr>
          <w:szCs w:val="24"/>
        </w:rPr>
        <w:t>Profiling</w:t>
      </w:r>
      <w:proofErr w:type="spellEnd"/>
      <w:r w:rsidR="007E0FDD">
        <w:rPr>
          <w:szCs w:val="24"/>
        </w:rPr>
        <w:t xml:space="preserve"> </w:t>
      </w:r>
      <w:proofErr w:type="spellStart"/>
      <w:r w:rsidR="007E0FDD">
        <w:rPr>
          <w:szCs w:val="24"/>
        </w:rPr>
        <w:t>i.S.d</w:t>
      </w:r>
      <w:proofErr w:type="spellEnd"/>
      <w:r w:rsidR="007E0FDD">
        <w:rPr>
          <w:szCs w:val="24"/>
        </w:rPr>
        <w:t>. Art. 22 Abs. 1 und 4 DS</w:t>
      </w:r>
      <w:r>
        <w:rPr>
          <w:szCs w:val="24"/>
        </w:rPr>
        <w:t xml:space="preserve">GVO findet </w:t>
      </w:r>
      <w:r w:rsidR="00966878" w:rsidRPr="00D73943">
        <w:rPr>
          <w:szCs w:val="24"/>
        </w:rPr>
        <w:t>nicht statt</w:t>
      </w:r>
      <w:r w:rsidR="00D73943" w:rsidRPr="00D73943">
        <w:rPr>
          <w:szCs w:val="24"/>
        </w:rPr>
        <w:t>.</w:t>
      </w:r>
    </w:p>
    <w:p w:rsidR="00B16658" w:rsidRDefault="00B16658" w:rsidP="00B16658">
      <w:pPr>
        <w:rPr>
          <w:szCs w:val="24"/>
        </w:rPr>
      </w:pPr>
    </w:p>
    <w:p w:rsidR="00B16658" w:rsidRDefault="00B16658" w:rsidP="00B16658">
      <w:pPr>
        <w:rPr>
          <w:szCs w:val="24"/>
        </w:rPr>
      </w:pPr>
    </w:p>
    <w:p w:rsidR="00B401AD" w:rsidRDefault="00B401AD" w:rsidP="00B16658">
      <w:pPr>
        <w:rPr>
          <w:b/>
          <w:szCs w:val="24"/>
        </w:rPr>
      </w:pPr>
      <w:r>
        <w:rPr>
          <w:b/>
          <w:szCs w:val="24"/>
        </w:rPr>
        <w:t>Ihr Recht auf Widerruf Ihrer Einwilligungserklärung:</w:t>
      </w:r>
    </w:p>
    <w:p w:rsidR="00B401AD" w:rsidRDefault="00B401AD" w:rsidP="00B16658">
      <w:pPr>
        <w:rPr>
          <w:szCs w:val="24"/>
        </w:rPr>
      </w:pPr>
    </w:p>
    <w:p w:rsidR="00B401AD" w:rsidRPr="00B401AD" w:rsidRDefault="00B401AD" w:rsidP="00B401AD">
      <w:pPr>
        <w:rPr>
          <w:b/>
          <w:szCs w:val="24"/>
        </w:rPr>
      </w:pPr>
      <w:r>
        <w:rPr>
          <w:szCs w:val="24"/>
        </w:rPr>
        <w:t>Sie haben das Recht, Ihre Einwilligung</w:t>
      </w:r>
      <w:r w:rsidRPr="00B401AD">
        <w:rPr>
          <w:szCs w:val="24"/>
        </w:rPr>
        <w:t xml:space="preserve"> </w:t>
      </w:r>
      <w:r w:rsidRPr="00B401AD">
        <w:rPr>
          <w:rFonts w:cs="Segoe UI"/>
          <w:szCs w:val="24"/>
        </w:rPr>
        <w:t xml:space="preserve">jederzeit mit Wirkung für die Zukunft </w:t>
      </w:r>
      <w:r>
        <w:rPr>
          <w:rFonts w:cs="Segoe UI"/>
          <w:szCs w:val="24"/>
        </w:rPr>
        <w:t xml:space="preserve">zu </w:t>
      </w:r>
      <w:r w:rsidRPr="00B401AD">
        <w:rPr>
          <w:rFonts w:cs="Segoe UI"/>
          <w:szCs w:val="24"/>
        </w:rPr>
        <w:t>widerrufen</w:t>
      </w:r>
      <w:r>
        <w:rPr>
          <w:rFonts w:cs="Segoe UI"/>
          <w:szCs w:val="24"/>
        </w:rPr>
        <w:t>. Dies bedeutet, dass die Rechtmäßigkeit der Verarbeitung, die aufgrund der Einwilligung bis zum Widerruf erfolgt ist, nicht berührt wird.</w:t>
      </w:r>
      <w:r w:rsidRPr="00B401AD">
        <w:rPr>
          <w:rFonts w:cs="Segoe UI"/>
          <w:szCs w:val="24"/>
        </w:rPr>
        <w:t xml:space="preserve"> </w:t>
      </w:r>
      <w:r>
        <w:rPr>
          <w:rFonts w:cs="Segoe UI"/>
          <w:szCs w:val="24"/>
        </w:rPr>
        <w:t xml:space="preserve">Die Erklärung des Widerrufs kann formlos erfolgen und bedarf keiner Begründung. Wenn Sie Ihre </w:t>
      </w:r>
      <w:r w:rsidRPr="00196F8F">
        <w:rPr>
          <w:rFonts w:cs="Segoe UI"/>
          <w:szCs w:val="24"/>
        </w:rPr>
        <w:t>E</w:t>
      </w:r>
      <w:r w:rsidR="00196F8F" w:rsidRPr="00196F8F">
        <w:rPr>
          <w:rFonts w:cs="Segoe UI"/>
          <w:szCs w:val="24"/>
        </w:rPr>
        <w:t>inwilligung</w:t>
      </w:r>
      <w:r>
        <w:rPr>
          <w:rFonts w:cs="Segoe UI"/>
          <w:szCs w:val="24"/>
        </w:rPr>
        <w:t xml:space="preserve"> widerrufen, entstehen Ihnen </w:t>
      </w:r>
      <w:r w:rsidRPr="00B401AD">
        <w:rPr>
          <w:rFonts w:cs="Segoe UI"/>
          <w:szCs w:val="24"/>
        </w:rPr>
        <w:t xml:space="preserve">daraus </w:t>
      </w:r>
      <w:r>
        <w:rPr>
          <w:rFonts w:cs="Segoe UI"/>
          <w:szCs w:val="24"/>
        </w:rPr>
        <w:t xml:space="preserve">keinerlei </w:t>
      </w:r>
      <w:r w:rsidRPr="00B401AD">
        <w:rPr>
          <w:rFonts w:cs="Segoe UI"/>
          <w:szCs w:val="24"/>
        </w:rPr>
        <w:t>Nachteile</w:t>
      </w:r>
      <w:r>
        <w:rPr>
          <w:rFonts w:cs="Segoe UI"/>
          <w:szCs w:val="24"/>
        </w:rPr>
        <w:t>.</w:t>
      </w:r>
    </w:p>
    <w:p w:rsidR="00B401AD" w:rsidRDefault="00B401AD" w:rsidP="00B16658">
      <w:pPr>
        <w:rPr>
          <w:b/>
          <w:szCs w:val="24"/>
        </w:rPr>
      </w:pPr>
    </w:p>
    <w:p w:rsidR="00B401AD" w:rsidRDefault="00B401AD" w:rsidP="00B16658">
      <w:pPr>
        <w:rPr>
          <w:b/>
          <w:szCs w:val="24"/>
        </w:rPr>
      </w:pPr>
    </w:p>
    <w:p w:rsidR="00B16658" w:rsidRPr="00202561" w:rsidRDefault="00B16658" w:rsidP="00B16658">
      <w:pPr>
        <w:rPr>
          <w:b/>
          <w:szCs w:val="24"/>
        </w:rPr>
      </w:pPr>
      <w:r w:rsidRPr="00202561">
        <w:rPr>
          <w:b/>
          <w:szCs w:val="24"/>
        </w:rPr>
        <w:t xml:space="preserve">Ihre </w:t>
      </w:r>
      <w:r w:rsidR="00B401AD">
        <w:rPr>
          <w:b/>
          <w:szCs w:val="24"/>
        </w:rPr>
        <w:t xml:space="preserve">weiteren </w:t>
      </w:r>
      <w:r w:rsidRPr="00202561">
        <w:rPr>
          <w:b/>
          <w:szCs w:val="24"/>
        </w:rPr>
        <w:t>Rechte:</w:t>
      </w:r>
    </w:p>
    <w:p w:rsidR="00B16658" w:rsidRPr="009A3086" w:rsidRDefault="00B16658" w:rsidP="00B16658">
      <w:pPr>
        <w:rPr>
          <w:szCs w:val="24"/>
        </w:rPr>
      </w:pPr>
    </w:p>
    <w:p w:rsidR="00B16658" w:rsidRDefault="00B16658" w:rsidP="00B16658">
      <w:pPr>
        <w:rPr>
          <w:szCs w:val="24"/>
        </w:rPr>
      </w:pPr>
      <w:r>
        <w:rPr>
          <w:szCs w:val="24"/>
        </w:rPr>
        <w:t xml:space="preserve">Sie haben das Recht, von uns </w:t>
      </w:r>
      <w:r w:rsidRPr="00C55343">
        <w:rPr>
          <w:b/>
          <w:szCs w:val="24"/>
        </w:rPr>
        <w:t>Auskunft</w:t>
      </w:r>
      <w:r w:rsidRPr="009A3086">
        <w:rPr>
          <w:szCs w:val="24"/>
        </w:rPr>
        <w:t xml:space="preserve"> über die Verarbeitung Sie betreffender </w:t>
      </w:r>
      <w:r>
        <w:rPr>
          <w:szCs w:val="24"/>
        </w:rPr>
        <w:t xml:space="preserve">Daten zu verlangen. </w:t>
      </w:r>
      <w:r w:rsidRPr="009A3086">
        <w:rPr>
          <w:szCs w:val="24"/>
        </w:rPr>
        <w:t>Dieses Auskunftsrecht umfasst neben einer Kopie der Daten auch die Zwecke der Datenverarbeitung, die Datenempfänger sowie die Speicherdauer.</w:t>
      </w:r>
    </w:p>
    <w:p w:rsidR="00B16658" w:rsidRDefault="00B16658" w:rsidP="00B16658">
      <w:pPr>
        <w:rPr>
          <w:szCs w:val="24"/>
        </w:rPr>
      </w:pPr>
    </w:p>
    <w:p w:rsidR="00B16658" w:rsidRDefault="00B16658" w:rsidP="00B16658">
      <w:pPr>
        <w:rPr>
          <w:szCs w:val="24"/>
        </w:rPr>
      </w:pPr>
      <w:r>
        <w:rPr>
          <w:szCs w:val="24"/>
        </w:rPr>
        <w:t xml:space="preserve">Sollten unrichtige Daten verarbeitet werden, können Sie von uns </w:t>
      </w:r>
      <w:r w:rsidRPr="009A3086">
        <w:rPr>
          <w:szCs w:val="24"/>
        </w:rPr>
        <w:t xml:space="preserve">unverzüglich die </w:t>
      </w:r>
      <w:r w:rsidRPr="00C55343">
        <w:rPr>
          <w:b/>
          <w:szCs w:val="24"/>
        </w:rPr>
        <w:t>Berichtigung</w:t>
      </w:r>
      <w:r w:rsidRPr="009A3086">
        <w:rPr>
          <w:szCs w:val="24"/>
        </w:rPr>
        <w:t xml:space="preserve"> </w:t>
      </w:r>
      <w:r>
        <w:rPr>
          <w:szCs w:val="24"/>
        </w:rPr>
        <w:t>dieser Daten</w:t>
      </w:r>
      <w:r w:rsidRPr="009A3086">
        <w:rPr>
          <w:szCs w:val="24"/>
        </w:rPr>
        <w:t xml:space="preserve"> verlangen</w:t>
      </w:r>
      <w:r>
        <w:rPr>
          <w:szCs w:val="24"/>
        </w:rPr>
        <w:t xml:space="preserve">. Liegen die gesetzlichen Voraussetzungen nach </w:t>
      </w:r>
      <w:r w:rsidR="007E0FDD">
        <w:rPr>
          <w:szCs w:val="24"/>
        </w:rPr>
        <w:t>Art. 17 bzw. 18 DS</w:t>
      </w:r>
      <w:r w:rsidR="00970657">
        <w:rPr>
          <w:szCs w:val="24"/>
        </w:rPr>
        <w:t xml:space="preserve">GVO </w:t>
      </w:r>
      <w:r>
        <w:rPr>
          <w:szCs w:val="24"/>
        </w:rPr>
        <w:t xml:space="preserve">vor, steht Ihnen zudem grundsätzlich das Recht </w:t>
      </w:r>
      <w:r w:rsidR="00970657">
        <w:rPr>
          <w:szCs w:val="24"/>
        </w:rPr>
        <w:t xml:space="preserve">auf unverzügliche </w:t>
      </w:r>
      <w:r w:rsidR="00970657" w:rsidRPr="00C55343">
        <w:rPr>
          <w:b/>
          <w:szCs w:val="24"/>
        </w:rPr>
        <w:t>Löschung</w:t>
      </w:r>
      <w:r w:rsidR="00970657">
        <w:rPr>
          <w:szCs w:val="24"/>
        </w:rPr>
        <w:t xml:space="preserve"> oder </w:t>
      </w:r>
      <w:r>
        <w:rPr>
          <w:szCs w:val="24"/>
        </w:rPr>
        <w:t xml:space="preserve">auf </w:t>
      </w:r>
      <w:r w:rsidRPr="00C55343">
        <w:rPr>
          <w:b/>
          <w:szCs w:val="24"/>
        </w:rPr>
        <w:t>Einschränkung der Verarbeitung</w:t>
      </w:r>
      <w:r>
        <w:rPr>
          <w:szCs w:val="24"/>
        </w:rPr>
        <w:t xml:space="preserve"> der Daten zu. Bitte beachten Sie, dass eine eingeschränkte Verarbeitung der Daten unt</w:t>
      </w:r>
      <w:r w:rsidR="00D84A82">
        <w:rPr>
          <w:szCs w:val="24"/>
        </w:rPr>
        <w:t>er Umständen nicht möglich ist.</w:t>
      </w:r>
    </w:p>
    <w:p w:rsidR="00B80A86" w:rsidRDefault="00B80A86" w:rsidP="00B16658">
      <w:pPr>
        <w:rPr>
          <w:szCs w:val="24"/>
        </w:rPr>
      </w:pPr>
    </w:p>
    <w:p w:rsidR="00970657" w:rsidRDefault="00970657" w:rsidP="00B16658">
      <w:pPr>
        <w:rPr>
          <w:szCs w:val="24"/>
        </w:rPr>
      </w:pPr>
      <w:r w:rsidRPr="00943165">
        <w:rPr>
          <w:szCs w:val="24"/>
        </w:rPr>
        <w:t>Des Weiteren können Sie unter den</w:t>
      </w:r>
      <w:r w:rsidR="007E0FDD">
        <w:rPr>
          <w:szCs w:val="24"/>
        </w:rPr>
        <w:t xml:space="preserve"> Voraussetzungen des Art. 20 DS</w:t>
      </w:r>
      <w:r w:rsidRPr="00943165">
        <w:rPr>
          <w:szCs w:val="24"/>
        </w:rPr>
        <w:t xml:space="preserve">GVO von Ihrem Recht auf </w:t>
      </w:r>
      <w:r w:rsidRPr="00943165">
        <w:rPr>
          <w:b/>
          <w:szCs w:val="24"/>
        </w:rPr>
        <w:t>Datenübertragbarkeit</w:t>
      </w:r>
      <w:r w:rsidRPr="00943165">
        <w:rPr>
          <w:szCs w:val="24"/>
        </w:rPr>
        <w:t xml:space="preserve"> Gebrauch machen.</w:t>
      </w:r>
    </w:p>
    <w:p w:rsidR="00970657" w:rsidRPr="009A3086" w:rsidRDefault="00970657" w:rsidP="00B16658">
      <w:pPr>
        <w:rPr>
          <w:szCs w:val="24"/>
        </w:rPr>
      </w:pPr>
    </w:p>
    <w:p w:rsidR="00B16658" w:rsidRPr="009A3086" w:rsidRDefault="00B16658" w:rsidP="00B16658">
      <w:pPr>
        <w:rPr>
          <w:szCs w:val="24"/>
        </w:rPr>
      </w:pPr>
      <w:r>
        <w:rPr>
          <w:szCs w:val="24"/>
        </w:rPr>
        <w:t xml:space="preserve">Zur Ausübung </w:t>
      </w:r>
      <w:r w:rsidRPr="009A3086">
        <w:rPr>
          <w:szCs w:val="24"/>
        </w:rPr>
        <w:t xml:space="preserve">Ihrer </w:t>
      </w:r>
      <w:r>
        <w:rPr>
          <w:szCs w:val="24"/>
        </w:rPr>
        <w:t xml:space="preserve">oben genannten </w:t>
      </w:r>
      <w:r w:rsidRPr="009A3086">
        <w:rPr>
          <w:szCs w:val="24"/>
        </w:rPr>
        <w:t xml:space="preserve">Rechte </w:t>
      </w:r>
      <w:r>
        <w:rPr>
          <w:szCs w:val="24"/>
        </w:rPr>
        <w:t>wenden Sie sich bitte an:</w:t>
      </w:r>
    </w:p>
    <w:p w:rsidR="00B16658" w:rsidRPr="009A3086" w:rsidRDefault="00B16658" w:rsidP="00B16658">
      <w:pPr>
        <w:rPr>
          <w:szCs w:val="24"/>
        </w:rPr>
      </w:pPr>
    </w:p>
    <w:p w:rsidR="00B16658" w:rsidRPr="009A3086" w:rsidRDefault="00B16658" w:rsidP="00B16658">
      <w:pPr>
        <w:ind w:left="708"/>
        <w:rPr>
          <w:szCs w:val="24"/>
        </w:rPr>
      </w:pPr>
      <w:r w:rsidRPr="009A3086">
        <w:rPr>
          <w:szCs w:val="24"/>
        </w:rPr>
        <w:t>Leuphana Universität Lüneburg</w:t>
      </w:r>
    </w:p>
    <w:p w:rsidR="00B16658" w:rsidRDefault="00D73943" w:rsidP="00B16658">
      <w:pPr>
        <w:ind w:left="708"/>
        <w:rPr>
          <w:szCs w:val="24"/>
        </w:rPr>
      </w:pPr>
      <w:r>
        <w:rPr>
          <w:szCs w:val="24"/>
        </w:rPr>
        <w:t xml:space="preserve">Universitätskommunikation </w:t>
      </w:r>
    </w:p>
    <w:p w:rsidR="00D73943" w:rsidRPr="00B27478" w:rsidRDefault="00D73943" w:rsidP="00B16658">
      <w:pPr>
        <w:ind w:left="708"/>
        <w:rPr>
          <w:szCs w:val="24"/>
        </w:rPr>
      </w:pPr>
      <w:r>
        <w:rPr>
          <w:szCs w:val="24"/>
        </w:rPr>
        <w:t>Martin Gierczak</w:t>
      </w:r>
    </w:p>
    <w:p w:rsidR="00F568C5" w:rsidRDefault="00D73943" w:rsidP="00F568C5">
      <w:pPr>
        <w:ind w:left="708"/>
        <w:rPr>
          <w:szCs w:val="24"/>
        </w:rPr>
      </w:pPr>
      <w:r>
        <w:rPr>
          <w:szCs w:val="24"/>
        </w:rPr>
        <w:t>Universitätsallee 1</w:t>
      </w:r>
      <w:bookmarkStart w:id="0" w:name="_GoBack"/>
      <w:bookmarkEnd w:id="0"/>
    </w:p>
    <w:p w:rsidR="00D73943" w:rsidRPr="009A3086" w:rsidRDefault="00D73943" w:rsidP="00F568C5">
      <w:pPr>
        <w:ind w:left="708"/>
        <w:rPr>
          <w:szCs w:val="24"/>
        </w:rPr>
      </w:pPr>
      <w:r>
        <w:rPr>
          <w:szCs w:val="24"/>
        </w:rPr>
        <w:t>21335 Lüneburg</w:t>
      </w:r>
    </w:p>
    <w:p w:rsidR="00B16658" w:rsidRDefault="00B16658" w:rsidP="00B16658">
      <w:pPr>
        <w:ind w:left="708"/>
        <w:rPr>
          <w:szCs w:val="24"/>
        </w:rPr>
      </w:pPr>
    </w:p>
    <w:p w:rsidR="00B16658" w:rsidRDefault="00B16658" w:rsidP="00B16658">
      <w:pPr>
        <w:ind w:left="708"/>
        <w:rPr>
          <w:szCs w:val="24"/>
        </w:rPr>
      </w:pPr>
      <w:r>
        <w:rPr>
          <w:szCs w:val="24"/>
        </w:rPr>
        <w:t xml:space="preserve">E-Mail: </w:t>
      </w:r>
      <w:r w:rsidR="00393335">
        <w:rPr>
          <w:szCs w:val="24"/>
        </w:rPr>
        <w:t>martin.</w:t>
      </w:r>
      <w:r w:rsidR="00D73943" w:rsidRPr="00D73943">
        <w:rPr>
          <w:szCs w:val="24"/>
        </w:rPr>
        <w:t>gierczak</w:t>
      </w:r>
      <w:r w:rsidRPr="00D73943">
        <w:rPr>
          <w:szCs w:val="24"/>
        </w:rPr>
        <w:t>@leuphana.de</w:t>
      </w:r>
    </w:p>
    <w:p w:rsidR="00B16658" w:rsidRDefault="00B16658" w:rsidP="00B16658">
      <w:pPr>
        <w:rPr>
          <w:szCs w:val="24"/>
        </w:rPr>
      </w:pPr>
    </w:p>
    <w:p w:rsidR="00B16658" w:rsidRDefault="00B16658" w:rsidP="00B16658">
      <w:pPr>
        <w:rPr>
          <w:szCs w:val="24"/>
        </w:rPr>
      </w:pPr>
      <w:r>
        <w:rPr>
          <w:szCs w:val="24"/>
        </w:rPr>
        <w:t>Bei weiteren Fragen berät Sie gerne unser Datenschutzbeauftragter.</w:t>
      </w:r>
    </w:p>
    <w:p w:rsidR="00B16658" w:rsidRPr="009A3086" w:rsidRDefault="00B16658" w:rsidP="00B16658">
      <w:pPr>
        <w:rPr>
          <w:szCs w:val="24"/>
        </w:rPr>
      </w:pPr>
    </w:p>
    <w:p w:rsidR="00B16658" w:rsidRPr="009A3086" w:rsidRDefault="00B16658" w:rsidP="00B16658">
      <w:pPr>
        <w:rPr>
          <w:szCs w:val="24"/>
        </w:rPr>
      </w:pPr>
      <w:r>
        <w:rPr>
          <w:szCs w:val="24"/>
        </w:rPr>
        <w:t>Mit datenschutzrechtlichen Beschwerden wenden Sie sich bitte an</w:t>
      </w:r>
      <w:r w:rsidR="00B81CCD">
        <w:rPr>
          <w:szCs w:val="24"/>
        </w:rPr>
        <w:t xml:space="preserve"> eine Datenschutzbehörde Ihrer Wahl. Unmittelbare für die Leuphana Universität Lüneburg zuständig ist:</w:t>
      </w:r>
    </w:p>
    <w:p w:rsidR="00B16658" w:rsidRPr="009A3086" w:rsidRDefault="00B16658" w:rsidP="00B16658">
      <w:pPr>
        <w:rPr>
          <w:szCs w:val="24"/>
        </w:rPr>
      </w:pPr>
    </w:p>
    <w:p w:rsidR="00B16658" w:rsidRPr="009A3086" w:rsidRDefault="00B16658" w:rsidP="00B16658">
      <w:pPr>
        <w:ind w:left="708"/>
        <w:rPr>
          <w:szCs w:val="24"/>
        </w:rPr>
      </w:pPr>
      <w:r w:rsidRPr="009A3086">
        <w:rPr>
          <w:szCs w:val="24"/>
        </w:rPr>
        <w:t>Die Landesbeauftragte für den</w:t>
      </w:r>
    </w:p>
    <w:p w:rsidR="00B16658" w:rsidRPr="009A3086" w:rsidRDefault="00B16658" w:rsidP="00B16658">
      <w:pPr>
        <w:ind w:left="708"/>
        <w:rPr>
          <w:szCs w:val="24"/>
        </w:rPr>
      </w:pPr>
      <w:r w:rsidRPr="009A3086">
        <w:rPr>
          <w:szCs w:val="24"/>
        </w:rPr>
        <w:t>Datenschutz Niedersachen</w:t>
      </w:r>
    </w:p>
    <w:p w:rsidR="00B16658" w:rsidRPr="009A3086" w:rsidRDefault="00B16658" w:rsidP="00B16658">
      <w:pPr>
        <w:ind w:left="708"/>
        <w:rPr>
          <w:szCs w:val="24"/>
        </w:rPr>
      </w:pPr>
      <w:r w:rsidRPr="009A3086">
        <w:rPr>
          <w:szCs w:val="24"/>
        </w:rPr>
        <w:t>Prinzenstraße 5</w:t>
      </w:r>
    </w:p>
    <w:p w:rsidR="00B16658" w:rsidRPr="009A3086" w:rsidRDefault="00B16658" w:rsidP="00B16658">
      <w:pPr>
        <w:ind w:left="708"/>
        <w:rPr>
          <w:szCs w:val="24"/>
        </w:rPr>
      </w:pPr>
      <w:r w:rsidRPr="009A3086">
        <w:rPr>
          <w:szCs w:val="24"/>
        </w:rPr>
        <w:t>30159 Hannover</w:t>
      </w:r>
      <w:r>
        <w:rPr>
          <w:szCs w:val="24"/>
        </w:rPr>
        <w:t>.</w:t>
      </w:r>
    </w:p>
    <w:p w:rsidR="00B16658" w:rsidRPr="00F60DBB" w:rsidRDefault="00B16658" w:rsidP="00B16658">
      <w:pPr>
        <w:ind w:left="708"/>
      </w:pPr>
    </w:p>
    <w:p w:rsidR="00B16658" w:rsidRPr="009A3086" w:rsidRDefault="00B16658" w:rsidP="00B16658">
      <w:pPr>
        <w:ind w:left="708"/>
        <w:rPr>
          <w:szCs w:val="24"/>
        </w:rPr>
      </w:pPr>
      <w:r w:rsidRPr="00F60DBB">
        <w:t xml:space="preserve">E-Mail: </w:t>
      </w:r>
      <w:r w:rsidRPr="00F60DBB">
        <w:rPr>
          <w:szCs w:val="24"/>
        </w:rPr>
        <w:t>poststelle@lfd.niedersachsen.de</w:t>
      </w:r>
    </w:p>
    <w:p w:rsidR="002D304F" w:rsidRDefault="002D304F" w:rsidP="00B16658">
      <w:pPr>
        <w:rPr>
          <w:rStyle w:val="Betreffzeile"/>
        </w:rPr>
      </w:pPr>
    </w:p>
    <w:p w:rsidR="00193BA0" w:rsidRPr="00B401AD" w:rsidRDefault="00193BA0" w:rsidP="00B16658">
      <w:pPr>
        <w:rPr>
          <w:rStyle w:val="Betreffzeile"/>
          <w:szCs w:val="24"/>
        </w:rPr>
      </w:pPr>
    </w:p>
    <w:p w:rsidR="00193BA0" w:rsidRPr="00193BA0" w:rsidRDefault="00193BA0" w:rsidP="00193BA0">
      <w:pPr>
        <w:rPr>
          <w:szCs w:val="24"/>
        </w:rPr>
      </w:pPr>
    </w:p>
    <w:p w:rsidR="00193BA0" w:rsidRPr="00193BA0" w:rsidRDefault="00193BA0" w:rsidP="00193BA0">
      <w:pPr>
        <w:jc w:val="center"/>
        <w:rPr>
          <w:rStyle w:val="Betreffzeile"/>
          <w:b/>
          <w:sz w:val="28"/>
          <w:szCs w:val="24"/>
          <w:u w:val="single"/>
        </w:rPr>
      </w:pPr>
      <w:r w:rsidRPr="00193BA0">
        <w:rPr>
          <w:rStyle w:val="Betreffzeile"/>
          <w:b/>
          <w:sz w:val="28"/>
          <w:szCs w:val="24"/>
          <w:u w:val="single"/>
        </w:rPr>
        <w:t>Einwilligungserklärung</w:t>
      </w:r>
    </w:p>
    <w:p w:rsidR="00193BA0" w:rsidRPr="00193BA0" w:rsidRDefault="00193BA0" w:rsidP="00193BA0">
      <w:pPr>
        <w:rPr>
          <w:szCs w:val="24"/>
        </w:rPr>
      </w:pPr>
    </w:p>
    <w:p w:rsidR="00193BA0" w:rsidRPr="00193BA0" w:rsidRDefault="00193BA0" w:rsidP="00193BA0">
      <w:pPr>
        <w:rPr>
          <w:szCs w:val="24"/>
        </w:rPr>
      </w:pPr>
    </w:p>
    <w:p w:rsidR="001F05E1" w:rsidRPr="00B401AD" w:rsidRDefault="001F05E1" w:rsidP="00193BA0">
      <w:pPr>
        <w:rPr>
          <w:b/>
          <w:szCs w:val="24"/>
        </w:rPr>
      </w:pPr>
      <w:r w:rsidRPr="00B401AD">
        <w:rPr>
          <w:b/>
          <w:szCs w:val="24"/>
        </w:rPr>
        <w:t>Hiermit willige ich in die Verarbeitung meiner personenbezogenen Daten gemäß der vorstehenden Beschreibung der Datenverarbeitung</w:t>
      </w:r>
      <w:r w:rsidR="00193BA0">
        <w:rPr>
          <w:b/>
          <w:szCs w:val="24"/>
        </w:rPr>
        <w:t xml:space="preserve"> und im Bewusstsein meiner oben genannten Rechte</w:t>
      </w:r>
      <w:r w:rsidRPr="00B401AD">
        <w:rPr>
          <w:b/>
          <w:szCs w:val="24"/>
        </w:rPr>
        <w:t xml:space="preserve"> ein.</w:t>
      </w:r>
    </w:p>
    <w:p w:rsidR="00193BA0" w:rsidRPr="00B401AD" w:rsidRDefault="00193BA0" w:rsidP="00193BA0">
      <w:pPr>
        <w:rPr>
          <w:b/>
          <w:szCs w:val="24"/>
        </w:rPr>
      </w:pPr>
    </w:p>
    <w:p w:rsidR="00580B7B" w:rsidRPr="00B401AD" w:rsidRDefault="00580B7B" w:rsidP="00193BA0">
      <w:pPr>
        <w:rPr>
          <w:szCs w:val="24"/>
        </w:rPr>
      </w:pPr>
    </w:p>
    <w:p w:rsidR="001F05E1" w:rsidRPr="00B401AD" w:rsidRDefault="001F05E1" w:rsidP="00193BA0">
      <w:pPr>
        <w:rPr>
          <w:szCs w:val="24"/>
        </w:rPr>
      </w:pPr>
    </w:p>
    <w:p w:rsidR="001F05E1" w:rsidRPr="00B401AD" w:rsidRDefault="001F05E1" w:rsidP="00193BA0">
      <w:pPr>
        <w:rPr>
          <w:szCs w:val="24"/>
        </w:rPr>
      </w:pPr>
      <w:r w:rsidRPr="00B401AD">
        <w:rPr>
          <w:szCs w:val="24"/>
        </w:rPr>
        <w:t>___________________</w:t>
      </w:r>
      <w:r w:rsidR="00193BA0">
        <w:rPr>
          <w:szCs w:val="24"/>
        </w:rPr>
        <w:t>______</w:t>
      </w:r>
      <w:r w:rsidRPr="00B401AD">
        <w:rPr>
          <w:szCs w:val="24"/>
        </w:rPr>
        <w:tab/>
      </w:r>
      <w:r w:rsidRPr="00B401AD">
        <w:rPr>
          <w:szCs w:val="24"/>
        </w:rPr>
        <w:tab/>
      </w:r>
      <w:r w:rsidR="00193BA0" w:rsidRPr="00B401AD">
        <w:rPr>
          <w:szCs w:val="24"/>
        </w:rPr>
        <w:t>___________________</w:t>
      </w:r>
      <w:r w:rsidR="00193BA0">
        <w:rPr>
          <w:szCs w:val="24"/>
        </w:rPr>
        <w:t>______</w:t>
      </w:r>
    </w:p>
    <w:p w:rsidR="00193BA0" w:rsidRDefault="001F05E1" w:rsidP="00193BA0">
      <w:pPr>
        <w:spacing w:after="120"/>
        <w:rPr>
          <w:szCs w:val="24"/>
        </w:rPr>
      </w:pPr>
      <w:r w:rsidRPr="00B401AD">
        <w:rPr>
          <w:szCs w:val="24"/>
        </w:rPr>
        <w:t>Ort</w:t>
      </w:r>
      <w:r w:rsidR="00193BA0">
        <w:rPr>
          <w:szCs w:val="24"/>
        </w:rPr>
        <w:t>, Datum</w:t>
      </w:r>
      <w:r w:rsidRPr="00B401AD">
        <w:rPr>
          <w:szCs w:val="24"/>
        </w:rPr>
        <w:tab/>
      </w:r>
      <w:r w:rsidRPr="00B401AD">
        <w:rPr>
          <w:szCs w:val="24"/>
        </w:rPr>
        <w:tab/>
      </w:r>
      <w:r w:rsidRPr="00B401AD">
        <w:rPr>
          <w:szCs w:val="24"/>
        </w:rPr>
        <w:tab/>
      </w:r>
      <w:r w:rsidRPr="00B401AD">
        <w:rPr>
          <w:szCs w:val="24"/>
        </w:rPr>
        <w:tab/>
      </w:r>
      <w:r w:rsidR="00193BA0">
        <w:rPr>
          <w:szCs w:val="24"/>
        </w:rPr>
        <w:tab/>
      </w:r>
      <w:r w:rsidRPr="00B401AD">
        <w:rPr>
          <w:szCs w:val="24"/>
        </w:rPr>
        <w:t>Unterschrift</w:t>
      </w:r>
    </w:p>
    <w:p w:rsidR="00580B7B" w:rsidRDefault="00580B7B" w:rsidP="00B16658">
      <w:pPr>
        <w:rPr>
          <w:szCs w:val="24"/>
        </w:rPr>
      </w:pPr>
    </w:p>
    <w:p w:rsidR="00580B7B" w:rsidRDefault="00580B7B" w:rsidP="00B16658">
      <w:pPr>
        <w:rPr>
          <w:szCs w:val="24"/>
        </w:rPr>
      </w:pPr>
      <w:r>
        <w:rPr>
          <w:szCs w:val="24"/>
        </w:rPr>
        <w:tab/>
      </w:r>
      <w:r>
        <w:rPr>
          <w:szCs w:val="24"/>
        </w:rPr>
        <w:tab/>
      </w:r>
      <w:r>
        <w:rPr>
          <w:szCs w:val="24"/>
        </w:rPr>
        <w:tab/>
      </w:r>
      <w:r>
        <w:rPr>
          <w:szCs w:val="24"/>
        </w:rPr>
        <w:tab/>
      </w:r>
      <w:r>
        <w:rPr>
          <w:szCs w:val="24"/>
        </w:rPr>
        <w:tab/>
      </w:r>
      <w:r>
        <w:rPr>
          <w:szCs w:val="24"/>
        </w:rPr>
        <w:tab/>
      </w:r>
      <w:r w:rsidRPr="00B401AD">
        <w:rPr>
          <w:szCs w:val="24"/>
        </w:rPr>
        <w:t>___________________</w:t>
      </w:r>
      <w:r>
        <w:rPr>
          <w:szCs w:val="24"/>
        </w:rPr>
        <w:t>______</w:t>
      </w:r>
    </w:p>
    <w:p w:rsidR="00580B7B" w:rsidRDefault="00580B7B" w:rsidP="00B16658">
      <w:pPr>
        <w:rPr>
          <w:szCs w:val="24"/>
        </w:rPr>
      </w:pPr>
      <w:r>
        <w:rPr>
          <w:szCs w:val="24"/>
        </w:rPr>
        <w:tab/>
      </w:r>
      <w:r>
        <w:rPr>
          <w:szCs w:val="24"/>
        </w:rPr>
        <w:tab/>
      </w:r>
      <w:r>
        <w:rPr>
          <w:szCs w:val="24"/>
        </w:rPr>
        <w:tab/>
      </w:r>
      <w:r>
        <w:rPr>
          <w:szCs w:val="24"/>
        </w:rPr>
        <w:tab/>
      </w:r>
      <w:r>
        <w:rPr>
          <w:szCs w:val="24"/>
        </w:rPr>
        <w:tab/>
      </w:r>
      <w:r>
        <w:rPr>
          <w:szCs w:val="24"/>
        </w:rPr>
        <w:tab/>
        <w:t>Name der*des Unterzeichnenden in Blockbuchstaben</w:t>
      </w:r>
    </w:p>
    <w:p w:rsidR="00580B7B" w:rsidRDefault="00580B7B" w:rsidP="00B16658">
      <w:pPr>
        <w:rPr>
          <w:szCs w:val="24"/>
        </w:rPr>
      </w:pPr>
    </w:p>
    <w:p w:rsidR="001F05E1" w:rsidRPr="00193BA0" w:rsidRDefault="00193BA0" w:rsidP="00B16658">
      <w:pPr>
        <w:rPr>
          <w:rStyle w:val="Betreffzeile"/>
          <w:sz w:val="22"/>
        </w:rPr>
      </w:pPr>
      <w:r>
        <w:rPr>
          <w:szCs w:val="24"/>
        </w:rPr>
        <w:tab/>
      </w:r>
      <w:r>
        <w:rPr>
          <w:szCs w:val="24"/>
        </w:rPr>
        <w:tab/>
      </w:r>
      <w:r>
        <w:rPr>
          <w:szCs w:val="24"/>
        </w:rPr>
        <w:tab/>
      </w:r>
      <w:r>
        <w:rPr>
          <w:szCs w:val="24"/>
        </w:rPr>
        <w:tab/>
      </w:r>
      <w:r>
        <w:rPr>
          <w:szCs w:val="24"/>
        </w:rPr>
        <w:tab/>
      </w:r>
      <w:r>
        <w:rPr>
          <w:szCs w:val="24"/>
        </w:rPr>
        <w:tab/>
      </w:r>
      <w:r w:rsidRPr="00193BA0">
        <w:rPr>
          <w:sz w:val="20"/>
        </w:rPr>
        <w:t xml:space="preserve">(Bei Minderjährigen </w:t>
      </w:r>
      <w:r>
        <w:rPr>
          <w:sz w:val="20"/>
        </w:rPr>
        <w:t>Einwilligung</w:t>
      </w:r>
      <w:r w:rsidRPr="00193BA0">
        <w:rPr>
          <w:sz w:val="20"/>
        </w:rPr>
        <w:t xml:space="preserve"> des </w:t>
      </w:r>
      <w:r w:rsidRPr="00193BA0">
        <w:rPr>
          <w:rStyle w:val="Betreffzeile"/>
          <w:sz w:val="20"/>
        </w:rPr>
        <w:t xml:space="preserve">Trägers der elterlichen </w:t>
      </w:r>
      <w:r>
        <w:rPr>
          <w:rStyle w:val="Betreffzeile"/>
          <w:sz w:val="20"/>
        </w:rPr>
        <w:tab/>
      </w:r>
      <w:r>
        <w:rPr>
          <w:rStyle w:val="Betreffzeile"/>
          <w:sz w:val="20"/>
        </w:rPr>
        <w:tab/>
      </w:r>
      <w:r>
        <w:rPr>
          <w:rStyle w:val="Betreffzeile"/>
          <w:sz w:val="20"/>
        </w:rPr>
        <w:tab/>
      </w:r>
      <w:r>
        <w:rPr>
          <w:rStyle w:val="Betreffzeile"/>
          <w:sz w:val="20"/>
        </w:rPr>
        <w:tab/>
      </w:r>
      <w:r>
        <w:rPr>
          <w:rStyle w:val="Betreffzeile"/>
          <w:sz w:val="20"/>
        </w:rPr>
        <w:tab/>
      </w:r>
      <w:r>
        <w:rPr>
          <w:rStyle w:val="Betreffzeile"/>
          <w:sz w:val="20"/>
        </w:rPr>
        <w:tab/>
      </w:r>
      <w:r>
        <w:rPr>
          <w:rStyle w:val="Betreffzeile"/>
          <w:sz w:val="20"/>
        </w:rPr>
        <w:tab/>
      </w:r>
      <w:r w:rsidRPr="00193BA0">
        <w:rPr>
          <w:rStyle w:val="Betreffzeile"/>
          <w:sz w:val="20"/>
        </w:rPr>
        <w:t xml:space="preserve">Verantwortung </w:t>
      </w:r>
      <w:r w:rsidRPr="00193BA0">
        <w:rPr>
          <w:sz w:val="20"/>
        </w:rPr>
        <w:t>erforderlich)</w:t>
      </w:r>
    </w:p>
    <w:sectPr w:rsidR="001F05E1" w:rsidRPr="00193BA0" w:rsidSect="00B16658">
      <w:type w:val="continuous"/>
      <w:pgSz w:w="11906" w:h="16838" w:code="9"/>
      <w:pgMar w:top="2835" w:right="1389" w:bottom="1531"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EB7" w:rsidRDefault="008E3EB7">
      <w:r>
        <w:separator/>
      </w:r>
    </w:p>
  </w:endnote>
  <w:endnote w:type="continuationSeparator" w:id="0">
    <w:p w:rsidR="008E3EB7" w:rsidRDefault="008E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 Gothic LT Std Cn">
    <w:altName w:val="Times New Roman"/>
    <w:panose1 w:val="00000506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GothicLTStd-Cn18">
    <w:panose1 w:val="00000506000000000000"/>
    <w:charset w:val="00"/>
    <w:family w:val="swiss"/>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9B8" w:rsidRDefault="006C09B8" w:rsidP="006C09B8">
    <w:pPr>
      <w:pStyle w:val="Fuzeile"/>
      <w:rPr>
        <w:sz w:val="22"/>
        <w:lang w:val="en-US"/>
      </w:rPr>
    </w:pPr>
    <w:r>
      <w:rPr>
        <w:color w:val="4F81BD" w:themeColor="accent1"/>
        <w:szCs w:val="20"/>
        <w:lang w:val="en-US"/>
      </w:rPr>
      <w:t>DS-H 6a - V.2</w:t>
    </w:r>
    <w:r w:rsidR="00E63068">
      <w:rPr>
        <w:color w:val="4F81BD" w:themeColor="accent1"/>
        <w:szCs w:val="20"/>
        <w:lang w:val="en-US"/>
      </w:rPr>
      <w:t>.01</w:t>
    </w:r>
  </w:p>
  <w:p w:rsidR="006C09B8" w:rsidRDefault="006C09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9B8" w:rsidRDefault="006C09B8" w:rsidP="006C09B8">
    <w:pPr>
      <w:pStyle w:val="Fuzeile"/>
      <w:rPr>
        <w:sz w:val="22"/>
        <w:lang w:val="en-US"/>
      </w:rPr>
    </w:pPr>
    <w:r>
      <w:rPr>
        <w:color w:val="4F81BD" w:themeColor="accent1"/>
        <w:szCs w:val="20"/>
        <w:lang w:val="en-US"/>
      </w:rPr>
      <w:t>DS-H 6a - V.2</w:t>
    </w:r>
    <w:r w:rsidR="00E63068">
      <w:rPr>
        <w:color w:val="4F81BD" w:themeColor="accent1"/>
        <w:szCs w:val="20"/>
        <w:lang w:val="en-US"/>
      </w:rPr>
      <w:t>.01</w:t>
    </w:r>
  </w:p>
  <w:p w:rsidR="006C09B8" w:rsidRDefault="006C09B8" w:rsidP="006C09B8">
    <w:pPr>
      <w:pStyle w:val="Fuzeile"/>
    </w:pPr>
  </w:p>
  <w:p w:rsidR="00607220" w:rsidRPr="00863385" w:rsidRDefault="00607220" w:rsidP="00863385">
    <w:pPr>
      <w:pStyle w:val="Kopfzeile"/>
      <w:ind w:right="3174"/>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EB7" w:rsidRDefault="008E3EB7">
      <w:r>
        <w:separator/>
      </w:r>
    </w:p>
  </w:footnote>
  <w:footnote w:type="continuationSeparator" w:id="0">
    <w:p w:rsidR="008E3EB7" w:rsidRDefault="008E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220" w:rsidRDefault="00607220" w:rsidP="006D766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07220" w:rsidRDefault="006072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220" w:rsidRDefault="00CE0DDC">
    <w:pPr>
      <w:pStyle w:val="Kopfzeile"/>
    </w:pPr>
    <w:r>
      <w:rPr>
        <w:noProof/>
      </w:rPr>
      <w:drawing>
        <wp:anchor distT="0" distB="0" distL="114300" distR="114300" simplePos="0" relativeHeight="251659264" behindDoc="0" locked="0" layoutInCell="1" allowOverlap="1" wp14:anchorId="31AFFCF5" wp14:editId="478818A6">
          <wp:simplePos x="0" y="0"/>
          <wp:positionH relativeFrom="page">
            <wp:align>center</wp:align>
          </wp:positionH>
          <wp:positionV relativeFrom="topMargin">
            <wp:posOffset>215900</wp:posOffset>
          </wp:positionV>
          <wp:extent cx="273600" cy="295200"/>
          <wp:effectExtent l="0" t="0" r="0" b="0"/>
          <wp:wrapNone/>
          <wp:docPr id="5"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Beschreibung: Leuphana_würfel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3600" cy="295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4B266362" wp14:editId="1ABF8098">
              <wp:simplePos x="0" y="0"/>
              <wp:positionH relativeFrom="page">
                <wp:align>center</wp:align>
              </wp:positionH>
              <wp:positionV relativeFrom="paragraph">
                <wp:posOffset>-97155</wp:posOffset>
              </wp:positionV>
              <wp:extent cx="342900" cy="4591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220" w:rsidRDefault="00607220" w:rsidP="00D910E0">
                          <w:pPr>
                            <w:pStyle w:val="Adressfeld"/>
                            <w:jc w:val="center"/>
                            <w:rPr>
                              <w:rStyle w:val="Seitenzahl"/>
                              <w:rFonts w:eastAsia="Calibri"/>
                              <w:sz w:val="20"/>
                            </w:rPr>
                          </w:pPr>
                        </w:p>
                        <w:p w:rsidR="00607220" w:rsidRPr="008543AC" w:rsidRDefault="00607220"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07664D">
                            <w:rPr>
                              <w:rStyle w:val="Seitenzahl"/>
                              <w:rFonts w:eastAsia="Calibri"/>
                              <w:noProof/>
                              <w:sz w:val="20"/>
                            </w:rPr>
                            <w:t>3</w:t>
                          </w:r>
                          <w:r w:rsidRPr="008543AC">
                            <w:rPr>
                              <w:rStyle w:val="Seitenzahl"/>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66362" id="_x0000_t202" coordsize="21600,21600" o:spt="202" path="m,l,21600r21600,l21600,xe">
              <v:stroke joinstyle="miter"/>
              <v:path gradientshapeok="t" o:connecttype="rect"/>
            </v:shapetype>
            <v:shape id="Text Box 10" o:spid="_x0000_s1026" type="#_x0000_t202" style="position:absolute;left:0;text-align:left;margin-left:0;margin-top:-7.65pt;width:27pt;height:36.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45ggIAAA8FAAAOAAAAZHJzL2Uyb0RvYy54bWysVNuO2yAQfa/Uf0C8Z30p2Y2tOKtNtqkq&#10;bS/Sbj+AGByjYqBAYm+r/nsHnGSzvUhVVT9gYIbDzJwzzK+HTqI9t05oVeHsIsWIq1ozobYV/vSw&#10;nswwcp4qRqVWvMKP3OHrxcsX896UPNetloxbBCDKlb2pcOu9KZPE1S3vqLvQhiswNtp21MPSbhNm&#10;aQ/onUzyNL1Mem2ZsbrmzsHu7WjEi4jfNLz2H5rGcY9khSE2H0cbx00Yk8WclltLTSvqQxj0H6Lo&#10;qFBw6QnqlnqKdlb8AtWJ2mqnG39R6y7RTSNqHnOAbLL0p2zuW2p4zAWK48ypTO7/wdbv9x8tEqzC&#10;BCNFO6DogQ8eLfWAslie3rgSvO4N+PkB9oHmmKozd7r+7JDSq5aqLb+xVvctpwzCy0Jhk7OjgRBX&#10;ugCy6d9pBvfQndcRaGhsF2oH1UCADjQ9nqgJsdSw+YrkRQqWGkxkWmTpNN5Ay+NhY51/w3WHwqTC&#10;FpiP4HR/53wIhpZHl3CX01KwtZAyLux2s5IW7SmoZB2/A/ozN6mCs9Lh2Ig47kCMcEewhWgj69+K&#10;LCfpMi8m68vZ1YSsyXRSXKWzSZoVy+IyJQW5XX8PAWakbAVjXN0JxY8KzMjfMXzohVE7UYOor3Ax&#10;zacjQ39MMo3f75LshIeGlKKr8OzkRMvA62vFYrt4KuQ4T56HH6sMNTj+Y1WiCgLxowT8sBkAJahh&#10;o9kj6MFq4AuohVcEJq22XzHqoSMr7L7sqOUYybcKNFVkhIQWjgsyvcphYc8tm3MLVTVAVdhjNE5X&#10;fmz7nbFi28JNo4qVvgEdNiJq5Cmqg3qh62IyhxcitPX5Ono9vWOLHwAAAP//AwBQSwMEFAAGAAgA&#10;AAAhAHW0wffbAAAABgEAAA8AAABkcnMvZG93bnJldi54bWxMj8FOw0AMRO9I/MPKSFxQuyk0DYRs&#10;KkACcW3pBzhZN4nIeqPstkn/HnOCkzUea+a52M6uV2caQ+fZwGqZgCKuve24MXD4el88ggoR2WLv&#10;mQxcKMC2vL4qMLd+4h2d97FREsIhRwNtjEOudahbchiWfiAW7+hHh1Hk2Gg74iThrtf3SbLRDjuW&#10;hhYHemup/t6fnIHj53SXPk3VRzxku/XmFbus8hdjbm/ml2dQkeb4dwy/+IIOpTBV/sQ2qN6APBIN&#10;LFbpAyix07UsKplZAros9H/88gcAAP//AwBQSwECLQAUAAYACAAAACEAtoM4kv4AAADhAQAAEwAA&#10;AAAAAAAAAAAAAAAAAAAAW0NvbnRlbnRfVHlwZXNdLnhtbFBLAQItABQABgAIAAAAIQA4/SH/1gAA&#10;AJQBAAALAAAAAAAAAAAAAAAAAC8BAABfcmVscy8ucmVsc1BLAQItABQABgAIAAAAIQDulL45ggIA&#10;AA8FAAAOAAAAAAAAAAAAAAAAAC4CAABkcnMvZTJvRG9jLnhtbFBLAQItABQABgAIAAAAIQB1tMH3&#10;2wAAAAYBAAAPAAAAAAAAAAAAAAAAANwEAABkcnMvZG93bnJldi54bWxQSwUGAAAAAAQABADzAAAA&#10;5AUAAAAA&#10;" stroked="f">
              <v:textbox>
                <w:txbxContent>
                  <w:p w:rsidR="00607220" w:rsidRDefault="00607220" w:rsidP="00D910E0">
                    <w:pPr>
                      <w:pStyle w:val="Adressfeld"/>
                      <w:jc w:val="center"/>
                      <w:rPr>
                        <w:rStyle w:val="Seitenzahl"/>
                        <w:rFonts w:eastAsia="Calibri"/>
                        <w:sz w:val="20"/>
                      </w:rPr>
                    </w:pPr>
                  </w:p>
                  <w:p w:rsidR="00607220" w:rsidRPr="008543AC" w:rsidRDefault="00607220"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07664D">
                      <w:rPr>
                        <w:rStyle w:val="Seitenzahl"/>
                        <w:rFonts w:eastAsia="Calibri"/>
                        <w:noProof/>
                        <w:sz w:val="20"/>
                      </w:rPr>
                      <w:t>3</w:t>
                    </w:r>
                    <w:r w:rsidRPr="008543AC">
                      <w:rPr>
                        <w:rStyle w:val="Seitenzahl"/>
                        <w:rFonts w:eastAsia="Calibri"/>
                        <w:sz w:val="2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220" w:rsidRDefault="00402D1E">
    <w:pPr>
      <w:pStyle w:val="Kopfzeile"/>
    </w:pPr>
    <w:r>
      <w:rPr>
        <w:noProof/>
      </w:rPr>
      <w:drawing>
        <wp:anchor distT="0" distB="0" distL="114300" distR="114300" simplePos="0" relativeHeight="251660288" behindDoc="0" locked="0" layoutInCell="1" allowOverlap="1" wp14:anchorId="3FB50077" wp14:editId="1DDFA661">
          <wp:simplePos x="0" y="0"/>
          <wp:positionH relativeFrom="page">
            <wp:align>center</wp:align>
          </wp:positionH>
          <wp:positionV relativeFrom="topMargin">
            <wp:posOffset>187325</wp:posOffset>
          </wp:positionV>
          <wp:extent cx="2142000" cy="795600"/>
          <wp:effectExtent l="0" t="0" r="0" b="5080"/>
          <wp:wrapNone/>
          <wp:docPr id="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DDC">
      <w:rPr>
        <w:noProof/>
      </w:rPr>
      <mc:AlternateContent>
        <mc:Choice Requires="wps">
          <w:drawing>
            <wp:anchor distT="4294967295" distB="4294967295" distL="114300" distR="114300" simplePos="0" relativeHeight="251658240" behindDoc="0" locked="0" layoutInCell="1" allowOverlap="1" wp14:anchorId="27FEA637" wp14:editId="6F3B50B0">
              <wp:simplePos x="0" y="0"/>
              <wp:positionH relativeFrom="column">
                <wp:posOffset>-571500</wp:posOffset>
              </wp:positionH>
              <wp:positionV relativeFrom="page">
                <wp:posOffset>5346699</wp:posOffset>
              </wp:positionV>
              <wp:extent cx="154940" cy="0"/>
              <wp:effectExtent l="0" t="0" r="16510"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1915F" id="Line 1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45pt,421pt" to="-32.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0txEwIAACgEAAAOAAAAZHJzL2Uyb0RvYy54bWysU8GO2jAQvVfqP1i+QxI2y0JEWFUJ9EK7&#10;SLv9AGM7xKpjW7YhoKr/3rEhiG0vVVVFcsaemec388aL51Mn0ZFbJ7QqcTZOMeKKaibUvsTf3taj&#10;GUbOE8WI1IqX+Mwdfl5+/LDoTcEnutWScYsARLmiNyVuvTdFkjja8o64sTZcgbPRtiMetnafMEt6&#10;QO9kMknTadJry4zVlDsHp/XFiZcRv2k49S9N47hHssTAzcfVxnUX1mS5IMXeEtMKeqVB/oFFR4SC&#10;S29QNfEEHaz4A6oT1GqnGz+mukt00wjKYw1QTZb+Vs1rSwyPtUBznLm1yf0/WPr1uLVIsBI/YKRI&#10;BxJthOIoewqt6Y0rIKJSWxuKoyf1ajaafndI6aolas8jxbezgbwsZCTvUsLGGbhg13/RDGLIwevY&#10;p1NjuwAJHUCnKMf5Jgc/eUThMHvM5zmIRgdXQoohz1jnP3PdoWCUWALniEuOG+cDD1IMIeEapddC&#10;yii2VKiHarOnx5jgtBQsOEOYs/tdJS06EhiX+TR8sSjw3IdZfVAsgrWcsNXV9kTIiw2XSxXwoBKg&#10;c7Uu8/Bjns5Xs9UsH+WT6WqUp3U9+rSu8tF0DZTqh7qq6uxnoJblRSsY4yqwG2Yzy/9O++sruUzV&#10;bTpvbUjeo8d+AdnhH0lHKYN6lznYaXbe2kFiGMcYfH06Yd7v92DfP/DlLwAAAP//AwBQSwMEFAAG&#10;AAgAAAAhAPZXJv7eAAAACwEAAA8AAABkcnMvZG93bnJldi54bWxMj9FOg0AQRd9N/IfNmPhGlxLF&#10;giyNadIPsFh93bIjkLKzyC4U/XrHxETfZube3Dm32C62FzOOvnOkYL2KQSDVznTUKHip9tEGhA+a&#10;jO4doYJP9LAtr68KnRt3oWecD6ERHEI+1wraEIZcSl+3aLVfuQGJtXc3Wh14HRtpRn3hcNvLJI5T&#10;aXVH/KHVA+5arM+HySqYd1mbhbf9OXVreqiq6fXj65godXuzPD2CCLiEPzP84DM6lMx0chMZL3oF&#10;URZzl6Bgc5fwwI4ovU9BnH4vsizk/w7lNwAAAP//AwBQSwECLQAUAAYACAAAACEAtoM4kv4AAADh&#10;AQAAEwAAAAAAAAAAAAAAAAAAAAAAW0NvbnRlbnRfVHlwZXNdLnhtbFBLAQItABQABgAIAAAAIQA4&#10;/SH/1gAAAJQBAAALAAAAAAAAAAAAAAAAAC8BAABfcmVscy8ucmVsc1BLAQItABQABgAIAAAAIQA3&#10;o0txEwIAACgEAAAOAAAAAAAAAAAAAAAAAC4CAABkcnMvZTJvRG9jLnhtbFBLAQItABQABgAIAAAA&#10;IQD2Vyb+3gAAAAsBAAAPAAAAAAAAAAAAAAAAAG0EAABkcnMvZG93bnJldi54bWxQSwUGAAAAAAQA&#10;BADzAAAAeAUAAAAA&#10;" strokecolor="#969696" strokeweight=".25pt">
              <w10:wrap anchory="page"/>
            </v:line>
          </w:pict>
        </mc:Fallback>
      </mc:AlternateContent>
    </w:r>
    <w:r w:rsidR="00CE0DDC">
      <w:rPr>
        <w:noProof/>
      </w:rPr>
      <mc:AlternateContent>
        <mc:Choice Requires="wps">
          <w:drawing>
            <wp:anchor distT="4294967295" distB="4294967295" distL="114300" distR="114300" simplePos="0" relativeHeight="251656192" behindDoc="0" locked="0" layoutInCell="1" allowOverlap="1" wp14:anchorId="51935F6E" wp14:editId="1DC0E398">
              <wp:simplePos x="0" y="0"/>
              <wp:positionH relativeFrom="column">
                <wp:posOffset>-571500</wp:posOffset>
              </wp:positionH>
              <wp:positionV relativeFrom="page">
                <wp:posOffset>3780789</wp:posOffset>
              </wp:positionV>
              <wp:extent cx="186055" cy="0"/>
              <wp:effectExtent l="0" t="0" r="23495"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EA4BD" id="Line 1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45pt,297.7pt" to="-30.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SgEw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JRop0&#10;INFWKI6yaWhNb1wBEZXa2VAcPasXs9X0u0NKVy1RBx4pvl4M5GUhI3mTEjbOwAX7/rNmEEOOXsc+&#10;nRvbBUjoADpHOS53OfjZIwqH2XyWTqcY0cGVkGLIM9b5T1x3KBgllsA54pLT1vnAgxRDSLhG6Y2Q&#10;MootFepL/JR9mMYEp6VgwRnCnD3sK2nRicC4LGbhi0WB5zHM6qNiEazlhK1vtidCXm24XKqAB5UA&#10;nZt1nYcfi3Sxnq/n+SifzNajPK3r0cdNlY9mG6BUP9VVVWc/A7UsL1rBGFeB3TCbWf532t9eyXWq&#10;7tN5b0PyFj32C8gO/0g6ShnUu87BXrPLzg4SwzjG4NvTCfP+uAf78YGvfgEAAP//AwBQSwMEFAAG&#10;AAgAAAAhAM9qd1LeAAAACwEAAA8AAABkcnMvZG93bnJldi54bWxMj81OwzAQhO9IvIO1SNxSuxVN&#10;SRqnQpX6ADT8XN14G0eN1yF20sDTYyQkOM7OaPabYjfbjk04+NaRhOVCAEOqnW6pkfBSHZJHYD4o&#10;0qpzhBI+0cOuvL0pVK7dlZ5xOoaGxRLyuZJgQuhzzn1t0Cq/cD1S9M5usCpEOTRcD+oay23HV0Kk&#10;3KqW4gejetwbrC/H0UqY9pnJwvvhkrolbapqfPv4el1JeX83P22BBZzDXxh+8CM6lJHp5EbSnnUS&#10;kkzELUHCOls/AIuJJBUbYKffCy8L/n9D+Q0AAP//AwBQSwECLQAUAAYACAAAACEAtoM4kv4AAADh&#10;AQAAEwAAAAAAAAAAAAAAAAAAAAAAW0NvbnRlbnRfVHlwZXNdLnhtbFBLAQItABQABgAIAAAAIQA4&#10;/SH/1gAAAJQBAAALAAAAAAAAAAAAAAAAAC8BAABfcmVscy8ucmVsc1BLAQItABQABgAIAAAAIQC9&#10;RXSgEwIAACgEAAAOAAAAAAAAAAAAAAAAAC4CAABkcnMvZTJvRG9jLnhtbFBLAQItABQABgAIAAAA&#10;IQDPandS3gAAAAsBAAAPAAAAAAAAAAAAAAAAAG0EAABkcnMvZG93bnJldi54bWxQSwUGAAAAAAQA&#10;BADzAAAAeAUAAAAA&#10;" strokecolor="#969696" strokeweight=".25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D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A7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8E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CB3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02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AB31C8"/>
    <w:multiLevelType w:val="hybridMultilevel"/>
    <w:tmpl w:val="E7DEBC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7A059B"/>
    <w:multiLevelType w:val="hybridMultilevel"/>
    <w:tmpl w:val="88EC703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A3"/>
    <w:rsid w:val="00014240"/>
    <w:rsid w:val="00027A58"/>
    <w:rsid w:val="000324CB"/>
    <w:rsid w:val="0004430B"/>
    <w:rsid w:val="00052A0E"/>
    <w:rsid w:val="00063D1B"/>
    <w:rsid w:val="0007664D"/>
    <w:rsid w:val="00091B53"/>
    <w:rsid w:val="000B5E9B"/>
    <w:rsid w:val="000C283B"/>
    <w:rsid w:val="000C64A7"/>
    <w:rsid w:val="0012550B"/>
    <w:rsid w:val="001351CC"/>
    <w:rsid w:val="00147712"/>
    <w:rsid w:val="00160C62"/>
    <w:rsid w:val="00162D32"/>
    <w:rsid w:val="00174BA4"/>
    <w:rsid w:val="00193BA0"/>
    <w:rsid w:val="00196F8F"/>
    <w:rsid w:val="001D1C3F"/>
    <w:rsid w:val="001D40A0"/>
    <w:rsid w:val="001F05E1"/>
    <w:rsid w:val="00214713"/>
    <w:rsid w:val="00230321"/>
    <w:rsid w:val="002626F2"/>
    <w:rsid w:val="00263267"/>
    <w:rsid w:val="002D304F"/>
    <w:rsid w:val="00337173"/>
    <w:rsid w:val="0037544B"/>
    <w:rsid w:val="00393335"/>
    <w:rsid w:val="003C7083"/>
    <w:rsid w:val="003D5C3F"/>
    <w:rsid w:val="003E19A4"/>
    <w:rsid w:val="00402D1E"/>
    <w:rsid w:val="004D1445"/>
    <w:rsid w:val="004E6E17"/>
    <w:rsid w:val="005070AF"/>
    <w:rsid w:val="00510A54"/>
    <w:rsid w:val="0052101A"/>
    <w:rsid w:val="005213B6"/>
    <w:rsid w:val="00540A15"/>
    <w:rsid w:val="00576D4B"/>
    <w:rsid w:val="00580B7B"/>
    <w:rsid w:val="005976C6"/>
    <w:rsid w:val="00597AF9"/>
    <w:rsid w:val="005C5FD4"/>
    <w:rsid w:val="005D517F"/>
    <w:rsid w:val="00607220"/>
    <w:rsid w:val="006251B8"/>
    <w:rsid w:val="0067233A"/>
    <w:rsid w:val="006765B1"/>
    <w:rsid w:val="00695537"/>
    <w:rsid w:val="006A5B64"/>
    <w:rsid w:val="006C09B8"/>
    <w:rsid w:val="006D6686"/>
    <w:rsid w:val="006D766F"/>
    <w:rsid w:val="006E0F71"/>
    <w:rsid w:val="006F21AD"/>
    <w:rsid w:val="007411A0"/>
    <w:rsid w:val="0077223D"/>
    <w:rsid w:val="0077513B"/>
    <w:rsid w:val="00776D7B"/>
    <w:rsid w:val="007905E4"/>
    <w:rsid w:val="007E0FDD"/>
    <w:rsid w:val="00861AC1"/>
    <w:rsid w:val="00863385"/>
    <w:rsid w:val="00883119"/>
    <w:rsid w:val="00896A65"/>
    <w:rsid w:val="008E3EB7"/>
    <w:rsid w:val="00902E86"/>
    <w:rsid w:val="00942FD3"/>
    <w:rsid w:val="00965882"/>
    <w:rsid w:val="00966878"/>
    <w:rsid w:val="00970657"/>
    <w:rsid w:val="0097421C"/>
    <w:rsid w:val="00987D71"/>
    <w:rsid w:val="009918C6"/>
    <w:rsid w:val="009A640C"/>
    <w:rsid w:val="009B712C"/>
    <w:rsid w:val="009E79F8"/>
    <w:rsid w:val="009F212B"/>
    <w:rsid w:val="00A47E65"/>
    <w:rsid w:val="00A60C34"/>
    <w:rsid w:val="00A761E1"/>
    <w:rsid w:val="00A95AD8"/>
    <w:rsid w:val="00AA3525"/>
    <w:rsid w:val="00AB76A7"/>
    <w:rsid w:val="00AC5865"/>
    <w:rsid w:val="00AF53DF"/>
    <w:rsid w:val="00B16658"/>
    <w:rsid w:val="00B22B87"/>
    <w:rsid w:val="00B3007E"/>
    <w:rsid w:val="00B325FF"/>
    <w:rsid w:val="00B401AD"/>
    <w:rsid w:val="00B601EA"/>
    <w:rsid w:val="00B6628B"/>
    <w:rsid w:val="00B80A86"/>
    <w:rsid w:val="00B81CCD"/>
    <w:rsid w:val="00BE0398"/>
    <w:rsid w:val="00C27FAB"/>
    <w:rsid w:val="00C432B8"/>
    <w:rsid w:val="00C46F1D"/>
    <w:rsid w:val="00C57DA5"/>
    <w:rsid w:val="00C630B3"/>
    <w:rsid w:val="00C67446"/>
    <w:rsid w:val="00C9225B"/>
    <w:rsid w:val="00CC6F56"/>
    <w:rsid w:val="00CE0DDC"/>
    <w:rsid w:val="00CE3997"/>
    <w:rsid w:val="00CF4831"/>
    <w:rsid w:val="00D266D8"/>
    <w:rsid w:val="00D26A93"/>
    <w:rsid w:val="00D270B6"/>
    <w:rsid w:val="00D368D8"/>
    <w:rsid w:val="00D5527D"/>
    <w:rsid w:val="00D73943"/>
    <w:rsid w:val="00D84A82"/>
    <w:rsid w:val="00D910E0"/>
    <w:rsid w:val="00D94140"/>
    <w:rsid w:val="00DA7613"/>
    <w:rsid w:val="00DF1405"/>
    <w:rsid w:val="00DF4EC6"/>
    <w:rsid w:val="00E00F80"/>
    <w:rsid w:val="00E10442"/>
    <w:rsid w:val="00E127A6"/>
    <w:rsid w:val="00E53718"/>
    <w:rsid w:val="00E63068"/>
    <w:rsid w:val="00E64F31"/>
    <w:rsid w:val="00E80AC9"/>
    <w:rsid w:val="00E9332C"/>
    <w:rsid w:val="00EB48A3"/>
    <w:rsid w:val="00EC004A"/>
    <w:rsid w:val="00EC0C44"/>
    <w:rsid w:val="00F568C5"/>
    <w:rsid w:val="00FC5269"/>
    <w:rsid w:val="00FC6C7B"/>
    <w:rsid w:val="00FF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635A5F"/>
  <w15:docId w15:val="{9BA62D41-7BF3-41FA-A03A-783FC600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F2092"/>
    <w:pPr>
      <w:jc w:val="both"/>
    </w:pPr>
    <w:rPr>
      <w:rFonts w:ascii="Trade Gothic LT Std Cn" w:hAnsi="Trade Gothic LT Std Cn"/>
      <w:sz w:val="24"/>
      <w:szCs w:val="22"/>
    </w:rPr>
  </w:style>
  <w:style w:type="paragraph" w:styleId="berschrift1">
    <w:name w:val="heading 1"/>
    <w:basedOn w:val="Standard"/>
    <w:next w:val="Standard"/>
    <w:qFormat/>
    <w:rsid w:val="00E9332C"/>
    <w:pPr>
      <w:keepNext/>
      <w:outlineLvl w:val="0"/>
    </w:pPr>
    <w:rPr>
      <w:rFonts w:cs="Arial"/>
      <w:b/>
      <w:bCs/>
      <w:kern w:val="32"/>
      <w:szCs w:val="32"/>
    </w:rPr>
  </w:style>
  <w:style w:type="paragraph" w:styleId="berschrift2">
    <w:name w:val="heading 2"/>
    <w:basedOn w:val="berschrift1"/>
    <w:next w:val="Standard"/>
    <w:qFormat/>
    <w:rsid w:val="00DC17C2"/>
    <w:pPr>
      <w:outlineLvl w:val="1"/>
    </w:pPr>
    <w:rPr>
      <w:b w:val="0"/>
      <w:bCs w:val="0"/>
      <w:iCs/>
      <w:szCs w:val="28"/>
      <w:u w:val="single"/>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97084"/>
    <w:rPr>
      <w:rFonts w:ascii="Arial" w:hAnsi="Arial"/>
      <w:sz w:val="16"/>
      <w:szCs w:val="16"/>
      <w:vertAlign w:val="superscript"/>
    </w:rPr>
  </w:style>
  <w:style w:type="paragraph" w:styleId="Fuzeile">
    <w:name w:val="footer"/>
    <w:basedOn w:val="Standard"/>
    <w:link w:val="FuzeileZchn"/>
    <w:autoRedefine/>
    <w:uiPriority w:val="99"/>
    <w:rsid w:val="006C09B8"/>
    <w:pPr>
      <w:tabs>
        <w:tab w:val="center" w:pos="4536"/>
        <w:tab w:val="right" w:pos="9072"/>
      </w:tabs>
      <w:jc w:val="right"/>
    </w:pPr>
    <w:rPr>
      <w:rFonts w:eastAsia="Calibri"/>
      <w:sz w:val="20"/>
    </w:rPr>
  </w:style>
  <w:style w:type="paragraph" w:customStyle="1" w:styleId="Adressfeld">
    <w:name w:val="Adressfeld"/>
    <w:basedOn w:val="Standard"/>
    <w:rsid w:val="00CF04DF"/>
    <w:pPr>
      <w:framePr w:w="4644" w:h="2492" w:hRule="exact" w:hSpace="181" w:wrap="notBeside" w:vAnchor="page" w:hAnchor="page" w:x="1390" w:y="2609"/>
    </w:pPr>
    <w:rPr>
      <w:sz w:val="18"/>
    </w:rPr>
  </w:style>
  <w:style w:type="paragraph" w:styleId="Kopfzeile">
    <w:name w:val="header"/>
    <w:basedOn w:val="Standard"/>
    <w:rsid w:val="00DC17C2"/>
    <w:pPr>
      <w:tabs>
        <w:tab w:val="center" w:pos="4536"/>
        <w:tab w:val="right" w:pos="9072"/>
      </w:tabs>
    </w:pPr>
    <w:rPr>
      <w:sz w:val="20"/>
    </w:rPr>
  </w:style>
  <w:style w:type="character" w:customStyle="1" w:styleId="Betreffzeile">
    <w:name w:val="Betreffzeile"/>
    <w:basedOn w:val="Fett"/>
    <w:qFormat/>
    <w:rsid w:val="00E9332C"/>
    <w:rPr>
      <w:rFonts w:ascii="Trade Gothic LT Std Cn" w:hAnsi="Trade Gothic LT Std Cn"/>
      <w:b w:val="0"/>
      <w:bCs w:val="0"/>
      <w:sz w:val="24"/>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style>
  <w:style w:type="character" w:styleId="Hyperlink">
    <w:name w:val="Hyperlink"/>
    <w:rsid w:val="00551F49"/>
    <w:rPr>
      <w:color w:val="0000FF"/>
      <w:u w:val="single"/>
    </w:rPr>
  </w:style>
  <w:style w:type="character" w:styleId="Seitenzahl">
    <w:name w:val="page number"/>
    <w:rsid w:val="00DC17C2"/>
    <w:rPr>
      <w:rFonts w:ascii="Trade Gothic LT Std Cn" w:hAnsi="Trade Gothic LT Std Cn"/>
      <w:color w:val="auto"/>
      <w:sz w:val="18"/>
      <w:szCs w:val="18"/>
    </w:rPr>
  </w:style>
  <w:style w:type="paragraph" w:styleId="RGV-berschrift">
    <w:name w:val="toa heading"/>
    <w:basedOn w:val="Standard"/>
    <w:next w:val="Standard"/>
    <w:semiHidden/>
    <w:rsid w:val="00DC17C2"/>
    <w:pPr>
      <w:spacing w:before="120"/>
    </w:pPr>
    <w:rPr>
      <w:b/>
      <w:szCs w:val="24"/>
    </w:rPr>
  </w:style>
  <w:style w:type="paragraph" w:styleId="Titel">
    <w:name w:val="Title"/>
    <w:basedOn w:val="Standard"/>
    <w:qFormat/>
    <w:rsid w:val="00E9332C"/>
    <w:pPr>
      <w:spacing w:before="240" w:after="60"/>
      <w:jc w:val="left"/>
      <w:outlineLvl w:val="0"/>
    </w:pPr>
    <w:rPr>
      <w:b/>
      <w:kern w:val="28"/>
      <w:sz w:val="40"/>
      <w:szCs w:val="32"/>
    </w:rPr>
  </w:style>
  <w:style w:type="paragraph" w:styleId="Sprechblasentext">
    <w:name w:val="Balloon Text"/>
    <w:basedOn w:val="Standard"/>
    <w:link w:val="SprechblasentextZchn"/>
    <w:semiHidden/>
    <w:unhideWhenUsed/>
    <w:rsid w:val="00E9332C"/>
    <w:rPr>
      <w:rFonts w:ascii="Segoe UI" w:hAnsi="Segoe UI" w:cs="Segoe UI"/>
      <w:sz w:val="18"/>
      <w:szCs w:val="18"/>
    </w:rPr>
  </w:style>
  <w:style w:type="character" w:customStyle="1" w:styleId="SprechblasentextZchn">
    <w:name w:val="Sprechblasentext Zchn"/>
    <w:basedOn w:val="Absatz-Standardschriftart"/>
    <w:link w:val="Sprechblasentext"/>
    <w:semiHidden/>
    <w:rsid w:val="00E9332C"/>
    <w:rPr>
      <w:rFonts w:ascii="Segoe UI" w:hAnsi="Segoe UI" w:cs="Segoe UI"/>
      <w:sz w:val="18"/>
      <w:szCs w:val="18"/>
    </w:rPr>
  </w:style>
  <w:style w:type="character" w:styleId="Fett">
    <w:name w:val="Strong"/>
    <w:basedOn w:val="Absatz-Standardschriftart"/>
    <w:qFormat/>
    <w:rsid w:val="00E9332C"/>
    <w:rPr>
      <w:b/>
      <w:bCs/>
    </w:rPr>
  </w:style>
  <w:style w:type="paragraph" w:styleId="Listenabsatz">
    <w:name w:val="List Paragraph"/>
    <w:basedOn w:val="Standard"/>
    <w:uiPriority w:val="34"/>
    <w:qFormat/>
    <w:rsid w:val="00B16658"/>
    <w:pPr>
      <w:spacing w:after="200" w:line="276" w:lineRule="auto"/>
      <w:ind w:left="720"/>
      <w:contextualSpacing/>
      <w:jc w:val="left"/>
    </w:pPr>
    <w:rPr>
      <w:rFonts w:asciiTheme="minorHAnsi" w:eastAsiaTheme="minorHAnsi" w:hAnsiTheme="minorHAnsi" w:cstheme="minorBidi"/>
      <w:sz w:val="22"/>
      <w:lang w:eastAsia="en-US"/>
    </w:rPr>
  </w:style>
  <w:style w:type="character" w:customStyle="1" w:styleId="FuzeileZchn">
    <w:name w:val="Fußzeile Zchn"/>
    <w:basedOn w:val="Absatz-Standardschriftart"/>
    <w:link w:val="Fuzeile"/>
    <w:uiPriority w:val="99"/>
    <w:rsid w:val="006C09B8"/>
    <w:rPr>
      <w:rFonts w:ascii="Trade Gothic LT Std Cn" w:eastAsia="Calibri" w:hAnsi="Trade Gothic LT Std C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49096">
      <w:bodyDiv w:val="1"/>
      <w:marLeft w:val="0"/>
      <w:marRight w:val="0"/>
      <w:marTop w:val="0"/>
      <w:marBottom w:val="0"/>
      <w:divBdr>
        <w:top w:val="none" w:sz="0" w:space="0" w:color="auto"/>
        <w:left w:val="none" w:sz="0" w:space="0" w:color="auto"/>
        <w:bottom w:val="none" w:sz="0" w:space="0" w:color="auto"/>
        <w:right w:val="none" w:sz="0" w:space="0" w:color="auto"/>
      </w:divBdr>
    </w:div>
    <w:div w:id="773329453">
      <w:bodyDiv w:val="1"/>
      <w:marLeft w:val="0"/>
      <w:marRight w:val="0"/>
      <w:marTop w:val="0"/>
      <w:marBottom w:val="0"/>
      <w:divBdr>
        <w:top w:val="none" w:sz="0" w:space="0" w:color="auto"/>
        <w:left w:val="none" w:sz="0" w:space="0" w:color="auto"/>
        <w:bottom w:val="none" w:sz="0" w:space="0" w:color="auto"/>
        <w:right w:val="none" w:sz="0" w:space="0" w:color="auto"/>
      </w:divBdr>
    </w:div>
    <w:div w:id="1306081159">
      <w:bodyDiv w:val="1"/>
      <w:marLeft w:val="0"/>
      <w:marRight w:val="0"/>
      <w:marTop w:val="0"/>
      <w:marBottom w:val="0"/>
      <w:divBdr>
        <w:top w:val="none" w:sz="0" w:space="0" w:color="auto"/>
        <w:left w:val="none" w:sz="0" w:space="0" w:color="auto"/>
        <w:bottom w:val="none" w:sz="0" w:space="0" w:color="auto"/>
        <w:right w:val="none" w:sz="0" w:space="0" w:color="auto"/>
      </w:divBdr>
    </w:div>
    <w:div w:id="181213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tenschutz@leuphan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N~1\AppData\Local\Temp\memo_150330_bH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AB1A0-359D-49A4-BCAF-F3286DA7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memo_150330_bHa</Template>
  <TotalTime>0</TotalTime>
  <Pages>3</Pages>
  <Words>740</Words>
  <Characters>4665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creator>Yasmin Yiu</dc:creator>
  <cp:lastModifiedBy>Gierczak</cp:lastModifiedBy>
  <cp:revision>2</cp:revision>
  <cp:lastPrinted>2016-08-09T10:08:00Z</cp:lastPrinted>
  <dcterms:created xsi:type="dcterms:W3CDTF">2023-05-08T11:34:00Z</dcterms:created>
  <dcterms:modified xsi:type="dcterms:W3CDTF">2023-05-08T11:34:00Z</dcterms:modified>
</cp:coreProperties>
</file>