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BBDBF8" w14:textId="1B68146C" w:rsidR="00B9096B" w:rsidRPr="00A12C09" w:rsidRDefault="00B9096B" w:rsidP="00B9096B">
      <w:pPr>
        <w:rPr>
          <w:rFonts w:ascii="Trade Gothic LT Std Condensed N" w:hAnsi="Trade Gothic LT Std Condensed N"/>
          <w:sz w:val="24"/>
          <w:szCs w:val="24"/>
        </w:rPr>
      </w:pPr>
      <w:r w:rsidRPr="00A12C09">
        <w:rPr>
          <w:rFonts w:ascii="Trade Gothic LT Std Condensed N" w:hAnsi="Trade Gothic LT Std Condensed N"/>
        </w:rPr>
        <w:t xml:space="preserve">Internes Handout </w:t>
      </w:r>
      <w:r w:rsidR="00B82ACA">
        <w:rPr>
          <w:rFonts w:ascii="Trade Gothic LT Std Condensed N" w:hAnsi="Trade Gothic LT Std Condensed N"/>
        </w:rPr>
        <w:t>02</w:t>
      </w:r>
      <w:bookmarkStart w:id="0" w:name="_GoBack"/>
      <w:bookmarkEnd w:id="0"/>
      <w:r w:rsidRPr="00A12C09">
        <w:rPr>
          <w:rFonts w:ascii="Trade Gothic LT Std Condensed N" w:hAnsi="Trade Gothic LT Std Condensed N"/>
        </w:rPr>
        <w:t>.</w:t>
      </w:r>
      <w:r w:rsidR="004108BB">
        <w:rPr>
          <w:rFonts w:ascii="Trade Gothic LT Std Condensed N" w:hAnsi="Trade Gothic LT Std Condensed N"/>
        </w:rPr>
        <w:t>08</w:t>
      </w:r>
      <w:r w:rsidRPr="00A12C09">
        <w:rPr>
          <w:rFonts w:ascii="Trade Gothic LT Std Condensed N" w:hAnsi="Trade Gothic LT Std Condensed N"/>
        </w:rPr>
        <w:t>.20</w:t>
      </w:r>
      <w:r w:rsidR="00C931DB">
        <w:rPr>
          <w:rFonts w:ascii="Trade Gothic LT Std Condensed N" w:hAnsi="Trade Gothic LT Std Condensed N"/>
        </w:rPr>
        <w:t>2</w:t>
      </w:r>
      <w:r w:rsidR="00555552">
        <w:rPr>
          <w:rFonts w:ascii="Trade Gothic LT Std Condensed N" w:hAnsi="Trade Gothic LT Std Condensed N"/>
        </w:rPr>
        <w:t>4</w:t>
      </w:r>
      <w:r w:rsidRPr="00A12C09">
        <w:rPr>
          <w:rFonts w:ascii="Trade Gothic LT Std Condensed N" w:hAnsi="Trade Gothic LT Std Condensed N"/>
        </w:rPr>
        <w:t xml:space="preserve"> // Version </w:t>
      </w:r>
      <w:r w:rsidR="00FC71F3">
        <w:rPr>
          <w:rFonts w:ascii="Trade Gothic LT Std Condensed N" w:hAnsi="Trade Gothic LT Std Condensed N"/>
        </w:rPr>
        <w:t>11</w:t>
      </w:r>
      <w:r w:rsidRPr="00A12C09">
        <w:rPr>
          <w:rFonts w:ascii="Trade Gothic LT Std Condensed N" w:hAnsi="Trade Gothic LT Std Condensed N"/>
        </w:rPr>
        <w:t>.</w:t>
      </w:r>
      <w:r w:rsidR="00FC71F3">
        <w:rPr>
          <w:rFonts w:ascii="Trade Gothic LT Std Condensed N" w:hAnsi="Trade Gothic LT Std Condensed N"/>
        </w:rPr>
        <w:t>5</w:t>
      </w:r>
      <w:r w:rsidR="008B20ED">
        <w:rPr>
          <w:rFonts w:ascii="Trade Gothic LT Std Condensed N" w:hAnsi="Trade Gothic LT Std Condensed N"/>
        </w:rPr>
        <w:t>.3</w:t>
      </w:r>
      <w:r w:rsidR="0022009A">
        <w:rPr>
          <w:rFonts w:ascii="Trade Gothic LT Std Condensed N" w:hAnsi="Trade Gothic LT Std Condensed N"/>
        </w:rPr>
        <w:t>6</w:t>
      </w:r>
      <w:r w:rsidRPr="00A12C09">
        <w:rPr>
          <w:rFonts w:ascii="Trade Gothic LT Std Condensed N" w:hAnsi="Trade Gothic LT Std Condensed N"/>
        </w:rPr>
        <w:t xml:space="preserve"> // zum Typo3 CMS www.leuphana.de </w:t>
      </w:r>
      <w:r w:rsidRPr="00A12C09">
        <w:rPr>
          <w:rFonts w:ascii="Trade Gothic LT Std Condensed N" w:hAnsi="Trade Gothic LT Std Condensed N"/>
        </w:rPr>
        <w:br/>
        <w:t>Verantwortlich: Carola Petersen</w:t>
      </w:r>
    </w:p>
    <w:p w14:paraId="2780E41C" w14:textId="3FF26BBF" w:rsidR="00B9096B" w:rsidRDefault="00B9096B" w:rsidP="00B9096B"/>
    <w:p w14:paraId="521C5022" w14:textId="77777777" w:rsidR="00B9096B" w:rsidRDefault="00B9096B" w:rsidP="00B9096B"/>
    <w:p w14:paraId="4D2CD964" w14:textId="0B932862" w:rsidR="0090091D" w:rsidRDefault="00405998" w:rsidP="0090091D">
      <w:pPr>
        <w:pStyle w:val="Titel"/>
      </w:pPr>
      <w:r w:rsidRPr="00C67B2F">
        <w:t>Schnell</w:t>
      </w:r>
      <w:r w:rsidR="00A24013" w:rsidRPr="00C67B2F">
        <w:t>anweisungen</w:t>
      </w:r>
      <w:r w:rsidR="000447C6">
        <w:t xml:space="preserve"> für Redakteure</w:t>
      </w:r>
    </w:p>
    <w:p w14:paraId="25630580" w14:textId="41298630" w:rsidR="00984A2F" w:rsidRDefault="00984A2F" w:rsidP="0090091D"/>
    <w:p w14:paraId="423FFBA4" w14:textId="2C9D1266" w:rsidR="00FD687C" w:rsidRDefault="00FD687C" w:rsidP="0090091D"/>
    <w:p w14:paraId="73CCFDE3" w14:textId="253CF1BE" w:rsidR="00484094" w:rsidRDefault="00484094" w:rsidP="00CD30D2">
      <w:pPr>
        <w:rPr>
          <w:b/>
        </w:rPr>
      </w:pPr>
    </w:p>
    <w:p w14:paraId="1BB9590D" w14:textId="0A4D788F" w:rsidR="0073090D" w:rsidRDefault="0073090D" w:rsidP="00CD30D2">
      <w:pPr>
        <w:rPr>
          <w:b/>
        </w:rPr>
      </w:pPr>
    </w:p>
    <w:p w14:paraId="30F1CB09" w14:textId="6B46C853" w:rsidR="00984A2F" w:rsidRDefault="00984A2F" w:rsidP="00CD30D2">
      <w:pPr>
        <w:rPr>
          <w:b/>
        </w:rPr>
      </w:pPr>
    </w:p>
    <w:p w14:paraId="1580136A" w14:textId="4823F37F" w:rsidR="00FD687C" w:rsidRPr="006C33B1" w:rsidRDefault="009C5E1A" w:rsidP="00CD30D2">
      <w:pPr>
        <w:rPr>
          <w:b/>
          <w:sz w:val="32"/>
          <w:szCs w:val="32"/>
        </w:rPr>
      </w:pPr>
      <w:r w:rsidRPr="006C33B1">
        <w:rPr>
          <w:b/>
          <w:sz w:val="32"/>
          <w:szCs w:val="32"/>
        </w:rPr>
        <w:t>In 90 Seiten um die TYPO3-Welt</w:t>
      </w:r>
    </w:p>
    <w:p w14:paraId="49DCE831" w14:textId="76D0F1C6" w:rsidR="00FD687C" w:rsidRDefault="00FD687C" w:rsidP="00CD30D2">
      <w:pPr>
        <w:rPr>
          <w:b/>
        </w:rPr>
      </w:pPr>
    </w:p>
    <w:p w14:paraId="2EEEB5C2" w14:textId="0C681D86" w:rsidR="007F4F44" w:rsidRDefault="007F4F44" w:rsidP="00CD30D2">
      <w:pPr>
        <w:rPr>
          <w:b/>
        </w:rPr>
      </w:pPr>
    </w:p>
    <w:p w14:paraId="114155F4" w14:textId="4C2EB946" w:rsidR="00EF0144" w:rsidRDefault="00EF0144" w:rsidP="00CD30D2">
      <w:pPr>
        <w:rPr>
          <w:b/>
        </w:rPr>
      </w:pPr>
    </w:p>
    <w:p w14:paraId="378683F4" w14:textId="77777777" w:rsidR="0073090D" w:rsidRDefault="0073090D" w:rsidP="00CD30D2">
      <w:pPr>
        <w:rPr>
          <w:b/>
        </w:rPr>
      </w:pPr>
    </w:p>
    <w:p w14:paraId="30DFC858" w14:textId="48147E7B" w:rsidR="00FD687C" w:rsidRDefault="00FD687C" w:rsidP="00CD30D2">
      <w:pPr>
        <w:rPr>
          <w:b/>
        </w:rPr>
      </w:pPr>
    </w:p>
    <w:p w14:paraId="6EE50077" w14:textId="77777777" w:rsidR="00984A2F" w:rsidRDefault="00984A2F" w:rsidP="00CD30D2">
      <w:pPr>
        <w:rPr>
          <w:b/>
        </w:rPr>
      </w:pPr>
    </w:p>
    <w:p w14:paraId="76970C6A" w14:textId="7D2D34A9" w:rsidR="00984A2F" w:rsidRPr="004F0779" w:rsidRDefault="00984A2F" w:rsidP="00CD30D2">
      <w:pPr>
        <w:rPr>
          <w:b/>
          <w:sz w:val="28"/>
          <w:szCs w:val="28"/>
        </w:rPr>
      </w:pPr>
      <w:r w:rsidRPr="004F0779">
        <w:rPr>
          <w:b/>
          <w:sz w:val="28"/>
          <w:szCs w:val="28"/>
        </w:rPr>
        <w:t>Support</w:t>
      </w:r>
      <w:r w:rsidR="00B9096B" w:rsidRPr="004F0779">
        <w:rPr>
          <w:b/>
          <w:sz w:val="28"/>
          <w:szCs w:val="28"/>
        </w:rPr>
        <w:t>angebot der Webredaktion</w:t>
      </w:r>
      <w:r w:rsidRPr="004F0779">
        <w:rPr>
          <w:b/>
          <w:sz w:val="28"/>
          <w:szCs w:val="28"/>
        </w:rPr>
        <w:t>:</w:t>
      </w:r>
    </w:p>
    <w:p w14:paraId="04484743" w14:textId="186C8384" w:rsidR="00FD687C" w:rsidRDefault="00484094" w:rsidP="00CD30D2">
      <w:r>
        <w:t>Bleiben in</w:t>
      </w:r>
      <w:r w:rsidR="00CD30D2" w:rsidRPr="008B6F0D">
        <w:t xml:space="preserve"> diesem H</w:t>
      </w:r>
      <w:r w:rsidR="00CD30D2">
        <w:t xml:space="preserve">andout </w:t>
      </w:r>
      <w:r w:rsidR="00CD30D2" w:rsidRPr="008B6F0D">
        <w:t>Fragen</w:t>
      </w:r>
      <w:r>
        <w:t xml:space="preserve"> unbeantwortet – schreiben Sie uns</w:t>
      </w:r>
      <w:r w:rsidR="00CD30D2" w:rsidRPr="008B6F0D">
        <w:t>:</w:t>
      </w:r>
    </w:p>
    <w:p w14:paraId="0D6F8013" w14:textId="35231048" w:rsidR="007F4F44" w:rsidRDefault="00B82ACA">
      <w:hyperlink r:id="rId8" w:history="1">
        <w:r w:rsidR="00CD30D2" w:rsidRPr="00CD30D2">
          <w:rPr>
            <w:rStyle w:val="Hyperlink"/>
            <w:sz w:val="24"/>
            <w:szCs w:val="24"/>
          </w:rPr>
          <w:t>websupport@leuphana.de</w:t>
        </w:r>
      </w:hyperlink>
    </w:p>
    <w:p w14:paraId="15D1343C" w14:textId="6DC76D0E" w:rsidR="00EF0144" w:rsidRDefault="00EF0144"/>
    <w:p w14:paraId="16AF95D1" w14:textId="03476BE5" w:rsidR="00EF0144" w:rsidRDefault="00EF0144"/>
    <w:p w14:paraId="5E5969AA" w14:textId="42C7A8E0" w:rsidR="0073090D" w:rsidRDefault="0073090D"/>
    <w:p w14:paraId="7BFB961D" w14:textId="17A4717F" w:rsidR="00293F7A" w:rsidRDefault="00FD687C">
      <w:pPr>
        <w:rPr>
          <w:color w:val="FF0000"/>
        </w:rPr>
      </w:pPr>
      <w:r w:rsidRPr="00293F7A">
        <w:t>D</w:t>
      </w:r>
      <w:r w:rsidR="0073090D">
        <w:t xml:space="preserve">as aktuelle Handout , den </w:t>
      </w:r>
      <w:r w:rsidRPr="00293F7A">
        <w:t>Webstyleguide</w:t>
      </w:r>
      <w:r w:rsidR="0073090D">
        <w:t xml:space="preserve"> und </w:t>
      </w:r>
      <w:r w:rsidRPr="00293F7A">
        <w:t>weitere</w:t>
      </w:r>
      <w:r w:rsidR="00CD30D2">
        <w:t xml:space="preserve"> </w:t>
      </w:r>
      <w:r w:rsidR="00484094">
        <w:t xml:space="preserve">Dokumente </w:t>
      </w:r>
      <w:r w:rsidR="0073090D">
        <w:t xml:space="preserve">zu TYPO3 </w:t>
      </w:r>
      <w:r w:rsidR="00CD30D2">
        <w:t xml:space="preserve"> finden Sie im Intranet unter der Adresse (URL)</w:t>
      </w:r>
      <w:r w:rsidR="00CD30D2" w:rsidRPr="00CD30D2">
        <w:t>:</w:t>
      </w:r>
      <w:r w:rsidR="00CD30D2" w:rsidRPr="00CD30D2">
        <w:rPr>
          <w:color w:val="FF0000"/>
        </w:rPr>
        <w:t xml:space="preserve"> </w:t>
      </w:r>
    </w:p>
    <w:p w14:paraId="36F5CFCE" w14:textId="710EC41D" w:rsidR="00E6272D" w:rsidRDefault="00B82ACA">
      <w:hyperlink r:id="rId9" w:history="1">
        <w:r w:rsidR="00CD30D2" w:rsidRPr="00293F7A">
          <w:rPr>
            <w:rStyle w:val="Hyperlink"/>
          </w:rPr>
          <w:t>www.leuphana.de/webdoku</w:t>
        </w:r>
      </w:hyperlink>
      <w:r w:rsidR="00984A2F" w:rsidRPr="00293F7A">
        <w:rPr>
          <w:color w:val="FF0000"/>
        </w:rPr>
        <w:t xml:space="preserve"> </w:t>
      </w:r>
      <w:r w:rsidR="00984A2F" w:rsidRPr="00293F7A">
        <w:t>(Intranet)</w:t>
      </w:r>
    </w:p>
    <w:p w14:paraId="089F0884" w14:textId="4BADE498" w:rsidR="009E38B0" w:rsidRPr="00E6272D" w:rsidRDefault="009E38B0">
      <w:r>
        <w:rPr>
          <w:b/>
          <w:sz w:val="32"/>
          <w:szCs w:val="32"/>
        </w:rPr>
        <w:br w:type="page"/>
      </w:r>
    </w:p>
    <w:sdt>
      <w:sdtPr>
        <w:rPr>
          <w:rFonts w:eastAsiaTheme="minorHAnsi" w:cs="Times New Roman (Textkörper CS)"/>
          <w:bCs w:val="0"/>
          <w:color w:val="auto"/>
          <w:sz w:val="22"/>
          <w:szCs w:val="22"/>
          <w:lang w:eastAsia="en-US"/>
        </w:rPr>
        <w:id w:val="1207141474"/>
        <w:docPartObj>
          <w:docPartGallery w:val="Table of Contents"/>
          <w:docPartUnique/>
        </w:docPartObj>
      </w:sdtPr>
      <w:sdtEndPr>
        <w:rPr>
          <w:b/>
          <w:noProof/>
        </w:rPr>
      </w:sdtEndPr>
      <w:sdtContent>
        <w:p w14:paraId="408998EA" w14:textId="425AF4D7" w:rsidR="00984A2F" w:rsidRPr="0015627B" w:rsidRDefault="00984A2F" w:rsidP="004F5184">
          <w:pPr>
            <w:pStyle w:val="Inhaltsverzeichnisberschrift"/>
            <w:rPr>
              <w:color w:val="auto"/>
            </w:rPr>
          </w:pPr>
          <w:r w:rsidRPr="0015627B">
            <w:rPr>
              <w:color w:val="auto"/>
            </w:rPr>
            <w:t>Inhaltsverzeichnis</w:t>
          </w:r>
        </w:p>
        <w:p w14:paraId="332FE4FD" w14:textId="3CAF3398" w:rsidR="00072312" w:rsidRDefault="00B34F75">
          <w:pPr>
            <w:pStyle w:val="Verzeichnis2"/>
            <w:tabs>
              <w:tab w:val="right" w:leader="dot" w:pos="9062"/>
            </w:tabs>
            <w:rPr>
              <w:rFonts w:eastAsiaTheme="minorEastAsia" w:cstheme="minorBidi"/>
              <w:b w:val="0"/>
              <w:bCs w:val="0"/>
              <w:noProof/>
              <w:sz w:val="22"/>
              <w:szCs w:val="22"/>
              <w:lang w:eastAsia="de-DE"/>
            </w:rPr>
          </w:pPr>
          <w:r>
            <w:rPr>
              <w:b w:val="0"/>
              <w:bCs w:val="0"/>
              <w:smallCaps/>
            </w:rPr>
            <w:fldChar w:fldCharType="begin"/>
          </w:r>
          <w:r>
            <w:rPr>
              <w:b w:val="0"/>
              <w:bCs w:val="0"/>
              <w:smallCaps/>
            </w:rPr>
            <w:instrText xml:space="preserve"> TOC \o "1-4" \h \z \u </w:instrText>
          </w:r>
          <w:r>
            <w:rPr>
              <w:b w:val="0"/>
              <w:bCs w:val="0"/>
              <w:smallCaps/>
            </w:rPr>
            <w:fldChar w:fldCharType="separate"/>
          </w:r>
          <w:hyperlink w:anchor="_Toc173413646" w:history="1">
            <w:r w:rsidR="00072312" w:rsidRPr="00BD7026">
              <w:rPr>
                <w:rStyle w:val="Hyperlink"/>
                <w:noProof/>
              </w:rPr>
              <w:t>Anmelden</w:t>
            </w:r>
            <w:r w:rsidR="00072312">
              <w:rPr>
                <w:noProof/>
                <w:webHidden/>
              </w:rPr>
              <w:tab/>
            </w:r>
            <w:r w:rsidR="00072312">
              <w:rPr>
                <w:noProof/>
                <w:webHidden/>
              </w:rPr>
              <w:fldChar w:fldCharType="begin"/>
            </w:r>
            <w:r w:rsidR="00072312">
              <w:rPr>
                <w:noProof/>
                <w:webHidden/>
              </w:rPr>
              <w:instrText xml:space="preserve"> PAGEREF _Toc173413646 \h </w:instrText>
            </w:r>
            <w:r w:rsidR="00072312">
              <w:rPr>
                <w:noProof/>
                <w:webHidden/>
              </w:rPr>
            </w:r>
            <w:r w:rsidR="00072312">
              <w:rPr>
                <w:noProof/>
                <w:webHidden/>
              </w:rPr>
              <w:fldChar w:fldCharType="separate"/>
            </w:r>
            <w:r w:rsidR="00072312">
              <w:rPr>
                <w:noProof/>
                <w:webHidden/>
              </w:rPr>
              <w:t>4</w:t>
            </w:r>
            <w:r w:rsidR="00072312">
              <w:rPr>
                <w:noProof/>
                <w:webHidden/>
              </w:rPr>
              <w:fldChar w:fldCharType="end"/>
            </w:r>
          </w:hyperlink>
        </w:p>
        <w:p w14:paraId="4F708BE9" w14:textId="34ED4885" w:rsidR="00072312" w:rsidRDefault="00B82ACA">
          <w:pPr>
            <w:pStyle w:val="Verzeichnis3"/>
            <w:tabs>
              <w:tab w:val="right" w:leader="dot" w:pos="9062"/>
            </w:tabs>
            <w:rPr>
              <w:rFonts w:eastAsiaTheme="minorEastAsia" w:cstheme="minorBidi"/>
              <w:noProof/>
              <w:sz w:val="22"/>
              <w:szCs w:val="22"/>
              <w:lang w:eastAsia="de-DE"/>
            </w:rPr>
          </w:pPr>
          <w:hyperlink w:anchor="_Toc173413647" w:history="1">
            <w:r w:rsidR="00072312" w:rsidRPr="00BD7026">
              <w:rPr>
                <w:rStyle w:val="Hyperlink"/>
                <w:noProof/>
              </w:rPr>
              <w:t>Passwort ändern</w:t>
            </w:r>
            <w:r w:rsidR="00072312">
              <w:rPr>
                <w:noProof/>
                <w:webHidden/>
              </w:rPr>
              <w:tab/>
            </w:r>
            <w:r w:rsidR="00072312">
              <w:rPr>
                <w:noProof/>
                <w:webHidden/>
              </w:rPr>
              <w:fldChar w:fldCharType="begin"/>
            </w:r>
            <w:r w:rsidR="00072312">
              <w:rPr>
                <w:noProof/>
                <w:webHidden/>
              </w:rPr>
              <w:instrText xml:space="preserve"> PAGEREF _Toc173413647 \h </w:instrText>
            </w:r>
            <w:r w:rsidR="00072312">
              <w:rPr>
                <w:noProof/>
                <w:webHidden/>
              </w:rPr>
            </w:r>
            <w:r w:rsidR="00072312">
              <w:rPr>
                <w:noProof/>
                <w:webHidden/>
              </w:rPr>
              <w:fldChar w:fldCharType="separate"/>
            </w:r>
            <w:r w:rsidR="00072312">
              <w:rPr>
                <w:noProof/>
                <w:webHidden/>
              </w:rPr>
              <w:t>4</w:t>
            </w:r>
            <w:r w:rsidR="00072312">
              <w:rPr>
                <w:noProof/>
                <w:webHidden/>
              </w:rPr>
              <w:fldChar w:fldCharType="end"/>
            </w:r>
          </w:hyperlink>
        </w:p>
        <w:p w14:paraId="2BB446DB" w14:textId="2AE21E5D" w:rsidR="00072312" w:rsidRDefault="00B82ACA">
          <w:pPr>
            <w:pStyle w:val="Verzeichnis3"/>
            <w:tabs>
              <w:tab w:val="right" w:leader="dot" w:pos="9062"/>
            </w:tabs>
            <w:rPr>
              <w:rFonts w:eastAsiaTheme="minorEastAsia" w:cstheme="minorBidi"/>
              <w:noProof/>
              <w:sz w:val="22"/>
              <w:szCs w:val="22"/>
              <w:lang w:eastAsia="de-DE"/>
            </w:rPr>
          </w:pPr>
          <w:hyperlink w:anchor="_Toc173413648" w:history="1">
            <w:r w:rsidR="00072312" w:rsidRPr="00BD7026">
              <w:rPr>
                <w:rStyle w:val="Hyperlink"/>
                <w:noProof/>
              </w:rPr>
              <w:t>Passwort vergessen</w:t>
            </w:r>
            <w:r w:rsidR="00072312">
              <w:rPr>
                <w:noProof/>
                <w:webHidden/>
              </w:rPr>
              <w:tab/>
            </w:r>
            <w:r w:rsidR="00072312">
              <w:rPr>
                <w:noProof/>
                <w:webHidden/>
              </w:rPr>
              <w:fldChar w:fldCharType="begin"/>
            </w:r>
            <w:r w:rsidR="00072312">
              <w:rPr>
                <w:noProof/>
                <w:webHidden/>
              </w:rPr>
              <w:instrText xml:space="preserve"> PAGEREF _Toc173413648 \h </w:instrText>
            </w:r>
            <w:r w:rsidR="00072312">
              <w:rPr>
                <w:noProof/>
                <w:webHidden/>
              </w:rPr>
            </w:r>
            <w:r w:rsidR="00072312">
              <w:rPr>
                <w:noProof/>
                <w:webHidden/>
              </w:rPr>
              <w:fldChar w:fldCharType="separate"/>
            </w:r>
            <w:r w:rsidR="00072312">
              <w:rPr>
                <w:noProof/>
                <w:webHidden/>
              </w:rPr>
              <w:t>5</w:t>
            </w:r>
            <w:r w:rsidR="00072312">
              <w:rPr>
                <w:noProof/>
                <w:webHidden/>
              </w:rPr>
              <w:fldChar w:fldCharType="end"/>
            </w:r>
          </w:hyperlink>
        </w:p>
        <w:p w14:paraId="3E0F17E6" w14:textId="21C99D2D" w:rsidR="00072312" w:rsidRDefault="00B82ACA">
          <w:pPr>
            <w:pStyle w:val="Verzeichnis2"/>
            <w:tabs>
              <w:tab w:val="right" w:leader="dot" w:pos="9062"/>
            </w:tabs>
            <w:rPr>
              <w:rFonts w:eastAsiaTheme="minorEastAsia" w:cstheme="minorBidi"/>
              <w:b w:val="0"/>
              <w:bCs w:val="0"/>
              <w:noProof/>
              <w:sz w:val="22"/>
              <w:szCs w:val="22"/>
              <w:lang w:eastAsia="de-DE"/>
            </w:rPr>
          </w:pPr>
          <w:hyperlink w:anchor="_Toc173413649" w:history="1">
            <w:r w:rsidR="00072312" w:rsidRPr="00BD7026">
              <w:rPr>
                <w:rStyle w:val="Hyperlink"/>
                <w:noProof/>
              </w:rPr>
              <w:t>TYPO3-Backend Oberfläche</w:t>
            </w:r>
            <w:r w:rsidR="00072312">
              <w:rPr>
                <w:noProof/>
                <w:webHidden/>
              </w:rPr>
              <w:tab/>
            </w:r>
            <w:r w:rsidR="00072312">
              <w:rPr>
                <w:noProof/>
                <w:webHidden/>
              </w:rPr>
              <w:fldChar w:fldCharType="begin"/>
            </w:r>
            <w:r w:rsidR="00072312">
              <w:rPr>
                <w:noProof/>
                <w:webHidden/>
              </w:rPr>
              <w:instrText xml:space="preserve"> PAGEREF _Toc173413649 \h </w:instrText>
            </w:r>
            <w:r w:rsidR="00072312">
              <w:rPr>
                <w:noProof/>
                <w:webHidden/>
              </w:rPr>
            </w:r>
            <w:r w:rsidR="00072312">
              <w:rPr>
                <w:noProof/>
                <w:webHidden/>
              </w:rPr>
              <w:fldChar w:fldCharType="separate"/>
            </w:r>
            <w:r w:rsidR="00072312">
              <w:rPr>
                <w:noProof/>
                <w:webHidden/>
              </w:rPr>
              <w:t>6</w:t>
            </w:r>
            <w:r w:rsidR="00072312">
              <w:rPr>
                <w:noProof/>
                <w:webHidden/>
              </w:rPr>
              <w:fldChar w:fldCharType="end"/>
            </w:r>
          </w:hyperlink>
        </w:p>
        <w:p w14:paraId="6414B250" w14:textId="56808768" w:rsidR="00072312" w:rsidRDefault="00B82ACA">
          <w:pPr>
            <w:pStyle w:val="Verzeichnis3"/>
            <w:tabs>
              <w:tab w:val="right" w:leader="dot" w:pos="9062"/>
            </w:tabs>
            <w:rPr>
              <w:rFonts w:eastAsiaTheme="minorEastAsia" w:cstheme="minorBidi"/>
              <w:noProof/>
              <w:sz w:val="22"/>
              <w:szCs w:val="22"/>
              <w:lang w:eastAsia="de-DE"/>
            </w:rPr>
          </w:pPr>
          <w:hyperlink w:anchor="_Toc173413650" w:history="1">
            <w:r w:rsidR="00072312" w:rsidRPr="00BD7026">
              <w:rPr>
                <w:rStyle w:val="Hyperlink"/>
                <w:noProof/>
              </w:rPr>
              <w:t>Modulleiste</w:t>
            </w:r>
            <w:r w:rsidR="00072312">
              <w:rPr>
                <w:noProof/>
                <w:webHidden/>
              </w:rPr>
              <w:tab/>
            </w:r>
            <w:r w:rsidR="00072312">
              <w:rPr>
                <w:noProof/>
                <w:webHidden/>
              </w:rPr>
              <w:fldChar w:fldCharType="begin"/>
            </w:r>
            <w:r w:rsidR="00072312">
              <w:rPr>
                <w:noProof/>
                <w:webHidden/>
              </w:rPr>
              <w:instrText xml:space="preserve"> PAGEREF _Toc173413650 \h </w:instrText>
            </w:r>
            <w:r w:rsidR="00072312">
              <w:rPr>
                <w:noProof/>
                <w:webHidden/>
              </w:rPr>
            </w:r>
            <w:r w:rsidR="00072312">
              <w:rPr>
                <w:noProof/>
                <w:webHidden/>
              </w:rPr>
              <w:fldChar w:fldCharType="separate"/>
            </w:r>
            <w:r w:rsidR="00072312">
              <w:rPr>
                <w:noProof/>
                <w:webHidden/>
              </w:rPr>
              <w:t>6</w:t>
            </w:r>
            <w:r w:rsidR="00072312">
              <w:rPr>
                <w:noProof/>
                <w:webHidden/>
              </w:rPr>
              <w:fldChar w:fldCharType="end"/>
            </w:r>
          </w:hyperlink>
        </w:p>
        <w:p w14:paraId="09098626" w14:textId="19D6FA50" w:rsidR="00072312" w:rsidRDefault="00B82ACA">
          <w:pPr>
            <w:pStyle w:val="Verzeichnis3"/>
            <w:tabs>
              <w:tab w:val="right" w:leader="dot" w:pos="9062"/>
            </w:tabs>
            <w:rPr>
              <w:rFonts w:eastAsiaTheme="minorEastAsia" w:cstheme="minorBidi"/>
              <w:noProof/>
              <w:sz w:val="22"/>
              <w:szCs w:val="22"/>
              <w:lang w:eastAsia="de-DE"/>
            </w:rPr>
          </w:pPr>
          <w:hyperlink w:anchor="_Toc173413651" w:history="1">
            <w:r w:rsidR="00072312" w:rsidRPr="00BD7026">
              <w:rPr>
                <w:rStyle w:val="Hyperlink"/>
                <w:noProof/>
              </w:rPr>
              <w:t>Navigationsleiste</w:t>
            </w:r>
            <w:r w:rsidR="00072312">
              <w:rPr>
                <w:noProof/>
                <w:webHidden/>
              </w:rPr>
              <w:tab/>
            </w:r>
            <w:r w:rsidR="00072312">
              <w:rPr>
                <w:noProof/>
                <w:webHidden/>
              </w:rPr>
              <w:fldChar w:fldCharType="begin"/>
            </w:r>
            <w:r w:rsidR="00072312">
              <w:rPr>
                <w:noProof/>
                <w:webHidden/>
              </w:rPr>
              <w:instrText xml:space="preserve"> PAGEREF _Toc173413651 \h </w:instrText>
            </w:r>
            <w:r w:rsidR="00072312">
              <w:rPr>
                <w:noProof/>
                <w:webHidden/>
              </w:rPr>
            </w:r>
            <w:r w:rsidR="00072312">
              <w:rPr>
                <w:noProof/>
                <w:webHidden/>
              </w:rPr>
              <w:fldChar w:fldCharType="separate"/>
            </w:r>
            <w:r w:rsidR="00072312">
              <w:rPr>
                <w:noProof/>
                <w:webHidden/>
              </w:rPr>
              <w:t>7</w:t>
            </w:r>
            <w:r w:rsidR="00072312">
              <w:rPr>
                <w:noProof/>
                <w:webHidden/>
              </w:rPr>
              <w:fldChar w:fldCharType="end"/>
            </w:r>
          </w:hyperlink>
        </w:p>
        <w:p w14:paraId="4D6C2689" w14:textId="19D1438A" w:rsidR="00072312" w:rsidRDefault="00B82ACA">
          <w:pPr>
            <w:pStyle w:val="Verzeichnis3"/>
            <w:tabs>
              <w:tab w:val="right" w:leader="dot" w:pos="9062"/>
            </w:tabs>
            <w:rPr>
              <w:rFonts w:eastAsiaTheme="minorEastAsia" w:cstheme="minorBidi"/>
              <w:noProof/>
              <w:sz w:val="22"/>
              <w:szCs w:val="22"/>
              <w:lang w:eastAsia="de-DE"/>
            </w:rPr>
          </w:pPr>
          <w:hyperlink w:anchor="_Toc173413652" w:history="1">
            <w:r w:rsidR="00072312" w:rsidRPr="00BD7026">
              <w:rPr>
                <w:rStyle w:val="Hyperlink"/>
                <w:noProof/>
              </w:rPr>
              <w:t>Detailansicht / Inhaltsbereich</w:t>
            </w:r>
            <w:r w:rsidR="00072312">
              <w:rPr>
                <w:noProof/>
                <w:webHidden/>
              </w:rPr>
              <w:tab/>
            </w:r>
            <w:r w:rsidR="00072312">
              <w:rPr>
                <w:noProof/>
                <w:webHidden/>
              </w:rPr>
              <w:fldChar w:fldCharType="begin"/>
            </w:r>
            <w:r w:rsidR="00072312">
              <w:rPr>
                <w:noProof/>
                <w:webHidden/>
              </w:rPr>
              <w:instrText xml:space="preserve"> PAGEREF _Toc173413652 \h </w:instrText>
            </w:r>
            <w:r w:rsidR="00072312">
              <w:rPr>
                <w:noProof/>
                <w:webHidden/>
              </w:rPr>
            </w:r>
            <w:r w:rsidR="00072312">
              <w:rPr>
                <w:noProof/>
                <w:webHidden/>
              </w:rPr>
              <w:fldChar w:fldCharType="separate"/>
            </w:r>
            <w:r w:rsidR="00072312">
              <w:rPr>
                <w:noProof/>
                <w:webHidden/>
              </w:rPr>
              <w:t>7</w:t>
            </w:r>
            <w:r w:rsidR="00072312">
              <w:rPr>
                <w:noProof/>
                <w:webHidden/>
              </w:rPr>
              <w:fldChar w:fldCharType="end"/>
            </w:r>
          </w:hyperlink>
        </w:p>
        <w:p w14:paraId="490F4197" w14:textId="1E1EDA43" w:rsidR="00072312" w:rsidRDefault="00B82ACA">
          <w:pPr>
            <w:pStyle w:val="Verzeichnis2"/>
            <w:tabs>
              <w:tab w:val="right" w:leader="dot" w:pos="9062"/>
            </w:tabs>
            <w:rPr>
              <w:rFonts w:eastAsiaTheme="minorEastAsia" w:cstheme="minorBidi"/>
              <w:b w:val="0"/>
              <w:bCs w:val="0"/>
              <w:noProof/>
              <w:sz w:val="22"/>
              <w:szCs w:val="22"/>
              <w:lang w:eastAsia="de-DE"/>
            </w:rPr>
          </w:pPr>
          <w:hyperlink w:anchor="_Toc173413653" w:history="1">
            <w:r w:rsidR="00072312" w:rsidRPr="00BD7026">
              <w:rPr>
                <w:rStyle w:val="Hyperlink"/>
                <w:noProof/>
              </w:rPr>
              <w:t>Funktionen und Werkzeuge im Backend</w:t>
            </w:r>
            <w:r w:rsidR="00072312">
              <w:rPr>
                <w:noProof/>
                <w:webHidden/>
              </w:rPr>
              <w:tab/>
            </w:r>
            <w:r w:rsidR="00072312">
              <w:rPr>
                <w:noProof/>
                <w:webHidden/>
              </w:rPr>
              <w:fldChar w:fldCharType="begin"/>
            </w:r>
            <w:r w:rsidR="00072312">
              <w:rPr>
                <w:noProof/>
                <w:webHidden/>
              </w:rPr>
              <w:instrText xml:space="preserve"> PAGEREF _Toc173413653 \h </w:instrText>
            </w:r>
            <w:r w:rsidR="00072312">
              <w:rPr>
                <w:noProof/>
                <w:webHidden/>
              </w:rPr>
            </w:r>
            <w:r w:rsidR="00072312">
              <w:rPr>
                <w:noProof/>
                <w:webHidden/>
              </w:rPr>
              <w:fldChar w:fldCharType="separate"/>
            </w:r>
            <w:r w:rsidR="00072312">
              <w:rPr>
                <w:noProof/>
                <w:webHidden/>
              </w:rPr>
              <w:t>8</w:t>
            </w:r>
            <w:r w:rsidR="00072312">
              <w:rPr>
                <w:noProof/>
                <w:webHidden/>
              </w:rPr>
              <w:fldChar w:fldCharType="end"/>
            </w:r>
          </w:hyperlink>
        </w:p>
        <w:p w14:paraId="6954264E" w14:textId="1157B6D2" w:rsidR="00072312" w:rsidRDefault="00B82ACA">
          <w:pPr>
            <w:pStyle w:val="Verzeichnis3"/>
            <w:tabs>
              <w:tab w:val="right" w:leader="dot" w:pos="9062"/>
            </w:tabs>
            <w:rPr>
              <w:rFonts w:eastAsiaTheme="minorEastAsia" w:cstheme="minorBidi"/>
              <w:noProof/>
              <w:sz w:val="22"/>
              <w:szCs w:val="22"/>
              <w:lang w:eastAsia="de-DE"/>
            </w:rPr>
          </w:pPr>
          <w:hyperlink w:anchor="_Toc173413654" w:history="1">
            <w:r w:rsidR="00072312" w:rsidRPr="00BD7026">
              <w:rPr>
                <w:rStyle w:val="Hyperlink"/>
                <w:noProof/>
              </w:rPr>
              <w:t>Abmelden</w:t>
            </w:r>
            <w:r w:rsidR="00072312">
              <w:rPr>
                <w:noProof/>
                <w:webHidden/>
              </w:rPr>
              <w:tab/>
            </w:r>
            <w:r w:rsidR="00072312">
              <w:rPr>
                <w:noProof/>
                <w:webHidden/>
              </w:rPr>
              <w:fldChar w:fldCharType="begin"/>
            </w:r>
            <w:r w:rsidR="00072312">
              <w:rPr>
                <w:noProof/>
                <w:webHidden/>
              </w:rPr>
              <w:instrText xml:space="preserve"> PAGEREF _Toc173413654 \h </w:instrText>
            </w:r>
            <w:r w:rsidR="00072312">
              <w:rPr>
                <w:noProof/>
                <w:webHidden/>
              </w:rPr>
            </w:r>
            <w:r w:rsidR="00072312">
              <w:rPr>
                <w:noProof/>
                <w:webHidden/>
              </w:rPr>
              <w:fldChar w:fldCharType="separate"/>
            </w:r>
            <w:r w:rsidR="00072312">
              <w:rPr>
                <w:noProof/>
                <w:webHidden/>
              </w:rPr>
              <w:t>8</w:t>
            </w:r>
            <w:r w:rsidR="00072312">
              <w:rPr>
                <w:noProof/>
                <w:webHidden/>
              </w:rPr>
              <w:fldChar w:fldCharType="end"/>
            </w:r>
          </w:hyperlink>
        </w:p>
        <w:p w14:paraId="5C4E601E" w14:textId="1458749D" w:rsidR="00072312" w:rsidRDefault="00B82ACA">
          <w:pPr>
            <w:pStyle w:val="Verzeichnis3"/>
            <w:tabs>
              <w:tab w:val="right" w:leader="dot" w:pos="9062"/>
            </w:tabs>
            <w:rPr>
              <w:rFonts w:eastAsiaTheme="minorEastAsia" w:cstheme="minorBidi"/>
              <w:noProof/>
              <w:sz w:val="22"/>
              <w:szCs w:val="22"/>
              <w:lang w:eastAsia="de-DE"/>
            </w:rPr>
          </w:pPr>
          <w:hyperlink w:anchor="_Toc173413655" w:history="1">
            <w:r w:rsidR="00072312" w:rsidRPr="00BD7026">
              <w:rPr>
                <w:rStyle w:val="Hyperlink"/>
                <w:noProof/>
              </w:rPr>
              <w:t>Seiten suchen und finden</w:t>
            </w:r>
            <w:r w:rsidR="00072312">
              <w:rPr>
                <w:noProof/>
                <w:webHidden/>
              </w:rPr>
              <w:tab/>
            </w:r>
            <w:r w:rsidR="00072312">
              <w:rPr>
                <w:noProof/>
                <w:webHidden/>
              </w:rPr>
              <w:fldChar w:fldCharType="begin"/>
            </w:r>
            <w:r w:rsidR="00072312">
              <w:rPr>
                <w:noProof/>
                <w:webHidden/>
              </w:rPr>
              <w:instrText xml:space="preserve"> PAGEREF _Toc173413655 \h </w:instrText>
            </w:r>
            <w:r w:rsidR="00072312">
              <w:rPr>
                <w:noProof/>
                <w:webHidden/>
              </w:rPr>
            </w:r>
            <w:r w:rsidR="00072312">
              <w:rPr>
                <w:noProof/>
                <w:webHidden/>
              </w:rPr>
              <w:fldChar w:fldCharType="separate"/>
            </w:r>
            <w:r w:rsidR="00072312">
              <w:rPr>
                <w:noProof/>
                <w:webHidden/>
              </w:rPr>
              <w:t>8</w:t>
            </w:r>
            <w:r w:rsidR="00072312">
              <w:rPr>
                <w:noProof/>
                <w:webHidden/>
              </w:rPr>
              <w:fldChar w:fldCharType="end"/>
            </w:r>
          </w:hyperlink>
        </w:p>
        <w:p w14:paraId="45CA3A50" w14:textId="24F4321E" w:rsidR="00072312" w:rsidRDefault="00B82ACA">
          <w:pPr>
            <w:pStyle w:val="Verzeichnis3"/>
            <w:tabs>
              <w:tab w:val="right" w:leader="dot" w:pos="9062"/>
            </w:tabs>
            <w:rPr>
              <w:rFonts w:eastAsiaTheme="minorEastAsia" w:cstheme="minorBidi"/>
              <w:noProof/>
              <w:sz w:val="22"/>
              <w:szCs w:val="22"/>
              <w:lang w:eastAsia="de-DE"/>
            </w:rPr>
          </w:pPr>
          <w:hyperlink w:anchor="_Toc173413656" w:history="1">
            <w:r w:rsidR="00072312" w:rsidRPr="00BD7026">
              <w:rPr>
                <w:rStyle w:val="Hyperlink"/>
                <w:noProof/>
              </w:rPr>
              <w:t>Webseiten-Vorschau</w:t>
            </w:r>
            <w:r w:rsidR="00072312">
              <w:rPr>
                <w:noProof/>
                <w:webHidden/>
              </w:rPr>
              <w:tab/>
            </w:r>
            <w:r w:rsidR="00072312">
              <w:rPr>
                <w:noProof/>
                <w:webHidden/>
              </w:rPr>
              <w:fldChar w:fldCharType="begin"/>
            </w:r>
            <w:r w:rsidR="00072312">
              <w:rPr>
                <w:noProof/>
                <w:webHidden/>
              </w:rPr>
              <w:instrText xml:space="preserve"> PAGEREF _Toc173413656 \h </w:instrText>
            </w:r>
            <w:r w:rsidR="00072312">
              <w:rPr>
                <w:noProof/>
                <w:webHidden/>
              </w:rPr>
            </w:r>
            <w:r w:rsidR="00072312">
              <w:rPr>
                <w:noProof/>
                <w:webHidden/>
              </w:rPr>
              <w:fldChar w:fldCharType="separate"/>
            </w:r>
            <w:r w:rsidR="00072312">
              <w:rPr>
                <w:noProof/>
                <w:webHidden/>
              </w:rPr>
              <w:t>9</w:t>
            </w:r>
            <w:r w:rsidR="00072312">
              <w:rPr>
                <w:noProof/>
                <w:webHidden/>
              </w:rPr>
              <w:fldChar w:fldCharType="end"/>
            </w:r>
          </w:hyperlink>
        </w:p>
        <w:p w14:paraId="7A2BD99D" w14:textId="7A0D0150" w:rsidR="00072312" w:rsidRDefault="00B82ACA">
          <w:pPr>
            <w:pStyle w:val="Verzeichnis4"/>
            <w:tabs>
              <w:tab w:val="right" w:leader="dot" w:pos="9062"/>
            </w:tabs>
            <w:rPr>
              <w:rFonts w:eastAsiaTheme="minorEastAsia" w:cstheme="minorBidi"/>
              <w:noProof/>
              <w:sz w:val="22"/>
              <w:szCs w:val="22"/>
              <w:lang w:eastAsia="de-DE"/>
            </w:rPr>
          </w:pPr>
          <w:hyperlink w:anchor="_Toc173413657" w:history="1">
            <w:r w:rsidR="00072312" w:rsidRPr="00BD7026">
              <w:rPr>
                <w:rStyle w:val="Hyperlink"/>
                <w:noProof/>
              </w:rPr>
              <w:t>Über Browser-Symbol</w:t>
            </w:r>
            <w:r w:rsidR="00072312">
              <w:rPr>
                <w:noProof/>
                <w:webHidden/>
              </w:rPr>
              <w:tab/>
            </w:r>
            <w:r w:rsidR="00072312">
              <w:rPr>
                <w:noProof/>
                <w:webHidden/>
              </w:rPr>
              <w:fldChar w:fldCharType="begin"/>
            </w:r>
            <w:r w:rsidR="00072312">
              <w:rPr>
                <w:noProof/>
                <w:webHidden/>
              </w:rPr>
              <w:instrText xml:space="preserve"> PAGEREF _Toc173413657 \h </w:instrText>
            </w:r>
            <w:r w:rsidR="00072312">
              <w:rPr>
                <w:noProof/>
                <w:webHidden/>
              </w:rPr>
            </w:r>
            <w:r w:rsidR="00072312">
              <w:rPr>
                <w:noProof/>
                <w:webHidden/>
              </w:rPr>
              <w:fldChar w:fldCharType="separate"/>
            </w:r>
            <w:r w:rsidR="00072312">
              <w:rPr>
                <w:noProof/>
                <w:webHidden/>
              </w:rPr>
              <w:t>9</w:t>
            </w:r>
            <w:r w:rsidR="00072312">
              <w:rPr>
                <w:noProof/>
                <w:webHidden/>
              </w:rPr>
              <w:fldChar w:fldCharType="end"/>
            </w:r>
          </w:hyperlink>
        </w:p>
        <w:p w14:paraId="7F4851F8" w14:textId="143DE4C3" w:rsidR="00072312" w:rsidRDefault="00B82ACA">
          <w:pPr>
            <w:pStyle w:val="Verzeichnis4"/>
            <w:tabs>
              <w:tab w:val="right" w:leader="dot" w:pos="9062"/>
            </w:tabs>
            <w:rPr>
              <w:rFonts w:eastAsiaTheme="minorEastAsia" w:cstheme="minorBidi"/>
              <w:noProof/>
              <w:sz w:val="22"/>
              <w:szCs w:val="22"/>
              <w:lang w:eastAsia="de-DE"/>
            </w:rPr>
          </w:pPr>
          <w:hyperlink w:anchor="_Toc173413658" w:history="1">
            <w:r w:rsidR="00072312" w:rsidRPr="00BD7026">
              <w:rPr>
                <w:rStyle w:val="Hyperlink"/>
                <w:noProof/>
              </w:rPr>
              <w:t>Über Modul ANZEIGEN (Backend)</w:t>
            </w:r>
            <w:r w:rsidR="00072312">
              <w:rPr>
                <w:noProof/>
                <w:webHidden/>
              </w:rPr>
              <w:tab/>
            </w:r>
            <w:r w:rsidR="00072312">
              <w:rPr>
                <w:noProof/>
                <w:webHidden/>
              </w:rPr>
              <w:fldChar w:fldCharType="begin"/>
            </w:r>
            <w:r w:rsidR="00072312">
              <w:rPr>
                <w:noProof/>
                <w:webHidden/>
              </w:rPr>
              <w:instrText xml:space="preserve"> PAGEREF _Toc173413658 \h </w:instrText>
            </w:r>
            <w:r w:rsidR="00072312">
              <w:rPr>
                <w:noProof/>
                <w:webHidden/>
              </w:rPr>
            </w:r>
            <w:r w:rsidR="00072312">
              <w:rPr>
                <w:noProof/>
                <w:webHidden/>
              </w:rPr>
              <w:fldChar w:fldCharType="separate"/>
            </w:r>
            <w:r w:rsidR="00072312">
              <w:rPr>
                <w:noProof/>
                <w:webHidden/>
              </w:rPr>
              <w:t>10</w:t>
            </w:r>
            <w:r w:rsidR="00072312">
              <w:rPr>
                <w:noProof/>
                <w:webHidden/>
              </w:rPr>
              <w:fldChar w:fldCharType="end"/>
            </w:r>
          </w:hyperlink>
        </w:p>
        <w:p w14:paraId="147D93B4" w14:textId="340FDB1F" w:rsidR="00072312" w:rsidRDefault="00B82ACA">
          <w:pPr>
            <w:pStyle w:val="Verzeichnis4"/>
            <w:tabs>
              <w:tab w:val="right" w:leader="dot" w:pos="9062"/>
            </w:tabs>
            <w:rPr>
              <w:rFonts w:eastAsiaTheme="minorEastAsia" w:cstheme="minorBidi"/>
              <w:noProof/>
              <w:sz w:val="22"/>
              <w:szCs w:val="22"/>
              <w:lang w:eastAsia="de-DE"/>
            </w:rPr>
          </w:pPr>
          <w:hyperlink w:anchor="_Toc173413659" w:history="1">
            <w:r w:rsidR="00072312" w:rsidRPr="00BD7026">
              <w:rPr>
                <w:rStyle w:val="Hyperlink"/>
                <w:noProof/>
              </w:rPr>
              <w:t>Überschriften kontrollieren</w:t>
            </w:r>
            <w:r w:rsidR="00072312">
              <w:rPr>
                <w:noProof/>
                <w:webHidden/>
              </w:rPr>
              <w:tab/>
            </w:r>
            <w:r w:rsidR="00072312">
              <w:rPr>
                <w:noProof/>
                <w:webHidden/>
              </w:rPr>
              <w:fldChar w:fldCharType="begin"/>
            </w:r>
            <w:r w:rsidR="00072312">
              <w:rPr>
                <w:noProof/>
                <w:webHidden/>
              </w:rPr>
              <w:instrText xml:space="preserve"> PAGEREF _Toc173413659 \h </w:instrText>
            </w:r>
            <w:r w:rsidR="00072312">
              <w:rPr>
                <w:noProof/>
                <w:webHidden/>
              </w:rPr>
            </w:r>
            <w:r w:rsidR="00072312">
              <w:rPr>
                <w:noProof/>
                <w:webHidden/>
              </w:rPr>
              <w:fldChar w:fldCharType="separate"/>
            </w:r>
            <w:r w:rsidR="00072312">
              <w:rPr>
                <w:noProof/>
                <w:webHidden/>
              </w:rPr>
              <w:t>10</w:t>
            </w:r>
            <w:r w:rsidR="00072312">
              <w:rPr>
                <w:noProof/>
                <w:webHidden/>
              </w:rPr>
              <w:fldChar w:fldCharType="end"/>
            </w:r>
          </w:hyperlink>
        </w:p>
        <w:p w14:paraId="30981691" w14:textId="393BC858" w:rsidR="00072312" w:rsidRDefault="00B82ACA">
          <w:pPr>
            <w:pStyle w:val="Verzeichnis3"/>
            <w:tabs>
              <w:tab w:val="right" w:leader="dot" w:pos="9062"/>
            </w:tabs>
            <w:rPr>
              <w:rFonts w:eastAsiaTheme="minorEastAsia" w:cstheme="minorBidi"/>
              <w:noProof/>
              <w:sz w:val="22"/>
              <w:szCs w:val="22"/>
              <w:lang w:eastAsia="de-DE"/>
            </w:rPr>
          </w:pPr>
          <w:hyperlink w:anchor="_Toc173413660" w:history="1">
            <w:r w:rsidR="00072312" w:rsidRPr="00BD7026">
              <w:rPr>
                <w:rStyle w:val="Hyperlink"/>
                <w:noProof/>
              </w:rPr>
              <w:t>Gelöschte Datensätze aus dem PAPIERKORB zurückholen</w:t>
            </w:r>
            <w:r w:rsidR="00072312">
              <w:rPr>
                <w:noProof/>
                <w:webHidden/>
              </w:rPr>
              <w:tab/>
            </w:r>
            <w:r w:rsidR="00072312">
              <w:rPr>
                <w:noProof/>
                <w:webHidden/>
              </w:rPr>
              <w:fldChar w:fldCharType="begin"/>
            </w:r>
            <w:r w:rsidR="00072312">
              <w:rPr>
                <w:noProof/>
                <w:webHidden/>
              </w:rPr>
              <w:instrText xml:space="preserve"> PAGEREF _Toc173413660 \h </w:instrText>
            </w:r>
            <w:r w:rsidR="00072312">
              <w:rPr>
                <w:noProof/>
                <w:webHidden/>
              </w:rPr>
            </w:r>
            <w:r w:rsidR="00072312">
              <w:rPr>
                <w:noProof/>
                <w:webHidden/>
              </w:rPr>
              <w:fldChar w:fldCharType="separate"/>
            </w:r>
            <w:r w:rsidR="00072312">
              <w:rPr>
                <w:noProof/>
                <w:webHidden/>
              </w:rPr>
              <w:t>10</w:t>
            </w:r>
            <w:r w:rsidR="00072312">
              <w:rPr>
                <w:noProof/>
                <w:webHidden/>
              </w:rPr>
              <w:fldChar w:fldCharType="end"/>
            </w:r>
          </w:hyperlink>
        </w:p>
        <w:p w14:paraId="55A678AA" w14:textId="2A21B100" w:rsidR="00072312" w:rsidRDefault="00B82ACA">
          <w:pPr>
            <w:pStyle w:val="Verzeichnis4"/>
            <w:tabs>
              <w:tab w:val="right" w:leader="dot" w:pos="9062"/>
            </w:tabs>
            <w:rPr>
              <w:rFonts w:eastAsiaTheme="minorEastAsia" w:cstheme="minorBidi"/>
              <w:noProof/>
              <w:sz w:val="22"/>
              <w:szCs w:val="22"/>
              <w:lang w:eastAsia="de-DE"/>
            </w:rPr>
          </w:pPr>
          <w:hyperlink w:anchor="_Toc173413661" w:history="1">
            <w:r w:rsidR="00072312" w:rsidRPr="00BD7026">
              <w:rPr>
                <w:rStyle w:val="Hyperlink"/>
                <w:noProof/>
              </w:rPr>
              <w:t>Container und / oder Inhaltselemente zurückholen</w:t>
            </w:r>
            <w:r w:rsidR="00072312">
              <w:rPr>
                <w:noProof/>
                <w:webHidden/>
              </w:rPr>
              <w:tab/>
            </w:r>
            <w:r w:rsidR="00072312">
              <w:rPr>
                <w:noProof/>
                <w:webHidden/>
              </w:rPr>
              <w:fldChar w:fldCharType="begin"/>
            </w:r>
            <w:r w:rsidR="00072312">
              <w:rPr>
                <w:noProof/>
                <w:webHidden/>
              </w:rPr>
              <w:instrText xml:space="preserve"> PAGEREF _Toc173413661 \h </w:instrText>
            </w:r>
            <w:r w:rsidR="00072312">
              <w:rPr>
                <w:noProof/>
                <w:webHidden/>
              </w:rPr>
            </w:r>
            <w:r w:rsidR="00072312">
              <w:rPr>
                <w:noProof/>
                <w:webHidden/>
              </w:rPr>
              <w:fldChar w:fldCharType="separate"/>
            </w:r>
            <w:r w:rsidR="00072312">
              <w:rPr>
                <w:noProof/>
                <w:webHidden/>
              </w:rPr>
              <w:t>10</w:t>
            </w:r>
            <w:r w:rsidR="00072312">
              <w:rPr>
                <w:noProof/>
                <w:webHidden/>
              </w:rPr>
              <w:fldChar w:fldCharType="end"/>
            </w:r>
          </w:hyperlink>
        </w:p>
        <w:p w14:paraId="6E6FF03D" w14:textId="6224CD07" w:rsidR="00072312" w:rsidRDefault="00B82ACA">
          <w:pPr>
            <w:pStyle w:val="Verzeichnis4"/>
            <w:tabs>
              <w:tab w:val="right" w:leader="dot" w:pos="9062"/>
            </w:tabs>
            <w:rPr>
              <w:rFonts w:eastAsiaTheme="minorEastAsia" w:cstheme="minorBidi"/>
              <w:noProof/>
              <w:sz w:val="22"/>
              <w:szCs w:val="22"/>
              <w:lang w:eastAsia="de-DE"/>
            </w:rPr>
          </w:pPr>
          <w:hyperlink w:anchor="_Toc173413662" w:history="1">
            <w:r w:rsidR="00072312" w:rsidRPr="00BD7026">
              <w:rPr>
                <w:rStyle w:val="Hyperlink"/>
                <w:noProof/>
              </w:rPr>
              <w:t>Seiten zurückholen</w:t>
            </w:r>
            <w:r w:rsidR="00072312">
              <w:rPr>
                <w:noProof/>
                <w:webHidden/>
              </w:rPr>
              <w:tab/>
            </w:r>
            <w:r w:rsidR="00072312">
              <w:rPr>
                <w:noProof/>
                <w:webHidden/>
              </w:rPr>
              <w:fldChar w:fldCharType="begin"/>
            </w:r>
            <w:r w:rsidR="00072312">
              <w:rPr>
                <w:noProof/>
                <w:webHidden/>
              </w:rPr>
              <w:instrText xml:space="preserve"> PAGEREF _Toc173413662 \h </w:instrText>
            </w:r>
            <w:r w:rsidR="00072312">
              <w:rPr>
                <w:noProof/>
                <w:webHidden/>
              </w:rPr>
            </w:r>
            <w:r w:rsidR="00072312">
              <w:rPr>
                <w:noProof/>
                <w:webHidden/>
              </w:rPr>
              <w:fldChar w:fldCharType="separate"/>
            </w:r>
            <w:r w:rsidR="00072312">
              <w:rPr>
                <w:noProof/>
                <w:webHidden/>
              </w:rPr>
              <w:t>12</w:t>
            </w:r>
            <w:r w:rsidR="00072312">
              <w:rPr>
                <w:noProof/>
                <w:webHidden/>
              </w:rPr>
              <w:fldChar w:fldCharType="end"/>
            </w:r>
          </w:hyperlink>
        </w:p>
        <w:p w14:paraId="5760563C" w14:textId="4AC3E64C" w:rsidR="00072312" w:rsidRDefault="00B82ACA">
          <w:pPr>
            <w:pStyle w:val="Verzeichnis3"/>
            <w:tabs>
              <w:tab w:val="right" w:leader="dot" w:pos="9062"/>
            </w:tabs>
            <w:rPr>
              <w:rFonts w:eastAsiaTheme="minorEastAsia" w:cstheme="minorBidi"/>
              <w:noProof/>
              <w:sz w:val="22"/>
              <w:szCs w:val="22"/>
              <w:lang w:eastAsia="de-DE"/>
            </w:rPr>
          </w:pPr>
          <w:hyperlink w:anchor="_Toc173413663" w:history="1">
            <w:r w:rsidR="00072312" w:rsidRPr="00BD7026">
              <w:rPr>
                <w:rStyle w:val="Hyperlink"/>
                <w:noProof/>
              </w:rPr>
              <w:t>Interne Notizen erstellen</w:t>
            </w:r>
            <w:r w:rsidR="00072312">
              <w:rPr>
                <w:noProof/>
                <w:webHidden/>
              </w:rPr>
              <w:tab/>
            </w:r>
            <w:r w:rsidR="00072312">
              <w:rPr>
                <w:noProof/>
                <w:webHidden/>
              </w:rPr>
              <w:fldChar w:fldCharType="begin"/>
            </w:r>
            <w:r w:rsidR="00072312">
              <w:rPr>
                <w:noProof/>
                <w:webHidden/>
              </w:rPr>
              <w:instrText xml:space="preserve"> PAGEREF _Toc173413663 \h </w:instrText>
            </w:r>
            <w:r w:rsidR="00072312">
              <w:rPr>
                <w:noProof/>
                <w:webHidden/>
              </w:rPr>
            </w:r>
            <w:r w:rsidR="00072312">
              <w:rPr>
                <w:noProof/>
                <w:webHidden/>
              </w:rPr>
              <w:fldChar w:fldCharType="separate"/>
            </w:r>
            <w:r w:rsidR="00072312">
              <w:rPr>
                <w:noProof/>
                <w:webHidden/>
              </w:rPr>
              <w:t>13</w:t>
            </w:r>
            <w:r w:rsidR="00072312">
              <w:rPr>
                <w:noProof/>
                <w:webHidden/>
              </w:rPr>
              <w:fldChar w:fldCharType="end"/>
            </w:r>
          </w:hyperlink>
        </w:p>
        <w:p w14:paraId="25D9223A" w14:textId="00DAB54F" w:rsidR="00072312" w:rsidRDefault="00B82ACA">
          <w:pPr>
            <w:pStyle w:val="Verzeichnis3"/>
            <w:tabs>
              <w:tab w:val="right" w:leader="dot" w:pos="9062"/>
            </w:tabs>
            <w:rPr>
              <w:rFonts w:eastAsiaTheme="minorEastAsia" w:cstheme="minorBidi"/>
              <w:noProof/>
              <w:sz w:val="22"/>
              <w:szCs w:val="22"/>
              <w:lang w:eastAsia="de-DE"/>
            </w:rPr>
          </w:pPr>
          <w:hyperlink w:anchor="_Toc173413664" w:history="1">
            <w:r w:rsidR="00072312" w:rsidRPr="00BD7026">
              <w:rPr>
                <w:rStyle w:val="Hyperlink"/>
                <w:noProof/>
              </w:rPr>
              <w:t>Lesezeichen erzeugen</w:t>
            </w:r>
            <w:r w:rsidR="00072312">
              <w:rPr>
                <w:noProof/>
                <w:webHidden/>
              </w:rPr>
              <w:tab/>
            </w:r>
            <w:r w:rsidR="00072312">
              <w:rPr>
                <w:noProof/>
                <w:webHidden/>
              </w:rPr>
              <w:fldChar w:fldCharType="begin"/>
            </w:r>
            <w:r w:rsidR="00072312">
              <w:rPr>
                <w:noProof/>
                <w:webHidden/>
              </w:rPr>
              <w:instrText xml:space="preserve"> PAGEREF _Toc173413664 \h </w:instrText>
            </w:r>
            <w:r w:rsidR="00072312">
              <w:rPr>
                <w:noProof/>
                <w:webHidden/>
              </w:rPr>
            </w:r>
            <w:r w:rsidR="00072312">
              <w:rPr>
                <w:noProof/>
                <w:webHidden/>
              </w:rPr>
              <w:fldChar w:fldCharType="separate"/>
            </w:r>
            <w:r w:rsidR="00072312">
              <w:rPr>
                <w:noProof/>
                <w:webHidden/>
              </w:rPr>
              <w:t>16</w:t>
            </w:r>
            <w:r w:rsidR="00072312">
              <w:rPr>
                <w:noProof/>
                <w:webHidden/>
              </w:rPr>
              <w:fldChar w:fldCharType="end"/>
            </w:r>
          </w:hyperlink>
        </w:p>
        <w:p w14:paraId="1602CA2A" w14:textId="5F07D8E3" w:rsidR="00072312" w:rsidRDefault="00B82ACA">
          <w:pPr>
            <w:pStyle w:val="Verzeichnis3"/>
            <w:tabs>
              <w:tab w:val="right" w:leader="dot" w:pos="9062"/>
            </w:tabs>
            <w:rPr>
              <w:rFonts w:eastAsiaTheme="minorEastAsia" w:cstheme="minorBidi"/>
              <w:noProof/>
              <w:sz w:val="22"/>
              <w:szCs w:val="22"/>
              <w:lang w:eastAsia="de-DE"/>
            </w:rPr>
          </w:pPr>
          <w:hyperlink w:anchor="_Toc173413665" w:history="1">
            <w:r w:rsidR="00072312" w:rsidRPr="00BD7026">
              <w:rPr>
                <w:rStyle w:val="Hyperlink"/>
                <w:noProof/>
              </w:rPr>
              <w:t>Ein- und Ausblenden von Modul- und Navigationsleiste</w:t>
            </w:r>
            <w:r w:rsidR="00072312">
              <w:rPr>
                <w:noProof/>
                <w:webHidden/>
              </w:rPr>
              <w:tab/>
            </w:r>
            <w:r w:rsidR="00072312">
              <w:rPr>
                <w:noProof/>
                <w:webHidden/>
              </w:rPr>
              <w:fldChar w:fldCharType="begin"/>
            </w:r>
            <w:r w:rsidR="00072312">
              <w:rPr>
                <w:noProof/>
                <w:webHidden/>
              </w:rPr>
              <w:instrText xml:space="preserve"> PAGEREF _Toc173413665 \h </w:instrText>
            </w:r>
            <w:r w:rsidR="00072312">
              <w:rPr>
                <w:noProof/>
                <w:webHidden/>
              </w:rPr>
            </w:r>
            <w:r w:rsidR="00072312">
              <w:rPr>
                <w:noProof/>
                <w:webHidden/>
              </w:rPr>
              <w:fldChar w:fldCharType="separate"/>
            </w:r>
            <w:r w:rsidR="00072312">
              <w:rPr>
                <w:noProof/>
                <w:webHidden/>
              </w:rPr>
              <w:t>17</w:t>
            </w:r>
            <w:r w:rsidR="00072312">
              <w:rPr>
                <w:noProof/>
                <w:webHidden/>
              </w:rPr>
              <w:fldChar w:fldCharType="end"/>
            </w:r>
          </w:hyperlink>
        </w:p>
        <w:p w14:paraId="04125E7D" w14:textId="035FE1AF" w:rsidR="00072312" w:rsidRDefault="00B82ACA">
          <w:pPr>
            <w:pStyle w:val="Verzeichnis3"/>
            <w:tabs>
              <w:tab w:val="right" w:leader="dot" w:pos="9062"/>
            </w:tabs>
            <w:rPr>
              <w:rFonts w:eastAsiaTheme="minorEastAsia" w:cstheme="minorBidi"/>
              <w:noProof/>
              <w:sz w:val="22"/>
              <w:szCs w:val="22"/>
              <w:lang w:eastAsia="de-DE"/>
            </w:rPr>
          </w:pPr>
          <w:hyperlink w:anchor="_Toc173413666" w:history="1">
            <w:r w:rsidR="00072312" w:rsidRPr="00BD7026">
              <w:rPr>
                <w:rStyle w:val="Hyperlink"/>
                <w:noProof/>
              </w:rPr>
              <w:t>Breite der Navigationsleiste ändern</w:t>
            </w:r>
            <w:r w:rsidR="00072312">
              <w:rPr>
                <w:noProof/>
                <w:webHidden/>
              </w:rPr>
              <w:tab/>
            </w:r>
            <w:r w:rsidR="00072312">
              <w:rPr>
                <w:noProof/>
                <w:webHidden/>
              </w:rPr>
              <w:fldChar w:fldCharType="begin"/>
            </w:r>
            <w:r w:rsidR="00072312">
              <w:rPr>
                <w:noProof/>
                <w:webHidden/>
              </w:rPr>
              <w:instrText xml:space="preserve"> PAGEREF _Toc173413666 \h </w:instrText>
            </w:r>
            <w:r w:rsidR="00072312">
              <w:rPr>
                <w:noProof/>
                <w:webHidden/>
              </w:rPr>
            </w:r>
            <w:r w:rsidR="00072312">
              <w:rPr>
                <w:noProof/>
                <w:webHidden/>
              </w:rPr>
              <w:fldChar w:fldCharType="separate"/>
            </w:r>
            <w:r w:rsidR="00072312">
              <w:rPr>
                <w:noProof/>
                <w:webHidden/>
              </w:rPr>
              <w:t>17</w:t>
            </w:r>
            <w:r w:rsidR="00072312">
              <w:rPr>
                <w:noProof/>
                <w:webHidden/>
              </w:rPr>
              <w:fldChar w:fldCharType="end"/>
            </w:r>
          </w:hyperlink>
        </w:p>
        <w:p w14:paraId="4FBFA1D9" w14:textId="581F6B57" w:rsidR="00072312" w:rsidRDefault="00B82ACA">
          <w:pPr>
            <w:pStyle w:val="Verzeichnis3"/>
            <w:tabs>
              <w:tab w:val="right" w:leader="dot" w:pos="9062"/>
            </w:tabs>
            <w:rPr>
              <w:rFonts w:eastAsiaTheme="minorEastAsia" w:cstheme="minorBidi"/>
              <w:noProof/>
              <w:sz w:val="22"/>
              <w:szCs w:val="22"/>
              <w:lang w:eastAsia="de-DE"/>
            </w:rPr>
          </w:pPr>
          <w:hyperlink w:anchor="_Toc173413667" w:history="1">
            <w:r w:rsidR="00072312" w:rsidRPr="00BD7026">
              <w:rPr>
                <w:rStyle w:val="Hyperlink"/>
                <w:noProof/>
              </w:rPr>
              <w:t>Änderungen werden im Frontend nicht angezeigt (</w:t>
            </w:r>
            <w:r w:rsidR="00072312" w:rsidRPr="00BD7026">
              <w:rPr>
                <w:rStyle w:val="Hyperlink"/>
                <w:iCs/>
                <w:noProof/>
              </w:rPr>
              <w:t>Seiten-Cache</w:t>
            </w:r>
            <w:r w:rsidR="00072312" w:rsidRPr="00BD7026">
              <w:rPr>
                <w:rStyle w:val="Hyperlink"/>
                <w:noProof/>
              </w:rPr>
              <w:t xml:space="preserve"> löschen)</w:t>
            </w:r>
            <w:r w:rsidR="00072312">
              <w:rPr>
                <w:noProof/>
                <w:webHidden/>
              </w:rPr>
              <w:tab/>
            </w:r>
            <w:r w:rsidR="00072312">
              <w:rPr>
                <w:noProof/>
                <w:webHidden/>
              </w:rPr>
              <w:fldChar w:fldCharType="begin"/>
            </w:r>
            <w:r w:rsidR="00072312">
              <w:rPr>
                <w:noProof/>
                <w:webHidden/>
              </w:rPr>
              <w:instrText xml:space="preserve"> PAGEREF _Toc173413667 \h </w:instrText>
            </w:r>
            <w:r w:rsidR="00072312">
              <w:rPr>
                <w:noProof/>
                <w:webHidden/>
              </w:rPr>
            </w:r>
            <w:r w:rsidR="00072312">
              <w:rPr>
                <w:noProof/>
                <w:webHidden/>
              </w:rPr>
              <w:fldChar w:fldCharType="separate"/>
            </w:r>
            <w:r w:rsidR="00072312">
              <w:rPr>
                <w:noProof/>
                <w:webHidden/>
              </w:rPr>
              <w:t>18</w:t>
            </w:r>
            <w:r w:rsidR="00072312">
              <w:rPr>
                <w:noProof/>
                <w:webHidden/>
              </w:rPr>
              <w:fldChar w:fldCharType="end"/>
            </w:r>
          </w:hyperlink>
        </w:p>
        <w:p w14:paraId="05B0E3C4" w14:textId="00E818A4" w:rsidR="00072312" w:rsidRDefault="00B82ACA">
          <w:pPr>
            <w:pStyle w:val="Verzeichnis3"/>
            <w:tabs>
              <w:tab w:val="right" w:leader="dot" w:pos="9062"/>
            </w:tabs>
            <w:rPr>
              <w:rFonts w:eastAsiaTheme="minorEastAsia" w:cstheme="minorBidi"/>
              <w:noProof/>
              <w:sz w:val="22"/>
              <w:szCs w:val="22"/>
              <w:lang w:eastAsia="de-DE"/>
            </w:rPr>
          </w:pPr>
          <w:hyperlink w:anchor="_Toc173413668" w:history="1">
            <w:r w:rsidR="00072312" w:rsidRPr="00BD7026">
              <w:rPr>
                <w:rStyle w:val="Hyperlink"/>
                <w:noProof/>
              </w:rPr>
              <w:t>Eine beliebige Seite im Seitenbaum als Startpunkt festlegen</w:t>
            </w:r>
            <w:r w:rsidR="00072312">
              <w:rPr>
                <w:noProof/>
                <w:webHidden/>
              </w:rPr>
              <w:tab/>
            </w:r>
            <w:r w:rsidR="00072312">
              <w:rPr>
                <w:noProof/>
                <w:webHidden/>
              </w:rPr>
              <w:fldChar w:fldCharType="begin"/>
            </w:r>
            <w:r w:rsidR="00072312">
              <w:rPr>
                <w:noProof/>
                <w:webHidden/>
              </w:rPr>
              <w:instrText xml:space="preserve"> PAGEREF _Toc173413668 \h </w:instrText>
            </w:r>
            <w:r w:rsidR="00072312">
              <w:rPr>
                <w:noProof/>
                <w:webHidden/>
              </w:rPr>
            </w:r>
            <w:r w:rsidR="00072312">
              <w:rPr>
                <w:noProof/>
                <w:webHidden/>
              </w:rPr>
              <w:fldChar w:fldCharType="separate"/>
            </w:r>
            <w:r w:rsidR="00072312">
              <w:rPr>
                <w:noProof/>
                <w:webHidden/>
              </w:rPr>
              <w:t>19</w:t>
            </w:r>
            <w:r w:rsidR="00072312">
              <w:rPr>
                <w:noProof/>
                <w:webHidden/>
              </w:rPr>
              <w:fldChar w:fldCharType="end"/>
            </w:r>
          </w:hyperlink>
        </w:p>
        <w:p w14:paraId="6E1E9930" w14:textId="73A8980D" w:rsidR="00072312" w:rsidRDefault="00B82ACA">
          <w:pPr>
            <w:pStyle w:val="Verzeichnis3"/>
            <w:tabs>
              <w:tab w:val="right" w:leader="dot" w:pos="9062"/>
            </w:tabs>
            <w:rPr>
              <w:rFonts w:eastAsiaTheme="minorEastAsia" w:cstheme="minorBidi"/>
              <w:noProof/>
              <w:sz w:val="22"/>
              <w:szCs w:val="22"/>
              <w:lang w:eastAsia="de-DE"/>
            </w:rPr>
          </w:pPr>
          <w:hyperlink w:anchor="_Toc173413669" w:history="1">
            <w:r w:rsidR="00072312" w:rsidRPr="00BD7026">
              <w:rPr>
                <w:rStyle w:val="Hyperlink"/>
                <w:noProof/>
              </w:rPr>
              <w:t>Änderungen rückgängig machen (Verlauf/Rückgängig)</w:t>
            </w:r>
            <w:r w:rsidR="00072312">
              <w:rPr>
                <w:noProof/>
                <w:webHidden/>
              </w:rPr>
              <w:tab/>
            </w:r>
            <w:r w:rsidR="00072312">
              <w:rPr>
                <w:noProof/>
                <w:webHidden/>
              </w:rPr>
              <w:fldChar w:fldCharType="begin"/>
            </w:r>
            <w:r w:rsidR="00072312">
              <w:rPr>
                <w:noProof/>
                <w:webHidden/>
              </w:rPr>
              <w:instrText xml:space="preserve"> PAGEREF _Toc173413669 \h </w:instrText>
            </w:r>
            <w:r w:rsidR="00072312">
              <w:rPr>
                <w:noProof/>
                <w:webHidden/>
              </w:rPr>
            </w:r>
            <w:r w:rsidR="00072312">
              <w:rPr>
                <w:noProof/>
                <w:webHidden/>
              </w:rPr>
              <w:fldChar w:fldCharType="separate"/>
            </w:r>
            <w:r w:rsidR="00072312">
              <w:rPr>
                <w:noProof/>
                <w:webHidden/>
              </w:rPr>
              <w:t>20</w:t>
            </w:r>
            <w:r w:rsidR="00072312">
              <w:rPr>
                <w:noProof/>
                <w:webHidden/>
              </w:rPr>
              <w:fldChar w:fldCharType="end"/>
            </w:r>
          </w:hyperlink>
        </w:p>
        <w:p w14:paraId="26E7AF1D" w14:textId="0E57F0B5" w:rsidR="00072312" w:rsidRDefault="00B82ACA">
          <w:pPr>
            <w:pStyle w:val="Verzeichnis2"/>
            <w:tabs>
              <w:tab w:val="right" w:leader="dot" w:pos="9062"/>
            </w:tabs>
            <w:rPr>
              <w:rFonts w:eastAsiaTheme="minorEastAsia" w:cstheme="minorBidi"/>
              <w:b w:val="0"/>
              <w:bCs w:val="0"/>
              <w:noProof/>
              <w:sz w:val="22"/>
              <w:szCs w:val="22"/>
              <w:lang w:eastAsia="de-DE"/>
            </w:rPr>
          </w:pPr>
          <w:hyperlink w:anchor="_Toc173413670" w:history="1">
            <w:r w:rsidR="00072312" w:rsidRPr="00BD7026">
              <w:rPr>
                <w:rStyle w:val="Hyperlink"/>
                <w:noProof/>
              </w:rPr>
              <w:t>Seite / Seitenbaum</w:t>
            </w:r>
            <w:r w:rsidR="00072312">
              <w:rPr>
                <w:noProof/>
                <w:webHidden/>
              </w:rPr>
              <w:tab/>
            </w:r>
            <w:r w:rsidR="00072312">
              <w:rPr>
                <w:noProof/>
                <w:webHidden/>
              </w:rPr>
              <w:fldChar w:fldCharType="begin"/>
            </w:r>
            <w:r w:rsidR="00072312">
              <w:rPr>
                <w:noProof/>
                <w:webHidden/>
              </w:rPr>
              <w:instrText xml:space="preserve"> PAGEREF _Toc173413670 \h </w:instrText>
            </w:r>
            <w:r w:rsidR="00072312">
              <w:rPr>
                <w:noProof/>
                <w:webHidden/>
              </w:rPr>
            </w:r>
            <w:r w:rsidR="00072312">
              <w:rPr>
                <w:noProof/>
                <w:webHidden/>
              </w:rPr>
              <w:fldChar w:fldCharType="separate"/>
            </w:r>
            <w:r w:rsidR="00072312">
              <w:rPr>
                <w:noProof/>
                <w:webHidden/>
              </w:rPr>
              <w:t>21</w:t>
            </w:r>
            <w:r w:rsidR="00072312">
              <w:rPr>
                <w:noProof/>
                <w:webHidden/>
              </w:rPr>
              <w:fldChar w:fldCharType="end"/>
            </w:r>
          </w:hyperlink>
        </w:p>
        <w:p w14:paraId="2135BBEF" w14:textId="51ACD382" w:rsidR="00072312" w:rsidRDefault="00B82ACA">
          <w:pPr>
            <w:pStyle w:val="Verzeichnis3"/>
            <w:tabs>
              <w:tab w:val="right" w:leader="dot" w:pos="9062"/>
            </w:tabs>
            <w:rPr>
              <w:rFonts w:eastAsiaTheme="minorEastAsia" w:cstheme="minorBidi"/>
              <w:noProof/>
              <w:sz w:val="22"/>
              <w:szCs w:val="22"/>
              <w:lang w:eastAsia="de-DE"/>
            </w:rPr>
          </w:pPr>
          <w:hyperlink w:anchor="_Toc173413671" w:history="1">
            <w:r w:rsidR="00072312" w:rsidRPr="00BD7026">
              <w:rPr>
                <w:rStyle w:val="Hyperlink"/>
                <w:noProof/>
              </w:rPr>
              <w:t>Unterseiten ein- und ausklappen</w:t>
            </w:r>
            <w:r w:rsidR="00072312">
              <w:rPr>
                <w:noProof/>
                <w:webHidden/>
              </w:rPr>
              <w:tab/>
            </w:r>
            <w:r w:rsidR="00072312">
              <w:rPr>
                <w:noProof/>
                <w:webHidden/>
              </w:rPr>
              <w:fldChar w:fldCharType="begin"/>
            </w:r>
            <w:r w:rsidR="00072312">
              <w:rPr>
                <w:noProof/>
                <w:webHidden/>
              </w:rPr>
              <w:instrText xml:space="preserve"> PAGEREF _Toc173413671 \h </w:instrText>
            </w:r>
            <w:r w:rsidR="00072312">
              <w:rPr>
                <w:noProof/>
                <w:webHidden/>
              </w:rPr>
            </w:r>
            <w:r w:rsidR="00072312">
              <w:rPr>
                <w:noProof/>
                <w:webHidden/>
              </w:rPr>
              <w:fldChar w:fldCharType="separate"/>
            </w:r>
            <w:r w:rsidR="00072312">
              <w:rPr>
                <w:noProof/>
                <w:webHidden/>
              </w:rPr>
              <w:t>21</w:t>
            </w:r>
            <w:r w:rsidR="00072312">
              <w:rPr>
                <w:noProof/>
                <w:webHidden/>
              </w:rPr>
              <w:fldChar w:fldCharType="end"/>
            </w:r>
          </w:hyperlink>
        </w:p>
        <w:p w14:paraId="257795D8" w14:textId="0760BAF0" w:rsidR="00072312" w:rsidRDefault="00B82ACA">
          <w:pPr>
            <w:pStyle w:val="Verzeichnis3"/>
            <w:tabs>
              <w:tab w:val="right" w:leader="dot" w:pos="9062"/>
            </w:tabs>
            <w:rPr>
              <w:rFonts w:eastAsiaTheme="minorEastAsia" w:cstheme="minorBidi"/>
              <w:noProof/>
              <w:sz w:val="22"/>
              <w:szCs w:val="22"/>
              <w:lang w:eastAsia="de-DE"/>
            </w:rPr>
          </w:pPr>
          <w:hyperlink w:anchor="_Toc173413672" w:history="1">
            <w:r w:rsidR="00072312" w:rsidRPr="00BD7026">
              <w:rPr>
                <w:rStyle w:val="Hyperlink"/>
                <w:noProof/>
              </w:rPr>
              <w:t>Kontextmenü öffnen (zur schnellen Seitenbearbeitung)</w:t>
            </w:r>
            <w:r w:rsidR="00072312">
              <w:rPr>
                <w:noProof/>
                <w:webHidden/>
              </w:rPr>
              <w:tab/>
            </w:r>
            <w:r w:rsidR="00072312">
              <w:rPr>
                <w:noProof/>
                <w:webHidden/>
              </w:rPr>
              <w:fldChar w:fldCharType="begin"/>
            </w:r>
            <w:r w:rsidR="00072312">
              <w:rPr>
                <w:noProof/>
                <w:webHidden/>
              </w:rPr>
              <w:instrText xml:space="preserve"> PAGEREF _Toc173413672 \h </w:instrText>
            </w:r>
            <w:r w:rsidR="00072312">
              <w:rPr>
                <w:noProof/>
                <w:webHidden/>
              </w:rPr>
            </w:r>
            <w:r w:rsidR="00072312">
              <w:rPr>
                <w:noProof/>
                <w:webHidden/>
              </w:rPr>
              <w:fldChar w:fldCharType="separate"/>
            </w:r>
            <w:r w:rsidR="00072312">
              <w:rPr>
                <w:noProof/>
                <w:webHidden/>
              </w:rPr>
              <w:t>21</w:t>
            </w:r>
            <w:r w:rsidR="00072312">
              <w:rPr>
                <w:noProof/>
                <w:webHidden/>
              </w:rPr>
              <w:fldChar w:fldCharType="end"/>
            </w:r>
          </w:hyperlink>
        </w:p>
        <w:p w14:paraId="77BC4706" w14:textId="68E00A23" w:rsidR="00072312" w:rsidRDefault="00B82ACA">
          <w:pPr>
            <w:pStyle w:val="Verzeichnis3"/>
            <w:tabs>
              <w:tab w:val="right" w:leader="dot" w:pos="9062"/>
            </w:tabs>
            <w:rPr>
              <w:rFonts w:eastAsiaTheme="minorEastAsia" w:cstheme="minorBidi"/>
              <w:noProof/>
              <w:sz w:val="22"/>
              <w:szCs w:val="22"/>
              <w:lang w:eastAsia="de-DE"/>
            </w:rPr>
          </w:pPr>
          <w:hyperlink w:anchor="_Toc173413673" w:history="1">
            <w:r w:rsidR="00072312" w:rsidRPr="00BD7026">
              <w:rPr>
                <w:rStyle w:val="Hyperlink"/>
                <w:noProof/>
              </w:rPr>
              <w:t>Neue Seite anlegen</w:t>
            </w:r>
            <w:r w:rsidR="00072312">
              <w:rPr>
                <w:noProof/>
                <w:webHidden/>
              </w:rPr>
              <w:tab/>
            </w:r>
            <w:r w:rsidR="00072312">
              <w:rPr>
                <w:noProof/>
                <w:webHidden/>
              </w:rPr>
              <w:fldChar w:fldCharType="begin"/>
            </w:r>
            <w:r w:rsidR="00072312">
              <w:rPr>
                <w:noProof/>
                <w:webHidden/>
              </w:rPr>
              <w:instrText xml:space="preserve"> PAGEREF _Toc173413673 \h </w:instrText>
            </w:r>
            <w:r w:rsidR="00072312">
              <w:rPr>
                <w:noProof/>
                <w:webHidden/>
              </w:rPr>
            </w:r>
            <w:r w:rsidR="00072312">
              <w:rPr>
                <w:noProof/>
                <w:webHidden/>
              </w:rPr>
              <w:fldChar w:fldCharType="separate"/>
            </w:r>
            <w:r w:rsidR="00072312">
              <w:rPr>
                <w:noProof/>
                <w:webHidden/>
              </w:rPr>
              <w:t>22</w:t>
            </w:r>
            <w:r w:rsidR="00072312">
              <w:rPr>
                <w:noProof/>
                <w:webHidden/>
              </w:rPr>
              <w:fldChar w:fldCharType="end"/>
            </w:r>
          </w:hyperlink>
        </w:p>
        <w:p w14:paraId="0CFD9CEE" w14:textId="3BBB7E43" w:rsidR="00072312" w:rsidRDefault="00B82ACA">
          <w:pPr>
            <w:pStyle w:val="Verzeichnis4"/>
            <w:tabs>
              <w:tab w:val="right" w:leader="dot" w:pos="9062"/>
            </w:tabs>
            <w:rPr>
              <w:rFonts w:eastAsiaTheme="minorEastAsia" w:cstheme="minorBidi"/>
              <w:noProof/>
              <w:sz w:val="22"/>
              <w:szCs w:val="22"/>
              <w:lang w:eastAsia="de-DE"/>
            </w:rPr>
          </w:pPr>
          <w:hyperlink w:anchor="_Toc173413674" w:history="1">
            <w:r w:rsidR="00072312" w:rsidRPr="00BD7026">
              <w:rPr>
                <w:rStyle w:val="Hyperlink"/>
                <w:noProof/>
              </w:rPr>
              <w:t>Der schnelle Weg (per Drag &amp; Drop)</w:t>
            </w:r>
            <w:r w:rsidR="00072312">
              <w:rPr>
                <w:noProof/>
                <w:webHidden/>
              </w:rPr>
              <w:tab/>
            </w:r>
            <w:r w:rsidR="00072312">
              <w:rPr>
                <w:noProof/>
                <w:webHidden/>
              </w:rPr>
              <w:fldChar w:fldCharType="begin"/>
            </w:r>
            <w:r w:rsidR="00072312">
              <w:rPr>
                <w:noProof/>
                <w:webHidden/>
              </w:rPr>
              <w:instrText xml:space="preserve"> PAGEREF _Toc173413674 \h </w:instrText>
            </w:r>
            <w:r w:rsidR="00072312">
              <w:rPr>
                <w:noProof/>
                <w:webHidden/>
              </w:rPr>
            </w:r>
            <w:r w:rsidR="00072312">
              <w:rPr>
                <w:noProof/>
                <w:webHidden/>
              </w:rPr>
              <w:fldChar w:fldCharType="separate"/>
            </w:r>
            <w:r w:rsidR="00072312">
              <w:rPr>
                <w:noProof/>
                <w:webHidden/>
              </w:rPr>
              <w:t>22</w:t>
            </w:r>
            <w:r w:rsidR="00072312">
              <w:rPr>
                <w:noProof/>
                <w:webHidden/>
              </w:rPr>
              <w:fldChar w:fldCharType="end"/>
            </w:r>
          </w:hyperlink>
        </w:p>
        <w:p w14:paraId="787A11BA" w14:textId="58BB46DA" w:rsidR="00072312" w:rsidRDefault="00B82ACA">
          <w:pPr>
            <w:pStyle w:val="Verzeichnis4"/>
            <w:tabs>
              <w:tab w:val="right" w:leader="dot" w:pos="9062"/>
            </w:tabs>
            <w:rPr>
              <w:rFonts w:eastAsiaTheme="minorEastAsia" w:cstheme="minorBidi"/>
              <w:noProof/>
              <w:sz w:val="22"/>
              <w:szCs w:val="22"/>
              <w:lang w:eastAsia="de-DE"/>
            </w:rPr>
          </w:pPr>
          <w:hyperlink w:anchor="_Toc173413675" w:history="1">
            <w:r w:rsidR="00072312" w:rsidRPr="00BD7026">
              <w:rPr>
                <w:rStyle w:val="Hyperlink"/>
                <w:noProof/>
              </w:rPr>
              <w:t>Der ausführliche Weg (per Kontextmenü)</w:t>
            </w:r>
            <w:r w:rsidR="00072312">
              <w:rPr>
                <w:noProof/>
                <w:webHidden/>
              </w:rPr>
              <w:tab/>
            </w:r>
            <w:r w:rsidR="00072312">
              <w:rPr>
                <w:noProof/>
                <w:webHidden/>
              </w:rPr>
              <w:fldChar w:fldCharType="begin"/>
            </w:r>
            <w:r w:rsidR="00072312">
              <w:rPr>
                <w:noProof/>
                <w:webHidden/>
              </w:rPr>
              <w:instrText xml:space="preserve"> PAGEREF _Toc173413675 \h </w:instrText>
            </w:r>
            <w:r w:rsidR="00072312">
              <w:rPr>
                <w:noProof/>
                <w:webHidden/>
              </w:rPr>
            </w:r>
            <w:r w:rsidR="00072312">
              <w:rPr>
                <w:noProof/>
                <w:webHidden/>
              </w:rPr>
              <w:fldChar w:fldCharType="separate"/>
            </w:r>
            <w:r w:rsidR="00072312">
              <w:rPr>
                <w:noProof/>
                <w:webHidden/>
              </w:rPr>
              <w:t>23</w:t>
            </w:r>
            <w:r w:rsidR="00072312">
              <w:rPr>
                <w:noProof/>
                <w:webHidden/>
              </w:rPr>
              <w:fldChar w:fldCharType="end"/>
            </w:r>
          </w:hyperlink>
        </w:p>
        <w:p w14:paraId="7E070068" w14:textId="0883C678" w:rsidR="00072312" w:rsidRDefault="00B82ACA">
          <w:pPr>
            <w:pStyle w:val="Verzeichnis3"/>
            <w:tabs>
              <w:tab w:val="right" w:leader="dot" w:pos="9062"/>
            </w:tabs>
            <w:rPr>
              <w:rFonts w:eastAsiaTheme="minorEastAsia" w:cstheme="minorBidi"/>
              <w:noProof/>
              <w:sz w:val="22"/>
              <w:szCs w:val="22"/>
              <w:lang w:eastAsia="de-DE"/>
            </w:rPr>
          </w:pPr>
          <w:hyperlink w:anchor="_Toc173413676" w:history="1">
            <w:r w:rsidR="00072312" w:rsidRPr="00BD7026">
              <w:rPr>
                <w:rStyle w:val="Hyperlink"/>
                <w:noProof/>
              </w:rPr>
              <w:t>Seiteneigenschaften bearbeiten</w:t>
            </w:r>
            <w:r w:rsidR="00072312">
              <w:rPr>
                <w:noProof/>
                <w:webHidden/>
              </w:rPr>
              <w:tab/>
            </w:r>
            <w:r w:rsidR="00072312">
              <w:rPr>
                <w:noProof/>
                <w:webHidden/>
              </w:rPr>
              <w:fldChar w:fldCharType="begin"/>
            </w:r>
            <w:r w:rsidR="00072312">
              <w:rPr>
                <w:noProof/>
                <w:webHidden/>
              </w:rPr>
              <w:instrText xml:space="preserve"> PAGEREF _Toc173413676 \h </w:instrText>
            </w:r>
            <w:r w:rsidR="00072312">
              <w:rPr>
                <w:noProof/>
                <w:webHidden/>
              </w:rPr>
            </w:r>
            <w:r w:rsidR="00072312">
              <w:rPr>
                <w:noProof/>
                <w:webHidden/>
              </w:rPr>
              <w:fldChar w:fldCharType="separate"/>
            </w:r>
            <w:r w:rsidR="00072312">
              <w:rPr>
                <w:noProof/>
                <w:webHidden/>
              </w:rPr>
              <w:t>24</w:t>
            </w:r>
            <w:r w:rsidR="00072312">
              <w:rPr>
                <w:noProof/>
                <w:webHidden/>
              </w:rPr>
              <w:fldChar w:fldCharType="end"/>
            </w:r>
          </w:hyperlink>
        </w:p>
        <w:p w14:paraId="6DA78F16" w14:textId="68461DA4" w:rsidR="00072312" w:rsidRDefault="00B82ACA">
          <w:pPr>
            <w:pStyle w:val="Verzeichnis4"/>
            <w:tabs>
              <w:tab w:val="right" w:leader="dot" w:pos="9062"/>
            </w:tabs>
            <w:rPr>
              <w:rFonts w:eastAsiaTheme="minorEastAsia" w:cstheme="minorBidi"/>
              <w:noProof/>
              <w:sz w:val="22"/>
              <w:szCs w:val="22"/>
              <w:lang w:eastAsia="de-DE"/>
            </w:rPr>
          </w:pPr>
          <w:hyperlink w:anchor="_Toc173413677" w:history="1">
            <w:r w:rsidR="00072312" w:rsidRPr="00BD7026">
              <w:rPr>
                <w:rStyle w:val="Hyperlink"/>
                <w:noProof/>
              </w:rPr>
              <w:t>Dialog öffnen über das Kontextmenü der Seite:</w:t>
            </w:r>
            <w:r w:rsidR="00072312">
              <w:rPr>
                <w:noProof/>
                <w:webHidden/>
              </w:rPr>
              <w:tab/>
            </w:r>
            <w:r w:rsidR="00072312">
              <w:rPr>
                <w:noProof/>
                <w:webHidden/>
              </w:rPr>
              <w:fldChar w:fldCharType="begin"/>
            </w:r>
            <w:r w:rsidR="00072312">
              <w:rPr>
                <w:noProof/>
                <w:webHidden/>
              </w:rPr>
              <w:instrText xml:space="preserve"> PAGEREF _Toc173413677 \h </w:instrText>
            </w:r>
            <w:r w:rsidR="00072312">
              <w:rPr>
                <w:noProof/>
                <w:webHidden/>
              </w:rPr>
            </w:r>
            <w:r w:rsidR="00072312">
              <w:rPr>
                <w:noProof/>
                <w:webHidden/>
              </w:rPr>
              <w:fldChar w:fldCharType="separate"/>
            </w:r>
            <w:r w:rsidR="00072312">
              <w:rPr>
                <w:noProof/>
                <w:webHidden/>
              </w:rPr>
              <w:t>24</w:t>
            </w:r>
            <w:r w:rsidR="00072312">
              <w:rPr>
                <w:noProof/>
                <w:webHidden/>
              </w:rPr>
              <w:fldChar w:fldCharType="end"/>
            </w:r>
          </w:hyperlink>
        </w:p>
        <w:p w14:paraId="50294231" w14:textId="388A9F38" w:rsidR="00072312" w:rsidRDefault="00B82ACA">
          <w:pPr>
            <w:pStyle w:val="Verzeichnis4"/>
            <w:tabs>
              <w:tab w:val="right" w:leader="dot" w:pos="9062"/>
            </w:tabs>
            <w:rPr>
              <w:rFonts w:eastAsiaTheme="minorEastAsia" w:cstheme="minorBidi"/>
              <w:noProof/>
              <w:sz w:val="22"/>
              <w:szCs w:val="22"/>
              <w:lang w:eastAsia="de-DE"/>
            </w:rPr>
          </w:pPr>
          <w:hyperlink w:anchor="_Toc173413678" w:history="1">
            <w:r w:rsidR="00072312" w:rsidRPr="00BD7026">
              <w:rPr>
                <w:rStyle w:val="Hyperlink"/>
                <w:noProof/>
              </w:rPr>
              <w:t>Dialog öffnen über den „Seiteneigenschaften-bearbeiten-Button“ in der Detailansicht:</w:t>
            </w:r>
            <w:r w:rsidR="00072312">
              <w:rPr>
                <w:noProof/>
                <w:webHidden/>
              </w:rPr>
              <w:tab/>
            </w:r>
            <w:r w:rsidR="00072312">
              <w:rPr>
                <w:noProof/>
                <w:webHidden/>
              </w:rPr>
              <w:fldChar w:fldCharType="begin"/>
            </w:r>
            <w:r w:rsidR="00072312">
              <w:rPr>
                <w:noProof/>
                <w:webHidden/>
              </w:rPr>
              <w:instrText xml:space="preserve"> PAGEREF _Toc173413678 \h </w:instrText>
            </w:r>
            <w:r w:rsidR="00072312">
              <w:rPr>
                <w:noProof/>
                <w:webHidden/>
              </w:rPr>
            </w:r>
            <w:r w:rsidR="00072312">
              <w:rPr>
                <w:noProof/>
                <w:webHidden/>
              </w:rPr>
              <w:fldChar w:fldCharType="separate"/>
            </w:r>
            <w:r w:rsidR="00072312">
              <w:rPr>
                <w:noProof/>
                <w:webHidden/>
              </w:rPr>
              <w:t>24</w:t>
            </w:r>
            <w:r w:rsidR="00072312">
              <w:rPr>
                <w:noProof/>
                <w:webHidden/>
              </w:rPr>
              <w:fldChar w:fldCharType="end"/>
            </w:r>
          </w:hyperlink>
        </w:p>
        <w:p w14:paraId="59DD2DBD" w14:textId="66BF2F50" w:rsidR="00072312" w:rsidRDefault="00B82ACA">
          <w:pPr>
            <w:pStyle w:val="Verzeichnis4"/>
            <w:tabs>
              <w:tab w:val="right" w:leader="dot" w:pos="9062"/>
            </w:tabs>
            <w:rPr>
              <w:rFonts w:eastAsiaTheme="minorEastAsia" w:cstheme="minorBidi"/>
              <w:noProof/>
              <w:sz w:val="22"/>
              <w:szCs w:val="22"/>
              <w:lang w:eastAsia="de-DE"/>
            </w:rPr>
          </w:pPr>
          <w:hyperlink w:anchor="_Toc173413679" w:history="1">
            <w:r w:rsidR="00072312" w:rsidRPr="00BD7026">
              <w:rPr>
                <w:rStyle w:val="Hyperlink"/>
                <w:noProof/>
              </w:rPr>
              <w:t>Überblick Seiteneigenschaften</w:t>
            </w:r>
            <w:r w:rsidR="00072312">
              <w:rPr>
                <w:noProof/>
                <w:webHidden/>
              </w:rPr>
              <w:tab/>
            </w:r>
            <w:r w:rsidR="00072312">
              <w:rPr>
                <w:noProof/>
                <w:webHidden/>
              </w:rPr>
              <w:fldChar w:fldCharType="begin"/>
            </w:r>
            <w:r w:rsidR="00072312">
              <w:rPr>
                <w:noProof/>
                <w:webHidden/>
              </w:rPr>
              <w:instrText xml:space="preserve"> PAGEREF _Toc173413679 \h </w:instrText>
            </w:r>
            <w:r w:rsidR="00072312">
              <w:rPr>
                <w:noProof/>
                <w:webHidden/>
              </w:rPr>
            </w:r>
            <w:r w:rsidR="00072312">
              <w:rPr>
                <w:noProof/>
                <w:webHidden/>
              </w:rPr>
              <w:fldChar w:fldCharType="separate"/>
            </w:r>
            <w:r w:rsidR="00072312">
              <w:rPr>
                <w:noProof/>
                <w:webHidden/>
              </w:rPr>
              <w:t>25</w:t>
            </w:r>
            <w:r w:rsidR="00072312">
              <w:rPr>
                <w:noProof/>
                <w:webHidden/>
              </w:rPr>
              <w:fldChar w:fldCharType="end"/>
            </w:r>
          </w:hyperlink>
        </w:p>
        <w:p w14:paraId="153080A2" w14:textId="4B8E2293" w:rsidR="00072312" w:rsidRDefault="00B82ACA">
          <w:pPr>
            <w:pStyle w:val="Verzeichnis3"/>
            <w:tabs>
              <w:tab w:val="right" w:leader="dot" w:pos="9062"/>
            </w:tabs>
            <w:rPr>
              <w:rFonts w:eastAsiaTheme="minorEastAsia" w:cstheme="minorBidi"/>
              <w:noProof/>
              <w:sz w:val="22"/>
              <w:szCs w:val="22"/>
              <w:lang w:eastAsia="de-DE"/>
            </w:rPr>
          </w:pPr>
          <w:hyperlink w:anchor="_Toc173413680" w:history="1">
            <w:r w:rsidR="00072312" w:rsidRPr="00BD7026">
              <w:rPr>
                <w:rStyle w:val="Hyperlink"/>
                <w:noProof/>
              </w:rPr>
              <w:t>Seite(n) aktivieren und deaktivieren</w:t>
            </w:r>
            <w:r w:rsidR="00072312">
              <w:rPr>
                <w:noProof/>
                <w:webHidden/>
              </w:rPr>
              <w:tab/>
            </w:r>
            <w:r w:rsidR="00072312">
              <w:rPr>
                <w:noProof/>
                <w:webHidden/>
              </w:rPr>
              <w:fldChar w:fldCharType="begin"/>
            </w:r>
            <w:r w:rsidR="00072312">
              <w:rPr>
                <w:noProof/>
                <w:webHidden/>
              </w:rPr>
              <w:instrText xml:space="preserve"> PAGEREF _Toc173413680 \h </w:instrText>
            </w:r>
            <w:r w:rsidR="00072312">
              <w:rPr>
                <w:noProof/>
                <w:webHidden/>
              </w:rPr>
            </w:r>
            <w:r w:rsidR="00072312">
              <w:rPr>
                <w:noProof/>
                <w:webHidden/>
              </w:rPr>
              <w:fldChar w:fldCharType="separate"/>
            </w:r>
            <w:r w:rsidR="00072312">
              <w:rPr>
                <w:noProof/>
                <w:webHidden/>
              </w:rPr>
              <w:t>26</w:t>
            </w:r>
            <w:r w:rsidR="00072312">
              <w:rPr>
                <w:noProof/>
                <w:webHidden/>
              </w:rPr>
              <w:fldChar w:fldCharType="end"/>
            </w:r>
          </w:hyperlink>
        </w:p>
        <w:p w14:paraId="00C37995" w14:textId="75122D62" w:rsidR="00072312" w:rsidRDefault="00B82ACA">
          <w:pPr>
            <w:pStyle w:val="Verzeichnis3"/>
            <w:tabs>
              <w:tab w:val="right" w:leader="dot" w:pos="9062"/>
            </w:tabs>
            <w:rPr>
              <w:rFonts w:eastAsiaTheme="minorEastAsia" w:cstheme="minorBidi"/>
              <w:noProof/>
              <w:sz w:val="22"/>
              <w:szCs w:val="22"/>
              <w:lang w:eastAsia="de-DE"/>
            </w:rPr>
          </w:pPr>
          <w:hyperlink w:anchor="_Toc173413681" w:history="1">
            <w:r w:rsidR="00072312" w:rsidRPr="00BD7026">
              <w:rPr>
                <w:rStyle w:val="Hyperlink"/>
                <w:noProof/>
              </w:rPr>
              <w:t>Seite(n) löschen</w:t>
            </w:r>
            <w:r w:rsidR="00072312">
              <w:rPr>
                <w:noProof/>
                <w:webHidden/>
              </w:rPr>
              <w:tab/>
            </w:r>
            <w:r w:rsidR="00072312">
              <w:rPr>
                <w:noProof/>
                <w:webHidden/>
              </w:rPr>
              <w:fldChar w:fldCharType="begin"/>
            </w:r>
            <w:r w:rsidR="00072312">
              <w:rPr>
                <w:noProof/>
                <w:webHidden/>
              </w:rPr>
              <w:instrText xml:space="preserve"> PAGEREF _Toc173413681 \h </w:instrText>
            </w:r>
            <w:r w:rsidR="00072312">
              <w:rPr>
                <w:noProof/>
                <w:webHidden/>
              </w:rPr>
            </w:r>
            <w:r w:rsidR="00072312">
              <w:rPr>
                <w:noProof/>
                <w:webHidden/>
              </w:rPr>
              <w:fldChar w:fldCharType="separate"/>
            </w:r>
            <w:r w:rsidR="00072312">
              <w:rPr>
                <w:noProof/>
                <w:webHidden/>
              </w:rPr>
              <w:t>27</w:t>
            </w:r>
            <w:r w:rsidR="00072312">
              <w:rPr>
                <w:noProof/>
                <w:webHidden/>
              </w:rPr>
              <w:fldChar w:fldCharType="end"/>
            </w:r>
          </w:hyperlink>
        </w:p>
        <w:p w14:paraId="661BFB7B" w14:textId="0E417510" w:rsidR="00072312" w:rsidRDefault="00B82ACA">
          <w:pPr>
            <w:pStyle w:val="Verzeichnis3"/>
            <w:tabs>
              <w:tab w:val="right" w:leader="dot" w:pos="9062"/>
            </w:tabs>
            <w:rPr>
              <w:rFonts w:eastAsiaTheme="minorEastAsia" w:cstheme="minorBidi"/>
              <w:noProof/>
              <w:sz w:val="22"/>
              <w:szCs w:val="22"/>
              <w:lang w:eastAsia="de-DE"/>
            </w:rPr>
          </w:pPr>
          <w:hyperlink w:anchor="_Toc173413682" w:history="1">
            <w:r w:rsidR="00072312" w:rsidRPr="00BD7026">
              <w:rPr>
                <w:rStyle w:val="Hyperlink"/>
                <w:noProof/>
              </w:rPr>
              <w:t>Seite(n) kopieren / verschieben</w:t>
            </w:r>
            <w:r w:rsidR="00072312">
              <w:rPr>
                <w:noProof/>
                <w:webHidden/>
              </w:rPr>
              <w:tab/>
            </w:r>
            <w:r w:rsidR="00072312">
              <w:rPr>
                <w:noProof/>
                <w:webHidden/>
              </w:rPr>
              <w:fldChar w:fldCharType="begin"/>
            </w:r>
            <w:r w:rsidR="00072312">
              <w:rPr>
                <w:noProof/>
                <w:webHidden/>
              </w:rPr>
              <w:instrText xml:space="preserve"> PAGEREF _Toc173413682 \h </w:instrText>
            </w:r>
            <w:r w:rsidR="00072312">
              <w:rPr>
                <w:noProof/>
                <w:webHidden/>
              </w:rPr>
            </w:r>
            <w:r w:rsidR="00072312">
              <w:rPr>
                <w:noProof/>
                <w:webHidden/>
              </w:rPr>
              <w:fldChar w:fldCharType="separate"/>
            </w:r>
            <w:r w:rsidR="00072312">
              <w:rPr>
                <w:noProof/>
                <w:webHidden/>
              </w:rPr>
              <w:t>28</w:t>
            </w:r>
            <w:r w:rsidR="00072312">
              <w:rPr>
                <w:noProof/>
                <w:webHidden/>
              </w:rPr>
              <w:fldChar w:fldCharType="end"/>
            </w:r>
          </w:hyperlink>
        </w:p>
        <w:p w14:paraId="5A8B79EC" w14:textId="59034353" w:rsidR="00072312" w:rsidRDefault="00B82ACA">
          <w:pPr>
            <w:pStyle w:val="Verzeichnis2"/>
            <w:tabs>
              <w:tab w:val="right" w:leader="dot" w:pos="9062"/>
            </w:tabs>
            <w:rPr>
              <w:rFonts w:eastAsiaTheme="minorEastAsia" w:cstheme="minorBidi"/>
              <w:b w:val="0"/>
              <w:bCs w:val="0"/>
              <w:noProof/>
              <w:sz w:val="22"/>
              <w:szCs w:val="22"/>
              <w:lang w:eastAsia="de-DE"/>
            </w:rPr>
          </w:pPr>
          <w:hyperlink w:anchor="_Toc173413683" w:history="1">
            <w:r w:rsidR="00072312" w:rsidRPr="00BD7026">
              <w:rPr>
                <w:rStyle w:val="Hyperlink"/>
                <w:noProof/>
              </w:rPr>
              <w:t>Inhalte (Container (ehemals Raster genannt) und Inhaltselemente</w:t>
            </w:r>
            <w:r w:rsidR="00072312">
              <w:rPr>
                <w:noProof/>
                <w:webHidden/>
              </w:rPr>
              <w:tab/>
            </w:r>
            <w:r w:rsidR="00072312">
              <w:rPr>
                <w:noProof/>
                <w:webHidden/>
              </w:rPr>
              <w:fldChar w:fldCharType="begin"/>
            </w:r>
            <w:r w:rsidR="00072312">
              <w:rPr>
                <w:noProof/>
                <w:webHidden/>
              </w:rPr>
              <w:instrText xml:space="preserve"> PAGEREF _Toc173413683 \h </w:instrText>
            </w:r>
            <w:r w:rsidR="00072312">
              <w:rPr>
                <w:noProof/>
                <w:webHidden/>
              </w:rPr>
            </w:r>
            <w:r w:rsidR="00072312">
              <w:rPr>
                <w:noProof/>
                <w:webHidden/>
              </w:rPr>
              <w:fldChar w:fldCharType="separate"/>
            </w:r>
            <w:r w:rsidR="00072312">
              <w:rPr>
                <w:noProof/>
                <w:webHidden/>
              </w:rPr>
              <w:t>30</w:t>
            </w:r>
            <w:r w:rsidR="00072312">
              <w:rPr>
                <w:noProof/>
                <w:webHidden/>
              </w:rPr>
              <w:fldChar w:fldCharType="end"/>
            </w:r>
          </w:hyperlink>
        </w:p>
        <w:p w14:paraId="33D128AE" w14:textId="0E8382F3" w:rsidR="00072312" w:rsidRDefault="00B82ACA">
          <w:pPr>
            <w:pStyle w:val="Verzeichnis3"/>
            <w:tabs>
              <w:tab w:val="right" w:leader="dot" w:pos="9062"/>
            </w:tabs>
            <w:rPr>
              <w:rFonts w:eastAsiaTheme="minorEastAsia" w:cstheme="minorBidi"/>
              <w:noProof/>
              <w:sz w:val="22"/>
              <w:szCs w:val="22"/>
              <w:lang w:eastAsia="de-DE"/>
            </w:rPr>
          </w:pPr>
          <w:hyperlink w:anchor="_Toc173413684" w:history="1">
            <w:r w:rsidR="00072312" w:rsidRPr="00BD7026">
              <w:rPr>
                <w:rStyle w:val="Hyperlink"/>
                <w:noProof/>
              </w:rPr>
              <w:t>Auswahl und Erstellen eines Containers</w:t>
            </w:r>
            <w:r w:rsidR="00072312">
              <w:rPr>
                <w:noProof/>
                <w:webHidden/>
              </w:rPr>
              <w:tab/>
            </w:r>
            <w:r w:rsidR="00072312">
              <w:rPr>
                <w:noProof/>
                <w:webHidden/>
              </w:rPr>
              <w:fldChar w:fldCharType="begin"/>
            </w:r>
            <w:r w:rsidR="00072312">
              <w:rPr>
                <w:noProof/>
                <w:webHidden/>
              </w:rPr>
              <w:instrText xml:space="preserve"> PAGEREF _Toc173413684 \h </w:instrText>
            </w:r>
            <w:r w:rsidR="00072312">
              <w:rPr>
                <w:noProof/>
                <w:webHidden/>
              </w:rPr>
            </w:r>
            <w:r w:rsidR="00072312">
              <w:rPr>
                <w:noProof/>
                <w:webHidden/>
              </w:rPr>
              <w:fldChar w:fldCharType="separate"/>
            </w:r>
            <w:r w:rsidR="00072312">
              <w:rPr>
                <w:noProof/>
                <w:webHidden/>
              </w:rPr>
              <w:t>30</w:t>
            </w:r>
            <w:r w:rsidR="00072312">
              <w:rPr>
                <w:noProof/>
                <w:webHidden/>
              </w:rPr>
              <w:fldChar w:fldCharType="end"/>
            </w:r>
          </w:hyperlink>
        </w:p>
        <w:p w14:paraId="7A125BCC" w14:textId="29ECD6D8" w:rsidR="00072312" w:rsidRDefault="00B82ACA">
          <w:pPr>
            <w:pStyle w:val="Verzeichnis3"/>
            <w:tabs>
              <w:tab w:val="right" w:leader="dot" w:pos="9062"/>
            </w:tabs>
            <w:rPr>
              <w:rFonts w:eastAsiaTheme="minorEastAsia" w:cstheme="minorBidi"/>
              <w:noProof/>
              <w:sz w:val="22"/>
              <w:szCs w:val="22"/>
              <w:lang w:eastAsia="de-DE"/>
            </w:rPr>
          </w:pPr>
          <w:hyperlink w:anchor="_Toc173413685" w:history="1">
            <w:r w:rsidR="00072312" w:rsidRPr="00BD7026">
              <w:rPr>
                <w:rStyle w:val="Hyperlink"/>
                <w:noProof/>
              </w:rPr>
              <w:t>Ausklappsection</w:t>
            </w:r>
            <w:r w:rsidR="00072312">
              <w:rPr>
                <w:noProof/>
                <w:webHidden/>
              </w:rPr>
              <w:tab/>
            </w:r>
            <w:r w:rsidR="00072312">
              <w:rPr>
                <w:noProof/>
                <w:webHidden/>
              </w:rPr>
              <w:fldChar w:fldCharType="begin"/>
            </w:r>
            <w:r w:rsidR="00072312">
              <w:rPr>
                <w:noProof/>
                <w:webHidden/>
              </w:rPr>
              <w:instrText xml:space="preserve"> PAGEREF _Toc173413685 \h </w:instrText>
            </w:r>
            <w:r w:rsidR="00072312">
              <w:rPr>
                <w:noProof/>
                <w:webHidden/>
              </w:rPr>
            </w:r>
            <w:r w:rsidR="00072312">
              <w:rPr>
                <w:noProof/>
                <w:webHidden/>
              </w:rPr>
              <w:fldChar w:fldCharType="separate"/>
            </w:r>
            <w:r w:rsidR="00072312">
              <w:rPr>
                <w:noProof/>
                <w:webHidden/>
              </w:rPr>
              <w:t>33</w:t>
            </w:r>
            <w:r w:rsidR="00072312">
              <w:rPr>
                <w:noProof/>
                <w:webHidden/>
              </w:rPr>
              <w:fldChar w:fldCharType="end"/>
            </w:r>
          </w:hyperlink>
        </w:p>
        <w:p w14:paraId="2D5890FB" w14:textId="23FF822B" w:rsidR="00072312" w:rsidRDefault="00B82ACA">
          <w:pPr>
            <w:pStyle w:val="Verzeichnis3"/>
            <w:tabs>
              <w:tab w:val="right" w:leader="dot" w:pos="9062"/>
            </w:tabs>
            <w:rPr>
              <w:rFonts w:eastAsiaTheme="minorEastAsia" w:cstheme="minorBidi"/>
              <w:noProof/>
              <w:sz w:val="22"/>
              <w:szCs w:val="22"/>
              <w:lang w:eastAsia="de-DE"/>
            </w:rPr>
          </w:pPr>
          <w:hyperlink w:anchor="_Toc173413686" w:history="1">
            <w:r w:rsidR="00072312" w:rsidRPr="00BD7026">
              <w:rPr>
                <w:rStyle w:val="Hyperlink"/>
                <w:noProof/>
              </w:rPr>
              <w:t>Inhaltselemente</w:t>
            </w:r>
            <w:r w:rsidR="00072312">
              <w:rPr>
                <w:noProof/>
                <w:webHidden/>
              </w:rPr>
              <w:tab/>
            </w:r>
            <w:r w:rsidR="00072312">
              <w:rPr>
                <w:noProof/>
                <w:webHidden/>
              </w:rPr>
              <w:fldChar w:fldCharType="begin"/>
            </w:r>
            <w:r w:rsidR="00072312">
              <w:rPr>
                <w:noProof/>
                <w:webHidden/>
              </w:rPr>
              <w:instrText xml:space="preserve"> PAGEREF _Toc173413686 \h </w:instrText>
            </w:r>
            <w:r w:rsidR="00072312">
              <w:rPr>
                <w:noProof/>
                <w:webHidden/>
              </w:rPr>
            </w:r>
            <w:r w:rsidR="00072312">
              <w:rPr>
                <w:noProof/>
                <w:webHidden/>
              </w:rPr>
              <w:fldChar w:fldCharType="separate"/>
            </w:r>
            <w:r w:rsidR="00072312">
              <w:rPr>
                <w:noProof/>
                <w:webHidden/>
              </w:rPr>
              <w:t>34</w:t>
            </w:r>
            <w:r w:rsidR="00072312">
              <w:rPr>
                <w:noProof/>
                <w:webHidden/>
              </w:rPr>
              <w:fldChar w:fldCharType="end"/>
            </w:r>
          </w:hyperlink>
        </w:p>
        <w:p w14:paraId="39BEA801" w14:textId="1C727FBC" w:rsidR="00072312" w:rsidRDefault="00B82ACA">
          <w:pPr>
            <w:pStyle w:val="Verzeichnis4"/>
            <w:tabs>
              <w:tab w:val="right" w:leader="dot" w:pos="9062"/>
            </w:tabs>
            <w:rPr>
              <w:rFonts w:eastAsiaTheme="minorEastAsia" w:cstheme="minorBidi"/>
              <w:noProof/>
              <w:sz w:val="22"/>
              <w:szCs w:val="22"/>
              <w:lang w:eastAsia="de-DE"/>
            </w:rPr>
          </w:pPr>
          <w:hyperlink w:anchor="_Toc173413687" w:history="1">
            <w:r w:rsidR="00072312" w:rsidRPr="00BD7026">
              <w:rPr>
                <w:rStyle w:val="Hyperlink"/>
                <w:noProof/>
              </w:rPr>
              <w:t>Text</w:t>
            </w:r>
            <w:r w:rsidR="00072312">
              <w:rPr>
                <w:noProof/>
                <w:webHidden/>
              </w:rPr>
              <w:tab/>
            </w:r>
            <w:r w:rsidR="00072312">
              <w:rPr>
                <w:noProof/>
                <w:webHidden/>
              </w:rPr>
              <w:fldChar w:fldCharType="begin"/>
            </w:r>
            <w:r w:rsidR="00072312">
              <w:rPr>
                <w:noProof/>
                <w:webHidden/>
              </w:rPr>
              <w:instrText xml:space="preserve"> PAGEREF _Toc173413687 \h </w:instrText>
            </w:r>
            <w:r w:rsidR="00072312">
              <w:rPr>
                <w:noProof/>
                <w:webHidden/>
              </w:rPr>
            </w:r>
            <w:r w:rsidR="00072312">
              <w:rPr>
                <w:noProof/>
                <w:webHidden/>
              </w:rPr>
              <w:fldChar w:fldCharType="separate"/>
            </w:r>
            <w:r w:rsidR="00072312">
              <w:rPr>
                <w:noProof/>
                <w:webHidden/>
              </w:rPr>
              <w:t>34</w:t>
            </w:r>
            <w:r w:rsidR="00072312">
              <w:rPr>
                <w:noProof/>
                <w:webHidden/>
              </w:rPr>
              <w:fldChar w:fldCharType="end"/>
            </w:r>
          </w:hyperlink>
        </w:p>
        <w:p w14:paraId="623FF864" w14:textId="20E5FF6E" w:rsidR="00072312" w:rsidRDefault="00B82ACA">
          <w:pPr>
            <w:pStyle w:val="Verzeichnis4"/>
            <w:tabs>
              <w:tab w:val="right" w:leader="dot" w:pos="9062"/>
            </w:tabs>
            <w:rPr>
              <w:rFonts w:eastAsiaTheme="minorEastAsia" w:cstheme="minorBidi"/>
              <w:noProof/>
              <w:sz w:val="22"/>
              <w:szCs w:val="22"/>
              <w:lang w:eastAsia="de-DE"/>
            </w:rPr>
          </w:pPr>
          <w:hyperlink w:anchor="_Toc173413688" w:history="1">
            <w:r w:rsidR="00072312" w:rsidRPr="00BD7026">
              <w:rPr>
                <w:rStyle w:val="Hyperlink"/>
                <w:noProof/>
              </w:rPr>
              <w:t>Datensatz einfügen - Inhaltselemente referenzieren statt kopieren</w:t>
            </w:r>
            <w:r w:rsidR="00072312">
              <w:rPr>
                <w:noProof/>
                <w:webHidden/>
              </w:rPr>
              <w:tab/>
            </w:r>
            <w:r w:rsidR="00072312">
              <w:rPr>
                <w:noProof/>
                <w:webHidden/>
              </w:rPr>
              <w:fldChar w:fldCharType="begin"/>
            </w:r>
            <w:r w:rsidR="00072312">
              <w:rPr>
                <w:noProof/>
                <w:webHidden/>
              </w:rPr>
              <w:instrText xml:space="preserve"> PAGEREF _Toc173413688 \h </w:instrText>
            </w:r>
            <w:r w:rsidR="00072312">
              <w:rPr>
                <w:noProof/>
                <w:webHidden/>
              </w:rPr>
            </w:r>
            <w:r w:rsidR="00072312">
              <w:rPr>
                <w:noProof/>
                <w:webHidden/>
              </w:rPr>
              <w:fldChar w:fldCharType="separate"/>
            </w:r>
            <w:r w:rsidR="00072312">
              <w:rPr>
                <w:noProof/>
                <w:webHidden/>
              </w:rPr>
              <w:t>35</w:t>
            </w:r>
            <w:r w:rsidR="00072312">
              <w:rPr>
                <w:noProof/>
                <w:webHidden/>
              </w:rPr>
              <w:fldChar w:fldCharType="end"/>
            </w:r>
          </w:hyperlink>
        </w:p>
        <w:p w14:paraId="4B28FFDA" w14:textId="5C80CEE8" w:rsidR="00072312" w:rsidRDefault="00B82ACA">
          <w:pPr>
            <w:pStyle w:val="Verzeichnis4"/>
            <w:tabs>
              <w:tab w:val="right" w:leader="dot" w:pos="9062"/>
            </w:tabs>
            <w:rPr>
              <w:rFonts w:eastAsiaTheme="minorEastAsia" w:cstheme="minorBidi"/>
              <w:noProof/>
              <w:sz w:val="22"/>
              <w:szCs w:val="22"/>
              <w:lang w:eastAsia="de-DE"/>
            </w:rPr>
          </w:pPr>
          <w:hyperlink w:anchor="_Toc173413689" w:history="1">
            <w:r w:rsidR="00072312" w:rsidRPr="00BD7026">
              <w:rPr>
                <w:rStyle w:val="Hyperlink"/>
                <w:noProof/>
              </w:rPr>
              <w:t>Nur Bilder</w:t>
            </w:r>
            <w:r w:rsidR="00072312">
              <w:rPr>
                <w:noProof/>
                <w:webHidden/>
              </w:rPr>
              <w:tab/>
            </w:r>
            <w:r w:rsidR="00072312">
              <w:rPr>
                <w:noProof/>
                <w:webHidden/>
              </w:rPr>
              <w:fldChar w:fldCharType="begin"/>
            </w:r>
            <w:r w:rsidR="00072312">
              <w:rPr>
                <w:noProof/>
                <w:webHidden/>
              </w:rPr>
              <w:instrText xml:space="preserve"> PAGEREF _Toc173413689 \h </w:instrText>
            </w:r>
            <w:r w:rsidR="00072312">
              <w:rPr>
                <w:noProof/>
                <w:webHidden/>
              </w:rPr>
            </w:r>
            <w:r w:rsidR="00072312">
              <w:rPr>
                <w:noProof/>
                <w:webHidden/>
              </w:rPr>
              <w:fldChar w:fldCharType="separate"/>
            </w:r>
            <w:r w:rsidR="00072312">
              <w:rPr>
                <w:noProof/>
                <w:webHidden/>
              </w:rPr>
              <w:t>36</w:t>
            </w:r>
            <w:r w:rsidR="00072312">
              <w:rPr>
                <w:noProof/>
                <w:webHidden/>
              </w:rPr>
              <w:fldChar w:fldCharType="end"/>
            </w:r>
          </w:hyperlink>
        </w:p>
        <w:p w14:paraId="7EEC1AC5" w14:textId="4866955C" w:rsidR="00072312" w:rsidRDefault="00B82ACA">
          <w:pPr>
            <w:pStyle w:val="Verzeichnis4"/>
            <w:tabs>
              <w:tab w:val="right" w:leader="dot" w:pos="9062"/>
            </w:tabs>
            <w:rPr>
              <w:rFonts w:eastAsiaTheme="minorEastAsia" w:cstheme="minorBidi"/>
              <w:noProof/>
              <w:sz w:val="22"/>
              <w:szCs w:val="22"/>
              <w:lang w:eastAsia="de-DE"/>
            </w:rPr>
          </w:pPr>
          <w:hyperlink w:anchor="_Toc173413690" w:history="1">
            <w:r w:rsidR="00072312" w:rsidRPr="00BD7026">
              <w:rPr>
                <w:rStyle w:val="Hyperlink"/>
                <w:noProof/>
              </w:rPr>
              <w:t>Videos einbinden</w:t>
            </w:r>
            <w:r w:rsidR="00072312">
              <w:rPr>
                <w:noProof/>
                <w:webHidden/>
              </w:rPr>
              <w:tab/>
            </w:r>
            <w:r w:rsidR="00072312">
              <w:rPr>
                <w:noProof/>
                <w:webHidden/>
              </w:rPr>
              <w:fldChar w:fldCharType="begin"/>
            </w:r>
            <w:r w:rsidR="00072312">
              <w:rPr>
                <w:noProof/>
                <w:webHidden/>
              </w:rPr>
              <w:instrText xml:space="preserve"> PAGEREF _Toc173413690 \h </w:instrText>
            </w:r>
            <w:r w:rsidR="00072312">
              <w:rPr>
                <w:noProof/>
                <w:webHidden/>
              </w:rPr>
            </w:r>
            <w:r w:rsidR="00072312">
              <w:rPr>
                <w:noProof/>
                <w:webHidden/>
              </w:rPr>
              <w:fldChar w:fldCharType="separate"/>
            </w:r>
            <w:r w:rsidR="00072312">
              <w:rPr>
                <w:noProof/>
                <w:webHidden/>
              </w:rPr>
              <w:t>42</w:t>
            </w:r>
            <w:r w:rsidR="00072312">
              <w:rPr>
                <w:noProof/>
                <w:webHidden/>
              </w:rPr>
              <w:fldChar w:fldCharType="end"/>
            </w:r>
          </w:hyperlink>
        </w:p>
        <w:p w14:paraId="42CBE9D5" w14:textId="275CAE84" w:rsidR="00072312" w:rsidRDefault="00B82ACA">
          <w:pPr>
            <w:pStyle w:val="Verzeichnis4"/>
            <w:tabs>
              <w:tab w:val="right" w:leader="dot" w:pos="9062"/>
            </w:tabs>
            <w:rPr>
              <w:rFonts w:eastAsiaTheme="minorEastAsia" w:cstheme="minorBidi"/>
              <w:noProof/>
              <w:sz w:val="22"/>
              <w:szCs w:val="22"/>
              <w:lang w:eastAsia="de-DE"/>
            </w:rPr>
          </w:pPr>
          <w:hyperlink w:anchor="_Toc173413691" w:history="1">
            <w:r w:rsidR="00072312" w:rsidRPr="00BD7026">
              <w:rPr>
                <w:rStyle w:val="Hyperlink"/>
                <w:noProof/>
              </w:rPr>
              <w:t>Podcasts einbinden</w:t>
            </w:r>
            <w:r w:rsidR="00072312">
              <w:rPr>
                <w:noProof/>
                <w:webHidden/>
              </w:rPr>
              <w:tab/>
            </w:r>
            <w:r w:rsidR="00072312">
              <w:rPr>
                <w:noProof/>
                <w:webHidden/>
              </w:rPr>
              <w:fldChar w:fldCharType="begin"/>
            </w:r>
            <w:r w:rsidR="00072312">
              <w:rPr>
                <w:noProof/>
                <w:webHidden/>
              </w:rPr>
              <w:instrText xml:space="preserve"> PAGEREF _Toc173413691 \h </w:instrText>
            </w:r>
            <w:r w:rsidR="00072312">
              <w:rPr>
                <w:noProof/>
                <w:webHidden/>
              </w:rPr>
            </w:r>
            <w:r w:rsidR="00072312">
              <w:rPr>
                <w:noProof/>
                <w:webHidden/>
              </w:rPr>
              <w:fldChar w:fldCharType="separate"/>
            </w:r>
            <w:r w:rsidR="00072312">
              <w:rPr>
                <w:noProof/>
                <w:webHidden/>
              </w:rPr>
              <w:t>42</w:t>
            </w:r>
            <w:r w:rsidR="00072312">
              <w:rPr>
                <w:noProof/>
                <w:webHidden/>
              </w:rPr>
              <w:fldChar w:fldCharType="end"/>
            </w:r>
          </w:hyperlink>
        </w:p>
        <w:p w14:paraId="23D66A5F" w14:textId="090B06D3" w:rsidR="00072312" w:rsidRDefault="00B82ACA">
          <w:pPr>
            <w:pStyle w:val="Verzeichnis4"/>
            <w:tabs>
              <w:tab w:val="right" w:leader="dot" w:pos="9062"/>
            </w:tabs>
            <w:rPr>
              <w:rFonts w:eastAsiaTheme="minorEastAsia" w:cstheme="minorBidi"/>
              <w:noProof/>
              <w:sz w:val="22"/>
              <w:szCs w:val="22"/>
              <w:lang w:eastAsia="de-DE"/>
            </w:rPr>
          </w:pPr>
          <w:hyperlink w:anchor="_Toc173413692" w:history="1">
            <w:r w:rsidR="00072312" w:rsidRPr="00BD7026">
              <w:rPr>
                <w:rStyle w:val="Hyperlink"/>
                <w:noProof/>
              </w:rPr>
              <w:t>Sektionsindex für Sticky-Menü (nur Section-Überschriften im Menü)</w:t>
            </w:r>
            <w:r w:rsidR="00072312">
              <w:rPr>
                <w:noProof/>
                <w:webHidden/>
              </w:rPr>
              <w:tab/>
            </w:r>
            <w:r w:rsidR="00072312">
              <w:rPr>
                <w:noProof/>
                <w:webHidden/>
              </w:rPr>
              <w:fldChar w:fldCharType="begin"/>
            </w:r>
            <w:r w:rsidR="00072312">
              <w:rPr>
                <w:noProof/>
                <w:webHidden/>
              </w:rPr>
              <w:instrText xml:space="preserve"> PAGEREF _Toc173413692 \h </w:instrText>
            </w:r>
            <w:r w:rsidR="00072312">
              <w:rPr>
                <w:noProof/>
                <w:webHidden/>
              </w:rPr>
            </w:r>
            <w:r w:rsidR="00072312">
              <w:rPr>
                <w:noProof/>
                <w:webHidden/>
              </w:rPr>
              <w:fldChar w:fldCharType="separate"/>
            </w:r>
            <w:r w:rsidR="00072312">
              <w:rPr>
                <w:noProof/>
                <w:webHidden/>
              </w:rPr>
              <w:t>43</w:t>
            </w:r>
            <w:r w:rsidR="00072312">
              <w:rPr>
                <w:noProof/>
                <w:webHidden/>
              </w:rPr>
              <w:fldChar w:fldCharType="end"/>
            </w:r>
          </w:hyperlink>
        </w:p>
        <w:p w14:paraId="73BB77C1" w14:textId="42CD0F3F" w:rsidR="00072312" w:rsidRDefault="00B82ACA">
          <w:pPr>
            <w:pStyle w:val="Verzeichnis4"/>
            <w:tabs>
              <w:tab w:val="right" w:leader="dot" w:pos="9062"/>
            </w:tabs>
            <w:rPr>
              <w:rFonts w:eastAsiaTheme="minorEastAsia" w:cstheme="minorBidi"/>
              <w:noProof/>
              <w:sz w:val="22"/>
              <w:szCs w:val="22"/>
              <w:lang w:eastAsia="de-DE"/>
            </w:rPr>
          </w:pPr>
          <w:hyperlink w:anchor="_Toc173413693" w:history="1">
            <w:r w:rsidR="00072312" w:rsidRPr="00BD7026">
              <w:rPr>
                <w:rStyle w:val="Hyperlink"/>
                <w:noProof/>
              </w:rPr>
              <w:t>Sektionsindex für Inhaltsverzeichnis-Menü (mit Überschriften der Container und Inhaltselemente)</w:t>
            </w:r>
            <w:r w:rsidR="00072312">
              <w:rPr>
                <w:noProof/>
                <w:webHidden/>
              </w:rPr>
              <w:tab/>
            </w:r>
            <w:r w:rsidR="00072312">
              <w:rPr>
                <w:noProof/>
                <w:webHidden/>
              </w:rPr>
              <w:fldChar w:fldCharType="begin"/>
            </w:r>
            <w:r w:rsidR="00072312">
              <w:rPr>
                <w:noProof/>
                <w:webHidden/>
              </w:rPr>
              <w:instrText xml:space="preserve"> PAGEREF _Toc173413693 \h </w:instrText>
            </w:r>
            <w:r w:rsidR="00072312">
              <w:rPr>
                <w:noProof/>
                <w:webHidden/>
              </w:rPr>
            </w:r>
            <w:r w:rsidR="00072312">
              <w:rPr>
                <w:noProof/>
                <w:webHidden/>
              </w:rPr>
              <w:fldChar w:fldCharType="separate"/>
            </w:r>
            <w:r w:rsidR="00072312">
              <w:rPr>
                <w:noProof/>
                <w:webHidden/>
              </w:rPr>
              <w:t>44</w:t>
            </w:r>
            <w:r w:rsidR="00072312">
              <w:rPr>
                <w:noProof/>
                <w:webHidden/>
              </w:rPr>
              <w:fldChar w:fldCharType="end"/>
            </w:r>
          </w:hyperlink>
        </w:p>
        <w:p w14:paraId="79EE1E9F" w14:textId="50DDF958" w:rsidR="00072312" w:rsidRDefault="00B82ACA">
          <w:pPr>
            <w:pStyle w:val="Verzeichnis4"/>
            <w:tabs>
              <w:tab w:val="right" w:leader="dot" w:pos="9062"/>
            </w:tabs>
            <w:rPr>
              <w:rFonts w:eastAsiaTheme="minorEastAsia" w:cstheme="minorBidi"/>
              <w:noProof/>
              <w:sz w:val="22"/>
              <w:szCs w:val="22"/>
              <w:lang w:eastAsia="de-DE"/>
            </w:rPr>
          </w:pPr>
          <w:hyperlink w:anchor="_Toc173413694" w:history="1">
            <w:r w:rsidR="00072312" w:rsidRPr="00BD7026">
              <w:rPr>
                <w:rStyle w:val="Hyperlink"/>
                <w:noProof/>
              </w:rPr>
              <w:t>Icon Button List - Links setzen über eine Icon-Liste</w:t>
            </w:r>
            <w:r w:rsidR="00072312">
              <w:rPr>
                <w:noProof/>
                <w:webHidden/>
              </w:rPr>
              <w:tab/>
            </w:r>
            <w:r w:rsidR="00072312">
              <w:rPr>
                <w:noProof/>
                <w:webHidden/>
              </w:rPr>
              <w:fldChar w:fldCharType="begin"/>
            </w:r>
            <w:r w:rsidR="00072312">
              <w:rPr>
                <w:noProof/>
                <w:webHidden/>
              </w:rPr>
              <w:instrText xml:space="preserve"> PAGEREF _Toc173413694 \h </w:instrText>
            </w:r>
            <w:r w:rsidR="00072312">
              <w:rPr>
                <w:noProof/>
                <w:webHidden/>
              </w:rPr>
            </w:r>
            <w:r w:rsidR="00072312">
              <w:rPr>
                <w:noProof/>
                <w:webHidden/>
              </w:rPr>
              <w:fldChar w:fldCharType="separate"/>
            </w:r>
            <w:r w:rsidR="00072312">
              <w:rPr>
                <w:noProof/>
                <w:webHidden/>
              </w:rPr>
              <w:t>45</w:t>
            </w:r>
            <w:r w:rsidR="00072312">
              <w:rPr>
                <w:noProof/>
                <w:webHidden/>
              </w:rPr>
              <w:fldChar w:fldCharType="end"/>
            </w:r>
          </w:hyperlink>
        </w:p>
        <w:p w14:paraId="3F19AF2D" w14:textId="71EE7E53" w:rsidR="00072312" w:rsidRDefault="00B82ACA">
          <w:pPr>
            <w:pStyle w:val="Verzeichnis4"/>
            <w:tabs>
              <w:tab w:val="right" w:leader="dot" w:pos="9062"/>
            </w:tabs>
            <w:rPr>
              <w:rFonts w:eastAsiaTheme="minorEastAsia" w:cstheme="minorBidi"/>
              <w:noProof/>
              <w:sz w:val="22"/>
              <w:szCs w:val="22"/>
              <w:lang w:eastAsia="de-DE"/>
            </w:rPr>
          </w:pPr>
          <w:hyperlink w:anchor="_Toc173413695" w:history="1">
            <w:r w:rsidR="00072312" w:rsidRPr="00BD7026">
              <w:rPr>
                <w:rStyle w:val="Hyperlink"/>
                <w:noProof/>
              </w:rPr>
              <w:t>Image-Banner – Logoleiste</w:t>
            </w:r>
            <w:r w:rsidR="00072312">
              <w:rPr>
                <w:noProof/>
                <w:webHidden/>
              </w:rPr>
              <w:tab/>
            </w:r>
            <w:r w:rsidR="00072312">
              <w:rPr>
                <w:noProof/>
                <w:webHidden/>
              </w:rPr>
              <w:fldChar w:fldCharType="begin"/>
            </w:r>
            <w:r w:rsidR="00072312">
              <w:rPr>
                <w:noProof/>
                <w:webHidden/>
              </w:rPr>
              <w:instrText xml:space="preserve"> PAGEREF _Toc173413695 \h </w:instrText>
            </w:r>
            <w:r w:rsidR="00072312">
              <w:rPr>
                <w:noProof/>
                <w:webHidden/>
              </w:rPr>
            </w:r>
            <w:r w:rsidR="00072312">
              <w:rPr>
                <w:noProof/>
                <w:webHidden/>
              </w:rPr>
              <w:fldChar w:fldCharType="separate"/>
            </w:r>
            <w:r w:rsidR="00072312">
              <w:rPr>
                <w:noProof/>
                <w:webHidden/>
              </w:rPr>
              <w:t>46</w:t>
            </w:r>
            <w:r w:rsidR="00072312">
              <w:rPr>
                <w:noProof/>
                <w:webHidden/>
              </w:rPr>
              <w:fldChar w:fldCharType="end"/>
            </w:r>
          </w:hyperlink>
        </w:p>
        <w:p w14:paraId="57621D19" w14:textId="192FF1C5" w:rsidR="00072312" w:rsidRDefault="00B82ACA">
          <w:pPr>
            <w:pStyle w:val="Verzeichnis4"/>
            <w:tabs>
              <w:tab w:val="right" w:leader="dot" w:pos="9062"/>
            </w:tabs>
            <w:rPr>
              <w:rFonts w:eastAsiaTheme="minorEastAsia" w:cstheme="minorBidi"/>
              <w:noProof/>
              <w:sz w:val="22"/>
              <w:szCs w:val="22"/>
              <w:lang w:eastAsia="de-DE"/>
            </w:rPr>
          </w:pPr>
          <w:hyperlink w:anchor="_Toc173413696" w:history="1">
            <w:r w:rsidR="00072312" w:rsidRPr="00BD7026">
              <w:rPr>
                <w:rStyle w:val="Hyperlink"/>
                <w:noProof/>
              </w:rPr>
              <w:t>Dateilinks</w:t>
            </w:r>
            <w:r w:rsidR="00072312">
              <w:rPr>
                <w:noProof/>
                <w:webHidden/>
              </w:rPr>
              <w:tab/>
            </w:r>
            <w:r w:rsidR="00072312">
              <w:rPr>
                <w:noProof/>
                <w:webHidden/>
              </w:rPr>
              <w:fldChar w:fldCharType="begin"/>
            </w:r>
            <w:r w:rsidR="00072312">
              <w:rPr>
                <w:noProof/>
                <w:webHidden/>
              </w:rPr>
              <w:instrText xml:space="preserve"> PAGEREF _Toc173413696 \h </w:instrText>
            </w:r>
            <w:r w:rsidR="00072312">
              <w:rPr>
                <w:noProof/>
                <w:webHidden/>
              </w:rPr>
            </w:r>
            <w:r w:rsidR="00072312">
              <w:rPr>
                <w:noProof/>
                <w:webHidden/>
              </w:rPr>
              <w:fldChar w:fldCharType="separate"/>
            </w:r>
            <w:r w:rsidR="00072312">
              <w:rPr>
                <w:noProof/>
                <w:webHidden/>
              </w:rPr>
              <w:t>47</w:t>
            </w:r>
            <w:r w:rsidR="00072312">
              <w:rPr>
                <w:noProof/>
                <w:webHidden/>
              </w:rPr>
              <w:fldChar w:fldCharType="end"/>
            </w:r>
          </w:hyperlink>
        </w:p>
        <w:p w14:paraId="6A033A6C" w14:textId="0EA79BC9" w:rsidR="00072312" w:rsidRDefault="00B82ACA">
          <w:pPr>
            <w:pStyle w:val="Verzeichnis4"/>
            <w:tabs>
              <w:tab w:val="right" w:leader="dot" w:pos="9062"/>
            </w:tabs>
            <w:rPr>
              <w:rFonts w:eastAsiaTheme="minorEastAsia" w:cstheme="minorBidi"/>
              <w:noProof/>
              <w:sz w:val="22"/>
              <w:szCs w:val="22"/>
              <w:lang w:eastAsia="de-DE"/>
            </w:rPr>
          </w:pPr>
          <w:hyperlink w:anchor="_Toc173413697" w:history="1">
            <w:r w:rsidR="00072312" w:rsidRPr="00BD7026">
              <w:rPr>
                <w:rStyle w:val="Hyperlink"/>
                <w:noProof/>
              </w:rPr>
              <w:t>Linkliste</w:t>
            </w:r>
            <w:r w:rsidR="00072312">
              <w:rPr>
                <w:noProof/>
                <w:webHidden/>
              </w:rPr>
              <w:tab/>
            </w:r>
            <w:r w:rsidR="00072312">
              <w:rPr>
                <w:noProof/>
                <w:webHidden/>
              </w:rPr>
              <w:fldChar w:fldCharType="begin"/>
            </w:r>
            <w:r w:rsidR="00072312">
              <w:rPr>
                <w:noProof/>
                <w:webHidden/>
              </w:rPr>
              <w:instrText xml:space="preserve"> PAGEREF _Toc173413697 \h </w:instrText>
            </w:r>
            <w:r w:rsidR="00072312">
              <w:rPr>
                <w:noProof/>
                <w:webHidden/>
              </w:rPr>
            </w:r>
            <w:r w:rsidR="00072312">
              <w:rPr>
                <w:noProof/>
                <w:webHidden/>
              </w:rPr>
              <w:fldChar w:fldCharType="separate"/>
            </w:r>
            <w:r w:rsidR="00072312">
              <w:rPr>
                <w:noProof/>
                <w:webHidden/>
              </w:rPr>
              <w:t>52</w:t>
            </w:r>
            <w:r w:rsidR="00072312">
              <w:rPr>
                <w:noProof/>
                <w:webHidden/>
              </w:rPr>
              <w:fldChar w:fldCharType="end"/>
            </w:r>
          </w:hyperlink>
        </w:p>
        <w:p w14:paraId="18E5221F" w14:textId="5DB4BC25" w:rsidR="00072312" w:rsidRDefault="00B82ACA">
          <w:pPr>
            <w:pStyle w:val="Verzeichnis4"/>
            <w:tabs>
              <w:tab w:val="right" w:leader="dot" w:pos="9062"/>
            </w:tabs>
            <w:rPr>
              <w:rFonts w:eastAsiaTheme="minorEastAsia" w:cstheme="minorBidi"/>
              <w:noProof/>
              <w:sz w:val="22"/>
              <w:szCs w:val="22"/>
              <w:lang w:eastAsia="de-DE"/>
            </w:rPr>
          </w:pPr>
          <w:hyperlink w:anchor="_Toc173413698" w:history="1">
            <w:r w:rsidR="00072312" w:rsidRPr="00BD7026">
              <w:rPr>
                <w:rStyle w:val="Hyperlink"/>
                <w:noProof/>
              </w:rPr>
              <w:t>Adressen einfügen</w:t>
            </w:r>
            <w:r w:rsidR="00072312">
              <w:rPr>
                <w:noProof/>
                <w:webHidden/>
              </w:rPr>
              <w:tab/>
            </w:r>
            <w:r w:rsidR="00072312">
              <w:rPr>
                <w:noProof/>
                <w:webHidden/>
              </w:rPr>
              <w:fldChar w:fldCharType="begin"/>
            </w:r>
            <w:r w:rsidR="00072312">
              <w:rPr>
                <w:noProof/>
                <w:webHidden/>
              </w:rPr>
              <w:instrText xml:space="preserve"> PAGEREF _Toc173413698 \h </w:instrText>
            </w:r>
            <w:r w:rsidR="00072312">
              <w:rPr>
                <w:noProof/>
                <w:webHidden/>
              </w:rPr>
            </w:r>
            <w:r w:rsidR="00072312">
              <w:rPr>
                <w:noProof/>
                <w:webHidden/>
              </w:rPr>
              <w:fldChar w:fldCharType="separate"/>
            </w:r>
            <w:r w:rsidR="00072312">
              <w:rPr>
                <w:noProof/>
                <w:webHidden/>
              </w:rPr>
              <w:t>54</w:t>
            </w:r>
            <w:r w:rsidR="00072312">
              <w:rPr>
                <w:noProof/>
                <w:webHidden/>
              </w:rPr>
              <w:fldChar w:fldCharType="end"/>
            </w:r>
          </w:hyperlink>
        </w:p>
        <w:p w14:paraId="295AAD6B" w14:textId="6D007DDD" w:rsidR="00072312" w:rsidRDefault="00B82ACA">
          <w:pPr>
            <w:pStyle w:val="Verzeichnis2"/>
            <w:tabs>
              <w:tab w:val="right" w:leader="dot" w:pos="9062"/>
            </w:tabs>
            <w:rPr>
              <w:rFonts w:eastAsiaTheme="minorEastAsia" w:cstheme="minorBidi"/>
              <w:b w:val="0"/>
              <w:bCs w:val="0"/>
              <w:noProof/>
              <w:sz w:val="22"/>
              <w:szCs w:val="22"/>
              <w:lang w:eastAsia="de-DE"/>
            </w:rPr>
          </w:pPr>
          <w:hyperlink w:anchor="_Toc173413699" w:history="1">
            <w:r w:rsidR="00072312" w:rsidRPr="00BD7026">
              <w:rPr>
                <w:rStyle w:val="Hyperlink"/>
                <w:noProof/>
              </w:rPr>
              <w:t>Der Editor</w:t>
            </w:r>
            <w:r w:rsidR="00072312">
              <w:rPr>
                <w:noProof/>
                <w:webHidden/>
              </w:rPr>
              <w:tab/>
            </w:r>
            <w:r w:rsidR="00072312">
              <w:rPr>
                <w:noProof/>
                <w:webHidden/>
              </w:rPr>
              <w:fldChar w:fldCharType="begin"/>
            </w:r>
            <w:r w:rsidR="00072312">
              <w:rPr>
                <w:noProof/>
                <w:webHidden/>
              </w:rPr>
              <w:instrText xml:space="preserve"> PAGEREF _Toc173413699 \h </w:instrText>
            </w:r>
            <w:r w:rsidR="00072312">
              <w:rPr>
                <w:noProof/>
                <w:webHidden/>
              </w:rPr>
            </w:r>
            <w:r w:rsidR="00072312">
              <w:rPr>
                <w:noProof/>
                <w:webHidden/>
              </w:rPr>
              <w:fldChar w:fldCharType="separate"/>
            </w:r>
            <w:r w:rsidR="00072312">
              <w:rPr>
                <w:noProof/>
                <w:webHidden/>
              </w:rPr>
              <w:t>57</w:t>
            </w:r>
            <w:r w:rsidR="00072312">
              <w:rPr>
                <w:noProof/>
                <w:webHidden/>
              </w:rPr>
              <w:fldChar w:fldCharType="end"/>
            </w:r>
          </w:hyperlink>
        </w:p>
        <w:p w14:paraId="16BBB784" w14:textId="445074B4" w:rsidR="00072312" w:rsidRDefault="00B82ACA">
          <w:pPr>
            <w:pStyle w:val="Verzeichnis3"/>
            <w:tabs>
              <w:tab w:val="right" w:leader="dot" w:pos="9062"/>
            </w:tabs>
            <w:rPr>
              <w:rFonts w:eastAsiaTheme="minorEastAsia" w:cstheme="minorBidi"/>
              <w:noProof/>
              <w:sz w:val="22"/>
              <w:szCs w:val="22"/>
              <w:lang w:eastAsia="de-DE"/>
            </w:rPr>
          </w:pPr>
          <w:hyperlink w:anchor="_Toc173413700" w:history="1">
            <w:r w:rsidR="00072312" w:rsidRPr="00BD7026">
              <w:rPr>
                <w:rStyle w:val="Hyperlink"/>
                <w:noProof/>
              </w:rPr>
              <w:t>Texte aus externen Vorlagen kopieren</w:t>
            </w:r>
            <w:r w:rsidR="00072312">
              <w:rPr>
                <w:noProof/>
                <w:webHidden/>
              </w:rPr>
              <w:tab/>
            </w:r>
            <w:r w:rsidR="00072312">
              <w:rPr>
                <w:noProof/>
                <w:webHidden/>
              </w:rPr>
              <w:fldChar w:fldCharType="begin"/>
            </w:r>
            <w:r w:rsidR="00072312">
              <w:rPr>
                <w:noProof/>
                <w:webHidden/>
              </w:rPr>
              <w:instrText xml:space="preserve"> PAGEREF _Toc173413700 \h </w:instrText>
            </w:r>
            <w:r w:rsidR="00072312">
              <w:rPr>
                <w:noProof/>
                <w:webHidden/>
              </w:rPr>
            </w:r>
            <w:r w:rsidR="00072312">
              <w:rPr>
                <w:noProof/>
                <w:webHidden/>
              </w:rPr>
              <w:fldChar w:fldCharType="separate"/>
            </w:r>
            <w:r w:rsidR="00072312">
              <w:rPr>
                <w:noProof/>
                <w:webHidden/>
              </w:rPr>
              <w:t>57</w:t>
            </w:r>
            <w:r w:rsidR="00072312">
              <w:rPr>
                <w:noProof/>
                <w:webHidden/>
              </w:rPr>
              <w:fldChar w:fldCharType="end"/>
            </w:r>
          </w:hyperlink>
        </w:p>
        <w:p w14:paraId="3A7C0E08" w14:textId="3295E27A" w:rsidR="00072312" w:rsidRDefault="00B82ACA">
          <w:pPr>
            <w:pStyle w:val="Verzeichnis3"/>
            <w:tabs>
              <w:tab w:val="right" w:leader="dot" w:pos="9062"/>
            </w:tabs>
            <w:rPr>
              <w:rFonts w:eastAsiaTheme="minorEastAsia" w:cstheme="minorBidi"/>
              <w:noProof/>
              <w:sz w:val="22"/>
              <w:szCs w:val="22"/>
              <w:lang w:eastAsia="de-DE"/>
            </w:rPr>
          </w:pPr>
          <w:hyperlink w:anchor="_Toc173413701" w:history="1">
            <w:r w:rsidR="00072312" w:rsidRPr="00BD7026">
              <w:rPr>
                <w:rStyle w:val="Hyperlink"/>
                <w:noProof/>
              </w:rPr>
              <w:t>Link einfügen</w:t>
            </w:r>
            <w:r w:rsidR="00072312">
              <w:rPr>
                <w:noProof/>
                <w:webHidden/>
              </w:rPr>
              <w:tab/>
            </w:r>
            <w:r w:rsidR="00072312">
              <w:rPr>
                <w:noProof/>
                <w:webHidden/>
              </w:rPr>
              <w:fldChar w:fldCharType="begin"/>
            </w:r>
            <w:r w:rsidR="00072312">
              <w:rPr>
                <w:noProof/>
                <w:webHidden/>
              </w:rPr>
              <w:instrText xml:space="preserve"> PAGEREF _Toc173413701 \h </w:instrText>
            </w:r>
            <w:r w:rsidR="00072312">
              <w:rPr>
                <w:noProof/>
                <w:webHidden/>
              </w:rPr>
            </w:r>
            <w:r w:rsidR="00072312">
              <w:rPr>
                <w:noProof/>
                <w:webHidden/>
              </w:rPr>
              <w:fldChar w:fldCharType="separate"/>
            </w:r>
            <w:r w:rsidR="00072312">
              <w:rPr>
                <w:noProof/>
                <w:webHidden/>
              </w:rPr>
              <w:t>57</w:t>
            </w:r>
            <w:r w:rsidR="00072312">
              <w:rPr>
                <w:noProof/>
                <w:webHidden/>
              </w:rPr>
              <w:fldChar w:fldCharType="end"/>
            </w:r>
          </w:hyperlink>
        </w:p>
        <w:p w14:paraId="443322E5" w14:textId="5C0EF1EA" w:rsidR="00072312" w:rsidRDefault="00B82ACA">
          <w:pPr>
            <w:pStyle w:val="Verzeichnis4"/>
            <w:tabs>
              <w:tab w:val="right" w:leader="dot" w:pos="9062"/>
            </w:tabs>
            <w:rPr>
              <w:rFonts w:eastAsiaTheme="minorEastAsia" w:cstheme="minorBidi"/>
              <w:noProof/>
              <w:sz w:val="22"/>
              <w:szCs w:val="22"/>
              <w:lang w:eastAsia="de-DE"/>
            </w:rPr>
          </w:pPr>
          <w:hyperlink w:anchor="_Toc173413702" w:history="1">
            <w:r w:rsidR="00072312" w:rsidRPr="00BD7026">
              <w:rPr>
                <w:rStyle w:val="Hyperlink"/>
                <w:noProof/>
              </w:rPr>
              <w:t>Ausaagekräftigen Link verfassen</w:t>
            </w:r>
            <w:r w:rsidR="00072312">
              <w:rPr>
                <w:noProof/>
                <w:webHidden/>
              </w:rPr>
              <w:tab/>
            </w:r>
            <w:r w:rsidR="00072312">
              <w:rPr>
                <w:noProof/>
                <w:webHidden/>
              </w:rPr>
              <w:fldChar w:fldCharType="begin"/>
            </w:r>
            <w:r w:rsidR="00072312">
              <w:rPr>
                <w:noProof/>
                <w:webHidden/>
              </w:rPr>
              <w:instrText xml:space="preserve"> PAGEREF _Toc173413702 \h </w:instrText>
            </w:r>
            <w:r w:rsidR="00072312">
              <w:rPr>
                <w:noProof/>
                <w:webHidden/>
              </w:rPr>
            </w:r>
            <w:r w:rsidR="00072312">
              <w:rPr>
                <w:noProof/>
                <w:webHidden/>
              </w:rPr>
              <w:fldChar w:fldCharType="separate"/>
            </w:r>
            <w:r w:rsidR="00072312">
              <w:rPr>
                <w:noProof/>
                <w:webHidden/>
              </w:rPr>
              <w:t>58</w:t>
            </w:r>
            <w:r w:rsidR="00072312">
              <w:rPr>
                <w:noProof/>
                <w:webHidden/>
              </w:rPr>
              <w:fldChar w:fldCharType="end"/>
            </w:r>
          </w:hyperlink>
        </w:p>
        <w:p w14:paraId="78CE8ACC" w14:textId="630818E0" w:rsidR="00072312" w:rsidRDefault="00B82ACA">
          <w:pPr>
            <w:pStyle w:val="Verzeichnis4"/>
            <w:tabs>
              <w:tab w:val="right" w:leader="dot" w:pos="9062"/>
            </w:tabs>
            <w:rPr>
              <w:rFonts w:eastAsiaTheme="minorEastAsia" w:cstheme="minorBidi"/>
              <w:noProof/>
              <w:sz w:val="22"/>
              <w:szCs w:val="22"/>
              <w:lang w:eastAsia="de-DE"/>
            </w:rPr>
          </w:pPr>
          <w:hyperlink w:anchor="_Toc173413703" w:history="1">
            <w:r w:rsidR="00072312" w:rsidRPr="00BD7026">
              <w:rPr>
                <w:rStyle w:val="Hyperlink"/>
                <w:noProof/>
              </w:rPr>
              <w:t>Link setzen</w:t>
            </w:r>
            <w:r w:rsidR="00072312">
              <w:rPr>
                <w:noProof/>
                <w:webHidden/>
              </w:rPr>
              <w:tab/>
            </w:r>
            <w:r w:rsidR="00072312">
              <w:rPr>
                <w:noProof/>
                <w:webHidden/>
              </w:rPr>
              <w:fldChar w:fldCharType="begin"/>
            </w:r>
            <w:r w:rsidR="00072312">
              <w:rPr>
                <w:noProof/>
                <w:webHidden/>
              </w:rPr>
              <w:instrText xml:space="preserve"> PAGEREF _Toc173413703 \h </w:instrText>
            </w:r>
            <w:r w:rsidR="00072312">
              <w:rPr>
                <w:noProof/>
                <w:webHidden/>
              </w:rPr>
            </w:r>
            <w:r w:rsidR="00072312">
              <w:rPr>
                <w:noProof/>
                <w:webHidden/>
              </w:rPr>
              <w:fldChar w:fldCharType="separate"/>
            </w:r>
            <w:r w:rsidR="00072312">
              <w:rPr>
                <w:noProof/>
                <w:webHidden/>
              </w:rPr>
              <w:t>58</w:t>
            </w:r>
            <w:r w:rsidR="00072312">
              <w:rPr>
                <w:noProof/>
                <w:webHidden/>
              </w:rPr>
              <w:fldChar w:fldCharType="end"/>
            </w:r>
          </w:hyperlink>
        </w:p>
        <w:p w14:paraId="26AFAB9F" w14:textId="12AB3AA4" w:rsidR="00072312" w:rsidRDefault="00B82ACA">
          <w:pPr>
            <w:pStyle w:val="Verzeichnis4"/>
            <w:tabs>
              <w:tab w:val="right" w:leader="dot" w:pos="9062"/>
            </w:tabs>
            <w:rPr>
              <w:rFonts w:eastAsiaTheme="minorEastAsia" w:cstheme="minorBidi"/>
              <w:noProof/>
              <w:sz w:val="22"/>
              <w:szCs w:val="22"/>
              <w:lang w:eastAsia="de-DE"/>
            </w:rPr>
          </w:pPr>
          <w:hyperlink w:anchor="_Toc173413704" w:history="1">
            <w:r w:rsidR="00072312" w:rsidRPr="00BD7026">
              <w:rPr>
                <w:rStyle w:val="Hyperlink"/>
                <w:noProof/>
              </w:rPr>
              <w:t>Link auf eine interne Seite</w:t>
            </w:r>
            <w:r w:rsidR="00072312">
              <w:rPr>
                <w:noProof/>
                <w:webHidden/>
              </w:rPr>
              <w:tab/>
            </w:r>
            <w:r w:rsidR="00072312">
              <w:rPr>
                <w:noProof/>
                <w:webHidden/>
              </w:rPr>
              <w:fldChar w:fldCharType="begin"/>
            </w:r>
            <w:r w:rsidR="00072312">
              <w:rPr>
                <w:noProof/>
                <w:webHidden/>
              </w:rPr>
              <w:instrText xml:space="preserve"> PAGEREF _Toc173413704 \h </w:instrText>
            </w:r>
            <w:r w:rsidR="00072312">
              <w:rPr>
                <w:noProof/>
                <w:webHidden/>
              </w:rPr>
            </w:r>
            <w:r w:rsidR="00072312">
              <w:rPr>
                <w:noProof/>
                <w:webHidden/>
              </w:rPr>
              <w:fldChar w:fldCharType="separate"/>
            </w:r>
            <w:r w:rsidR="00072312">
              <w:rPr>
                <w:noProof/>
                <w:webHidden/>
              </w:rPr>
              <w:t>59</w:t>
            </w:r>
            <w:r w:rsidR="00072312">
              <w:rPr>
                <w:noProof/>
                <w:webHidden/>
              </w:rPr>
              <w:fldChar w:fldCharType="end"/>
            </w:r>
          </w:hyperlink>
        </w:p>
        <w:p w14:paraId="3C57C1D0" w14:textId="295BC947" w:rsidR="00072312" w:rsidRDefault="00B82ACA">
          <w:pPr>
            <w:pStyle w:val="Verzeichnis4"/>
            <w:tabs>
              <w:tab w:val="right" w:leader="dot" w:pos="9062"/>
            </w:tabs>
            <w:rPr>
              <w:rFonts w:eastAsiaTheme="minorEastAsia" w:cstheme="minorBidi"/>
              <w:noProof/>
              <w:sz w:val="22"/>
              <w:szCs w:val="22"/>
              <w:lang w:eastAsia="de-DE"/>
            </w:rPr>
          </w:pPr>
          <w:hyperlink w:anchor="_Toc173413705" w:history="1">
            <w:r w:rsidR="00072312" w:rsidRPr="00BD7026">
              <w:rPr>
                <w:rStyle w:val="Hyperlink"/>
                <w:noProof/>
              </w:rPr>
              <w:t>Link direkt zu einem Inhaltselement auf einer internen Seite</w:t>
            </w:r>
            <w:r w:rsidR="00072312">
              <w:rPr>
                <w:noProof/>
                <w:webHidden/>
              </w:rPr>
              <w:tab/>
            </w:r>
            <w:r w:rsidR="00072312">
              <w:rPr>
                <w:noProof/>
                <w:webHidden/>
              </w:rPr>
              <w:fldChar w:fldCharType="begin"/>
            </w:r>
            <w:r w:rsidR="00072312">
              <w:rPr>
                <w:noProof/>
                <w:webHidden/>
              </w:rPr>
              <w:instrText xml:space="preserve"> PAGEREF _Toc173413705 \h </w:instrText>
            </w:r>
            <w:r w:rsidR="00072312">
              <w:rPr>
                <w:noProof/>
                <w:webHidden/>
              </w:rPr>
            </w:r>
            <w:r w:rsidR="00072312">
              <w:rPr>
                <w:noProof/>
                <w:webHidden/>
              </w:rPr>
              <w:fldChar w:fldCharType="separate"/>
            </w:r>
            <w:r w:rsidR="00072312">
              <w:rPr>
                <w:noProof/>
                <w:webHidden/>
              </w:rPr>
              <w:t>60</w:t>
            </w:r>
            <w:r w:rsidR="00072312">
              <w:rPr>
                <w:noProof/>
                <w:webHidden/>
              </w:rPr>
              <w:fldChar w:fldCharType="end"/>
            </w:r>
          </w:hyperlink>
        </w:p>
        <w:p w14:paraId="0DB3143E" w14:textId="072ADD2C" w:rsidR="00072312" w:rsidRDefault="00B82ACA">
          <w:pPr>
            <w:pStyle w:val="Verzeichnis4"/>
            <w:tabs>
              <w:tab w:val="right" w:leader="dot" w:pos="9062"/>
            </w:tabs>
            <w:rPr>
              <w:rFonts w:eastAsiaTheme="minorEastAsia" w:cstheme="minorBidi"/>
              <w:noProof/>
              <w:sz w:val="22"/>
              <w:szCs w:val="22"/>
              <w:lang w:eastAsia="de-DE"/>
            </w:rPr>
          </w:pPr>
          <w:hyperlink w:anchor="_Toc173413706" w:history="1">
            <w:r w:rsidR="00072312" w:rsidRPr="00BD7026">
              <w:rPr>
                <w:rStyle w:val="Hyperlink"/>
                <w:noProof/>
              </w:rPr>
              <w:t>Link auf Datei</w:t>
            </w:r>
            <w:r w:rsidR="00072312">
              <w:rPr>
                <w:noProof/>
                <w:webHidden/>
              </w:rPr>
              <w:tab/>
            </w:r>
            <w:r w:rsidR="00072312">
              <w:rPr>
                <w:noProof/>
                <w:webHidden/>
              </w:rPr>
              <w:fldChar w:fldCharType="begin"/>
            </w:r>
            <w:r w:rsidR="00072312">
              <w:rPr>
                <w:noProof/>
                <w:webHidden/>
              </w:rPr>
              <w:instrText xml:space="preserve"> PAGEREF _Toc173413706 \h </w:instrText>
            </w:r>
            <w:r w:rsidR="00072312">
              <w:rPr>
                <w:noProof/>
                <w:webHidden/>
              </w:rPr>
            </w:r>
            <w:r w:rsidR="00072312">
              <w:rPr>
                <w:noProof/>
                <w:webHidden/>
              </w:rPr>
              <w:fldChar w:fldCharType="separate"/>
            </w:r>
            <w:r w:rsidR="00072312">
              <w:rPr>
                <w:noProof/>
                <w:webHidden/>
              </w:rPr>
              <w:t>60</w:t>
            </w:r>
            <w:r w:rsidR="00072312">
              <w:rPr>
                <w:noProof/>
                <w:webHidden/>
              </w:rPr>
              <w:fldChar w:fldCharType="end"/>
            </w:r>
          </w:hyperlink>
        </w:p>
        <w:p w14:paraId="2A1C5389" w14:textId="20B09B9A" w:rsidR="00072312" w:rsidRDefault="00B82ACA">
          <w:pPr>
            <w:pStyle w:val="Verzeichnis4"/>
            <w:tabs>
              <w:tab w:val="right" w:leader="dot" w:pos="9062"/>
            </w:tabs>
            <w:rPr>
              <w:rFonts w:eastAsiaTheme="minorEastAsia" w:cstheme="minorBidi"/>
              <w:noProof/>
              <w:sz w:val="22"/>
              <w:szCs w:val="22"/>
              <w:lang w:eastAsia="de-DE"/>
            </w:rPr>
          </w:pPr>
          <w:hyperlink w:anchor="_Toc173413707" w:history="1">
            <w:r w:rsidR="00072312" w:rsidRPr="00BD7026">
              <w:rPr>
                <w:rStyle w:val="Hyperlink"/>
                <w:noProof/>
              </w:rPr>
              <w:t>Link auf Externe URL</w:t>
            </w:r>
            <w:r w:rsidR="00072312">
              <w:rPr>
                <w:noProof/>
                <w:webHidden/>
              </w:rPr>
              <w:tab/>
            </w:r>
            <w:r w:rsidR="00072312">
              <w:rPr>
                <w:noProof/>
                <w:webHidden/>
              </w:rPr>
              <w:fldChar w:fldCharType="begin"/>
            </w:r>
            <w:r w:rsidR="00072312">
              <w:rPr>
                <w:noProof/>
                <w:webHidden/>
              </w:rPr>
              <w:instrText xml:space="preserve"> PAGEREF _Toc173413707 \h </w:instrText>
            </w:r>
            <w:r w:rsidR="00072312">
              <w:rPr>
                <w:noProof/>
                <w:webHidden/>
              </w:rPr>
            </w:r>
            <w:r w:rsidR="00072312">
              <w:rPr>
                <w:noProof/>
                <w:webHidden/>
              </w:rPr>
              <w:fldChar w:fldCharType="separate"/>
            </w:r>
            <w:r w:rsidR="00072312">
              <w:rPr>
                <w:noProof/>
                <w:webHidden/>
              </w:rPr>
              <w:t>60</w:t>
            </w:r>
            <w:r w:rsidR="00072312">
              <w:rPr>
                <w:noProof/>
                <w:webHidden/>
              </w:rPr>
              <w:fldChar w:fldCharType="end"/>
            </w:r>
          </w:hyperlink>
        </w:p>
        <w:p w14:paraId="1BBD6D6A" w14:textId="7B1615DF" w:rsidR="00072312" w:rsidRDefault="00B82ACA">
          <w:pPr>
            <w:pStyle w:val="Verzeichnis4"/>
            <w:tabs>
              <w:tab w:val="right" w:leader="dot" w:pos="9062"/>
            </w:tabs>
            <w:rPr>
              <w:rFonts w:eastAsiaTheme="minorEastAsia" w:cstheme="minorBidi"/>
              <w:noProof/>
              <w:sz w:val="22"/>
              <w:szCs w:val="22"/>
              <w:lang w:eastAsia="de-DE"/>
            </w:rPr>
          </w:pPr>
          <w:hyperlink w:anchor="_Toc173413708" w:history="1">
            <w:r w:rsidR="00072312" w:rsidRPr="00BD7026">
              <w:rPr>
                <w:rStyle w:val="Hyperlink"/>
                <w:noProof/>
              </w:rPr>
              <w:t>Link auf E-Mail</w:t>
            </w:r>
            <w:r w:rsidR="00072312">
              <w:rPr>
                <w:noProof/>
                <w:webHidden/>
              </w:rPr>
              <w:tab/>
            </w:r>
            <w:r w:rsidR="00072312">
              <w:rPr>
                <w:noProof/>
                <w:webHidden/>
              </w:rPr>
              <w:fldChar w:fldCharType="begin"/>
            </w:r>
            <w:r w:rsidR="00072312">
              <w:rPr>
                <w:noProof/>
                <w:webHidden/>
              </w:rPr>
              <w:instrText xml:space="preserve"> PAGEREF _Toc173413708 \h </w:instrText>
            </w:r>
            <w:r w:rsidR="00072312">
              <w:rPr>
                <w:noProof/>
                <w:webHidden/>
              </w:rPr>
            </w:r>
            <w:r w:rsidR="00072312">
              <w:rPr>
                <w:noProof/>
                <w:webHidden/>
              </w:rPr>
              <w:fldChar w:fldCharType="separate"/>
            </w:r>
            <w:r w:rsidR="00072312">
              <w:rPr>
                <w:noProof/>
                <w:webHidden/>
              </w:rPr>
              <w:t>61</w:t>
            </w:r>
            <w:r w:rsidR="00072312">
              <w:rPr>
                <w:noProof/>
                <w:webHidden/>
              </w:rPr>
              <w:fldChar w:fldCharType="end"/>
            </w:r>
          </w:hyperlink>
        </w:p>
        <w:p w14:paraId="4D1B294A" w14:textId="193D3BF8" w:rsidR="00072312" w:rsidRDefault="00B82ACA">
          <w:pPr>
            <w:pStyle w:val="Verzeichnis4"/>
            <w:tabs>
              <w:tab w:val="right" w:leader="dot" w:pos="9062"/>
            </w:tabs>
            <w:rPr>
              <w:rFonts w:eastAsiaTheme="minorEastAsia" w:cstheme="minorBidi"/>
              <w:noProof/>
              <w:sz w:val="22"/>
              <w:szCs w:val="22"/>
              <w:lang w:eastAsia="de-DE"/>
            </w:rPr>
          </w:pPr>
          <w:hyperlink w:anchor="_Toc173413709" w:history="1">
            <w:r w:rsidR="00072312" w:rsidRPr="00BD7026">
              <w:rPr>
                <w:rStyle w:val="Hyperlink"/>
                <w:noProof/>
              </w:rPr>
              <w:t>Link auf News</w:t>
            </w:r>
            <w:r w:rsidR="00072312">
              <w:rPr>
                <w:noProof/>
                <w:webHidden/>
              </w:rPr>
              <w:tab/>
            </w:r>
            <w:r w:rsidR="00072312">
              <w:rPr>
                <w:noProof/>
                <w:webHidden/>
              </w:rPr>
              <w:fldChar w:fldCharType="begin"/>
            </w:r>
            <w:r w:rsidR="00072312">
              <w:rPr>
                <w:noProof/>
                <w:webHidden/>
              </w:rPr>
              <w:instrText xml:space="preserve"> PAGEREF _Toc173413709 \h </w:instrText>
            </w:r>
            <w:r w:rsidR="00072312">
              <w:rPr>
                <w:noProof/>
                <w:webHidden/>
              </w:rPr>
            </w:r>
            <w:r w:rsidR="00072312">
              <w:rPr>
                <w:noProof/>
                <w:webHidden/>
              </w:rPr>
              <w:fldChar w:fldCharType="separate"/>
            </w:r>
            <w:r w:rsidR="00072312">
              <w:rPr>
                <w:noProof/>
                <w:webHidden/>
              </w:rPr>
              <w:t>61</w:t>
            </w:r>
            <w:r w:rsidR="00072312">
              <w:rPr>
                <w:noProof/>
                <w:webHidden/>
              </w:rPr>
              <w:fldChar w:fldCharType="end"/>
            </w:r>
          </w:hyperlink>
        </w:p>
        <w:p w14:paraId="260BD50D" w14:textId="3201E726" w:rsidR="00072312" w:rsidRDefault="00B82ACA">
          <w:pPr>
            <w:pStyle w:val="Verzeichnis3"/>
            <w:tabs>
              <w:tab w:val="right" w:leader="dot" w:pos="9062"/>
            </w:tabs>
            <w:rPr>
              <w:rFonts w:eastAsiaTheme="minorEastAsia" w:cstheme="minorBidi"/>
              <w:noProof/>
              <w:sz w:val="22"/>
              <w:szCs w:val="22"/>
              <w:lang w:eastAsia="de-DE"/>
            </w:rPr>
          </w:pPr>
          <w:hyperlink w:anchor="_Toc173413710" w:history="1">
            <w:r w:rsidR="00072312" w:rsidRPr="00BD7026">
              <w:rPr>
                <w:rStyle w:val="Hyperlink"/>
                <w:noProof/>
              </w:rPr>
              <w:t>Link löschen</w:t>
            </w:r>
            <w:r w:rsidR="00072312">
              <w:rPr>
                <w:noProof/>
                <w:webHidden/>
              </w:rPr>
              <w:tab/>
            </w:r>
            <w:r w:rsidR="00072312">
              <w:rPr>
                <w:noProof/>
                <w:webHidden/>
              </w:rPr>
              <w:fldChar w:fldCharType="begin"/>
            </w:r>
            <w:r w:rsidR="00072312">
              <w:rPr>
                <w:noProof/>
                <w:webHidden/>
              </w:rPr>
              <w:instrText xml:space="preserve"> PAGEREF _Toc173413710 \h </w:instrText>
            </w:r>
            <w:r w:rsidR="00072312">
              <w:rPr>
                <w:noProof/>
                <w:webHidden/>
              </w:rPr>
            </w:r>
            <w:r w:rsidR="00072312">
              <w:rPr>
                <w:noProof/>
                <w:webHidden/>
              </w:rPr>
              <w:fldChar w:fldCharType="separate"/>
            </w:r>
            <w:r w:rsidR="00072312">
              <w:rPr>
                <w:noProof/>
                <w:webHidden/>
              </w:rPr>
              <w:t>62</w:t>
            </w:r>
            <w:r w:rsidR="00072312">
              <w:rPr>
                <w:noProof/>
                <w:webHidden/>
              </w:rPr>
              <w:fldChar w:fldCharType="end"/>
            </w:r>
          </w:hyperlink>
        </w:p>
        <w:p w14:paraId="2EF90D0B" w14:textId="7F898A2A" w:rsidR="00072312" w:rsidRDefault="00B82ACA">
          <w:pPr>
            <w:pStyle w:val="Verzeichnis3"/>
            <w:tabs>
              <w:tab w:val="right" w:leader="dot" w:pos="9062"/>
            </w:tabs>
            <w:rPr>
              <w:rFonts w:eastAsiaTheme="minorEastAsia" w:cstheme="minorBidi"/>
              <w:noProof/>
              <w:sz w:val="22"/>
              <w:szCs w:val="22"/>
              <w:lang w:eastAsia="de-DE"/>
            </w:rPr>
          </w:pPr>
          <w:hyperlink w:anchor="_Toc173413711" w:history="1">
            <w:r w:rsidR="00072312" w:rsidRPr="00BD7026">
              <w:rPr>
                <w:rStyle w:val="Hyperlink"/>
                <w:noProof/>
              </w:rPr>
              <w:t>Tabellen</w:t>
            </w:r>
            <w:r w:rsidR="00072312">
              <w:rPr>
                <w:noProof/>
                <w:webHidden/>
              </w:rPr>
              <w:tab/>
            </w:r>
            <w:r w:rsidR="00072312">
              <w:rPr>
                <w:noProof/>
                <w:webHidden/>
              </w:rPr>
              <w:fldChar w:fldCharType="begin"/>
            </w:r>
            <w:r w:rsidR="00072312">
              <w:rPr>
                <w:noProof/>
                <w:webHidden/>
              </w:rPr>
              <w:instrText xml:space="preserve"> PAGEREF _Toc173413711 \h </w:instrText>
            </w:r>
            <w:r w:rsidR="00072312">
              <w:rPr>
                <w:noProof/>
                <w:webHidden/>
              </w:rPr>
            </w:r>
            <w:r w:rsidR="00072312">
              <w:rPr>
                <w:noProof/>
                <w:webHidden/>
              </w:rPr>
              <w:fldChar w:fldCharType="separate"/>
            </w:r>
            <w:r w:rsidR="00072312">
              <w:rPr>
                <w:noProof/>
                <w:webHidden/>
              </w:rPr>
              <w:t>63</w:t>
            </w:r>
            <w:r w:rsidR="00072312">
              <w:rPr>
                <w:noProof/>
                <w:webHidden/>
              </w:rPr>
              <w:fldChar w:fldCharType="end"/>
            </w:r>
          </w:hyperlink>
        </w:p>
        <w:p w14:paraId="2376371D" w14:textId="37D17679" w:rsidR="00072312" w:rsidRDefault="00B82ACA">
          <w:pPr>
            <w:pStyle w:val="Verzeichnis4"/>
            <w:tabs>
              <w:tab w:val="right" w:leader="dot" w:pos="9062"/>
            </w:tabs>
            <w:rPr>
              <w:rFonts w:eastAsiaTheme="minorEastAsia" w:cstheme="minorBidi"/>
              <w:noProof/>
              <w:sz w:val="22"/>
              <w:szCs w:val="22"/>
              <w:lang w:eastAsia="de-DE"/>
            </w:rPr>
          </w:pPr>
          <w:hyperlink w:anchor="_Toc173413712" w:history="1">
            <w:r w:rsidR="00072312" w:rsidRPr="00BD7026">
              <w:rPr>
                <w:rStyle w:val="Hyperlink"/>
                <w:noProof/>
              </w:rPr>
              <w:t>Kleine Tabellen anlegen</w:t>
            </w:r>
            <w:r w:rsidR="00072312">
              <w:rPr>
                <w:noProof/>
                <w:webHidden/>
              </w:rPr>
              <w:tab/>
            </w:r>
            <w:r w:rsidR="00072312">
              <w:rPr>
                <w:noProof/>
                <w:webHidden/>
              </w:rPr>
              <w:fldChar w:fldCharType="begin"/>
            </w:r>
            <w:r w:rsidR="00072312">
              <w:rPr>
                <w:noProof/>
                <w:webHidden/>
              </w:rPr>
              <w:instrText xml:space="preserve"> PAGEREF _Toc173413712 \h </w:instrText>
            </w:r>
            <w:r w:rsidR="00072312">
              <w:rPr>
                <w:noProof/>
                <w:webHidden/>
              </w:rPr>
            </w:r>
            <w:r w:rsidR="00072312">
              <w:rPr>
                <w:noProof/>
                <w:webHidden/>
              </w:rPr>
              <w:fldChar w:fldCharType="separate"/>
            </w:r>
            <w:r w:rsidR="00072312">
              <w:rPr>
                <w:noProof/>
                <w:webHidden/>
              </w:rPr>
              <w:t>63</w:t>
            </w:r>
            <w:r w:rsidR="00072312">
              <w:rPr>
                <w:noProof/>
                <w:webHidden/>
              </w:rPr>
              <w:fldChar w:fldCharType="end"/>
            </w:r>
          </w:hyperlink>
        </w:p>
        <w:p w14:paraId="092D1E64" w14:textId="1FA47486" w:rsidR="00072312" w:rsidRDefault="00B82ACA">
          <w:pPr>
            <w:pStyle w:val="Verzeichnis4"/>
            <w:tabs>
              <w:tab w:val="right" w:leader="dot" w:pos="9062"/>
            </w:tabs>
            <w:rPr>
              <w:rFonts w:eastAsiaTheme="minorEastAsia" w:cstheme="minorBidi"/>
              <w:noProof/>
              <w:sz w:val="22"/>
              <w:szCs w:val="22"/>
              <w:lang w:eastAsia="de-DE"/>
            </w:rPr>
          </w:pPr>
          <w:hyperlink w:anchor="_Toc173413713" w:history="1">
            <w:r w:rsidR="00072312" w:rsidRPr="00BD7026">
              <w:rPr>
                <w:rStyle w:val="Hyperlink"/>
                <w:noProof/>
              </w:rPr>
              <w:t>Tabellenformatierung zurücksetzen</w:t>
            </w:r>
            <w:r w:rsidR="00072312">
              <w:rPr>
                <w:noProof/>
                <w:webHidden/>
              </w:rPr>
              <w:tab/>
            </w:r>
            <w:r w:rsidR="00072312">
              <w:rPr>
                <w:noProof/>
                <w:webHidden/>
              </w:rPr>
              <w:fldChar w:fldCharType="begin"/>
            </w:r>
            <w:r w:rsidR="00072312">
              <w:rPr>
                <w:noProof/>
                <w:webHidden/>
              </w:rPr>
              <w:instrText xml:space="preserve"> PAGEREF _Toc173413713 \h </w:instrText>
            </w:r>
            <w:r w:rsidR="00072312">
              <w:rPr>
                <w:noProof/>
                <w:webHidden/>
              </w:rPr>
            </w:r>
            <w:r w:rsidR="00072312">
              <w:rPr>
                <w:noProof/>
                <w:webHidden/>
              </w:rPr>
              <w:fldChar w:fldCharType="separate"/>
            </w:r>
            <w:r w:rsidR="00072312">
              <w:rPr>
                <w:noProof/>
                <w:webHidden/>
              </w:rPr>
              <w:t>64</w:t>
            </w:r>
            <w:r w:rsidR="00072312">
              <w:rPr>
                <w:noProof/>
                <w:webHidden/>
              </w:rPr>
              <w:fldChar w:fldCharType="end"/>
            </w:r>
          </w:hyperlink>
        </w:p>
        <w:p w14:paraId="22F3A76A" w14:textId="0D3FBD17" w:rsidR="00072312" w:rsidRDefault="00B82ACA">
          <w:pPr>
            <w:pStyle w:val="Verzeichnis4"/>
            <w:tabs>
              <w:tab w:val="right" w:leader="dot" w:pos="9062"/>
            </w:tabs>
            <w:rPr>
              <w:rFonts w:eastAsiaTheme="minorEastAsia" w:cstheme="minorBidi"/>
              <w:noProof/>
              <w:sz w:val="22"/>
              <w:szCs w:val="22"/>
              <w:lang w:eastAsia="de-DE"/>
            </w:rPr>
          </w:pPr>
          <w:hyperlink w:anchor="_Toc173413714" w:history="1">
            <w:r w:rsidR="00072312" w:rsidRPr="00BD7026">
              <w:rPr>
                <w:rStyle w:val="Hyperlink"/>
                <w:noProof/>
              </w:rPr>
              <w:t>Tabelle löschen</w:t>
            </w:r>
            <w:r w:rsidR="00072312">
              <w:rPr>
                <w:noProof/>
                <w:webHidden/>
              </w:rPr>
              <w:tab/>
            </w:r>
            <w:r w:rsidR="00072312">
              <w:rPr>
                <w:noProof/>
                <w:webHidden/>
              </w:rPr>
              <w:fldChar w:fldCharType="begin"/>
            </w:r>
            <w:r w:rsidR="00072312">
              <w:rPr>
                <w:noProof/>
                <w:webHidden/>
              </w:rPr>
              <w:instrText xml:space="preserve"> PAGEREF _Toc173413714 \h </w:instrText>
            </w:r>
            <w:r w:rsidR="00072312">
              <w:rPr>
                <w:noProof/>
                <w:webHidden/>
              </w:rPr>
            </w:r>
            <w:r w:rsidR="00072312">
              <w:rPr>
                <w:noProof/>
                <w:webHidden/>
              </w:rPr>
              <w:fldChar w:fldCharType="separate"/>
            </w:r>
            <w:r w:rsidR="00072312">
              <w:rPr>
                <w:noProof/>
                <w:webHidden/>
              </w:rPr>
              <w:t>65</w:t>
            </w:r>
            <w:r w:rsidR="00072312">
              <w:rPr>
                <w:noProof/>
                <w:webHidden/>
              </w:rPr>
              <w:fldChar w:fldCharType="end"/>
            </w:r>
          </w:hyperlink>
        </w:p>
        <w:p w14:paraId="786A531D" w14:textId="5F6D0B33" w:rsidR="00072312" w:rsidRDefault="00B82ACA">
          <w:pPr>
            <w:pStyle w:val="Verzeichnis4"/>
            <w:tabs>
              <w:tab w:val="right" w:leader="dot" w:pos="9062"/>
            </w:tabs>
            <w:rPr>
              <w:rFonts w:eastAsiaTheme="minorEastAsia" w:cstheme="minorBidi"/>
              <w:noProof/>
              <w:sz w:val="22"/>
              <w:szCs w:val="22"/>
              <w:lang w:eastAsia="de-DE"/>
            </w:rPr>
          </w:pPr>
          <w:hyperlink w:anchor="_Toc173413715" w:history="1">
            <w:r w:rsidR="00072312" w:rsidRPr="00BD7026">
              <w:rPr>
                <w:rStyle w:val="Hyperlink"/>
                <w:noProof/>
              </w:rPr>
              <w:t>Zeilen-/Spaltenerweiterung</w:t>
            </w:r>
            <w:r w:rsidR="00072312">
              <w:rPr>
                <w:noProof/>
                <w:webHidden/>
              </w:rPr>
              <w:tab/>
            </w:r>
            <w:r w:rsidR="00072312">
              <w:rPr>
                <w:noProof/>
                <w:webHidden/>
              </w:rPr>
              <w:fldChar w:fldCharType="begin"/>
            </w:r>
            <w:r w:rsidR="00072312">
              <w:rPr>
                <w:noProof/>
                <w:webHidden/>
              </w:rPr>
              <w:instrText xml:space="preserve"> PAGEREF _Toc173413715 \h </w:instrText>
            </w:r>
            <w:r w:rsidR="00072312">
              <w:rPr>
                <w:noProof/>
                <w:webHidden/>
              </w:rPr>
            </w:r>
            <w:r w:rsidR="00072312">
              <w:rPr>
                <w:noProof/>
                <w:webHidden/>
              </w:rPr>
              <w:fldChar w:fldCharType="separate"/>
            </w:r>
            <w:r w:rsidR="00072312">
              <w:rPr>
                <w:noProof/>
                <w:webHidden/>
              </w:rPr>
              <w:t>65</w:t>
            </w:r>
            <w:r w:rsidR="00072312">
              <w:rPr>
                <w:noProof/>
                <w:webHidden/>
              </w:rPr>
              <w:fldChar w:fldCharType="end"/>
            </w:r>
          </w:hyperlink>
        </w:p>
        <w:p w14:paraId="220375ED" w14:textId="7D6182DD" w:rsidR="00072312" w:rsidRDefault="00B82ACA">
          <w:pPr>
            <w:pStyle w:val="Verzeichnis3"/>
            <w:tabs>
              <w:tab w:val="right" w:leader="dot" w:pos="9062"/>
            </w:tabs>
            <w:rPr>
              <w:rFonts w:eastAsiaTheme="minorEastAsia" w:cstheme="minorBidi"/>
              <w:noProof/>
              <w:sz w:val="22"/>
              <w:szCs w:val="22"/>
              <w:lang w:eastAsia="de-DE"/>
            </w:rPr>
          </w:pPr>
          <w:hyperlink w:anchor="_Toc173413716" w:history="1">
            <w:r w:rsidR="00072312" w:rsidRPr="00BD7026">
              <w:rPr>
                <w:rStyle w:val="Hyperlink"/>
                <w:noProof/>
              </w:rPr>
              <w:t>Absätze formatieren</w:t>
            </w:r>
            <w:r w:rsidR="00072312">
              <w:rPr>
                <w:noProof/>
                <w:webHidden/>
              </w:rPr>
              <w:tab/>
            </w:r>
            <w:r w:rsidR="00072312">
              <w:rPr>
                <w:noProof/>
                <w:webHidden/>
              </w:rPr>
              <w:fldChar w:fldCharType="begin"/>
            </w:r>
            <w:r w:rsidR="00072312">
              <w:rPr>
                <w:noProof/>
                <w:webHidden/>
              </w:rPr>
              <w:instrText xml:space="preserve"> PAGEREF _Toc173413716 \h </w:instrText>
            </w:r>
            <w:r w:rsidR="00072312">
              <w:rPr>
                <w:noProof/>
                <w:webHidden/>
              </w:rPr>
            </w:r>
            <w:r w:rsidR="00072312">
              <w:rPr>
                <w:noProof/>
                <w:webHidden/>
              </w:rPr>
              <w:fldChar w:fldCharType="separate"/>
            </w:r>
            <w:r w:rsidR="00072312">
              <w:rPr>
                <w:noProof/>
                <w:webHidden/>
              </w:rPr>
              <w:t>66</w:t>
            </w:r>
            <w:r w:rsidR="00072312">
              <w:rPr>
                <w:noProof/>
                <w:webHidden/>
              </w:rPr>
              <w:fldChar w:fldCharType="end"/>
            </w:r>
          </w:hyperlink>
        </w:p>
        <w:p w14:paraId="79CFB845" w14:textId="4D65A409" w:rsidR="00072312" w:rsidRDefault="00B82ACA">
          <w:pPr>
            <w:pStyle w:val="Verzeichnis3"/>
            <w:tabs>
              <w:tab w:val="right" w:leader="dot" w:pos="9062"/>
            </w:tabs>
            <w:rPr>
              <w:rFonts w:eastAsiaTheme="minorEastAsia" w:cstheme="minorBidi"/>
              <w:noProof/>
              <w:sz w:val="22"/>
              <w:szCs w:val="22"/>
              <w:lang w:eastAsia="de-DE"/>
            </w:rPr>
          </w:pPr>
          <w:hyperlink w:anchor="_Toc173413717" w:history="1">
            <w:r w:rsidR="00072312" w:rsidRPr="00BD7026">
              <w:rPr>
                <w:rStyle w:val="Hyperlink"/>
                <w:noProof/>
              </w:rPr>
              <w:t>Absatzformatierung zurücksetzen</w:t>
            </w:r>
            <w:r w:rsidR="00072312">
              <w:rPr>
                <w:noProof/>
                <w:webHidden/>
              </w:rPr>
              <w:tab/>
            </w:r>
            <w:r w:rsidR="00072312">
              <w:rPr>
                <w:noProof/>
                <w:webHidden/>
              </w:rPr>
              <w:fldChar w:fldCharType="begin"/>
            </w:r>
            <w:r w:rsidR="00072312">
              <w:rPr>
                <w:noProof/>
                <w:webHidden/>
              </w:rPr>
              <w:instrText xml:space="preserve"> PAGEREF _Toc173413717 \h </w:instrText>
            </w:r>
            <w:r w:rsidR="00072312">
              <w:rPr>
                <w:noProof/>
                <w:webHidden/>
              </w:rPr>
            </w:r>
            <w:r w:rsidR="00072312">
              <w:rPr>
                <w:noProof/>
                <w:webHidden/>
              </w:rPr>
              <w:fldChar w:fldCharType="separate"/>
            </w:r>
            <w:r w:rsidR="00072312">
              <w:rPr>
                <w:noProof/>
                <w:webHidden/>
              </w:rPr>
              <w:t>67</w:t>
            </w:r>
            <w:r w:rsidR="00072312">
              <w:rPr>
                <w:noProof/>
                <w:webHidden/>
              </w:rPr>
              <w:fldChar w:fldCharType="end"/>
            </w:r>
          </w:hyperlink>
        </w:p>
        <w:p w14:paraId="30DD3198" w14:textId="6D889DF2" w:rsidR="00072312" w:rsidRDefault="00B82ACA">
          <w:pPr>
            <w:pStyle w:val="Verzeichnis3"/>
            <w:tabs>
              <w:tab w:val="right" w:leader="dot" w:pos="9062"/>
            </w:tabs>
            <w:rPr>
              <w:rFonts w:eastAsiaTheme="minorEastAsia" w:cstheme="minorBidi"/>
              <w:noProof/>
              <w:sz w:val="22"/>
              <w:szCs w:val="22"/>
              <w:lang w:eastAsia="de-DE"/>
            </w:rPr>
          </w:pPr>
          <w:hyperlink w:anchor="_Toc173413718" w:history="1">
            <w:r w:rsidR="00072312" w:rsidRPr="00BD7026">
              <w:rPr>
                <w:rStyle w:val="Hyperlink"/>
                <w:noProof/>
              </w:rPr>
              <w:t>Leerzeilen im Editor vermeiden/entfernen</w:t>
            </w:r>
            <w:r w:rsidR="00072312">
              <w:rPr>
                <w:noProof/>
                <w:webHidden/>
              </w:rPr>
              <w:tab/>
            </w:r>
            <w:r w:rsidR="00072312">
              <w:rPr>
                <w:noProof/>
                <w:webHidden/>
              </w:rPr>
              <w:fldChar w:fldCharType="begin"/>
            </w:r>
            <w:r w:rsidR="00072312">
              <w:rPr>
                <w:noProof/>
                <w:webHidden/>
              </w:rPr>
              <w:instrText xml:space="preserve"> PAGEREF _Toc173413718 \h </w:instrText>
            </w:r>
            <w:r w:rsidR="00072312">
              <w:rPr>
                <w:noProof/>
                <w:webHidden/>
              </w:rPr>
            </w:r>
            <w:r w:rsidR="00072312">
              <w:rPr>
                <w:noProof/>
                <w:webHidden/>
              </w:rPr>
              <w:fldChar w:fldCharType="separate"/>
            </w:r>
            <w:r w:rsidR="00072312">
              <w:rPr>
                <w:noProof/>
                <w:webHidden/>
              </w:rPr>
              <w:t>67</w:t>
            </w:r>
            <w:r w:rsidR="00072312">
              <w:rPr>
                <w:noProof/>
                <w:webHidden/>
              </w:rPr>
              <w:fldChar w:fldCharType="end"/>
            </w:r>
          </w:hyperlink>
        </w:p>
        <w:p w14:paraId="30C457E1" w14:textId="7A7C9764" w:rsidR="00072312" w:rsidRDefault="00B82ACA">
          <w:pPr>
            <w:pStyle w:val="Verzeichnis2"/>
            <w:tabs>
              <w:tab w:val="right" w:leader="dot" w:pos="9062"/>
            </w:tabs>
            <w:rPr>
              <w:rFonts w:eastAsiaTheme="minorEastAsia" w:cstheme="minorBidi"/>
              <w:b w:val="0"/>
              <w:bCs w:val="0"/>
              <w:noProof/>
              <w:sz w:val="22"/>
              <w:szCs w:val="22"/>
              <w:lang w:eastAsia="de-DE"/>
            </w:rPr>
          </w:pPr>
          <w:hyperlink w:anchor="_Toc173413719" w:history="1">
            <w:r w:rsidR="00072312" w:rsidRPr="00BD7026">
              <w:rPr>
                <w:rStyle w:val="Hyperlink"/>
                <w:noProof/>
              </w:rPr>
              <w:t>Mehrsprachigkeit</w:t>
            </w:r>
            <w:r w:rsidR="00072312">
              <w:rPr>
                <w:noProof/>
                <w:webHidden/>
              </w:rPr>
              <w:tab/>
            </w:r>
            <w:r w:rsidR="00072312">
              <w:rPr>
                <w:noProof/>
                <w:webHidden/>
              </w:rPr>
              <w:fldChar w:fldCharType="begin"/>
            </w:r>
            <w:r w:rsidR="00072312">
              <w:rPr>
                <w:noProof/>
                <w:webHidden/>
              </w:rPr>
              <w:instrText xml:space="preserve"> PAGEREF _Toc173413719 \h </w:instrText>
            </w:r>
            <w:r w:rsidR="00072312">
              <w:rPr>
                <w:noProof/>
                <w:webHidden/>
              </w:rPr>
            </w:r>
            <w:r w:rsidR="00072312">
              <w:rPr>
                <w:noProof/>
                <w:webHidden/>
              </w:rPr>
              <w:fldChar w:fldCharType="separate"/>
            </w:r>
            <w:r w:rsidR="00072312">
              <w:rPr>
                <w:noProof/>
                <w:webHidden/>
              </w:rPr>
              <w:t>68</w:t>
            </w:r>
            <w:r w:rsidR="00072312">
              <w:rPr>
                <w:noProof/>
                <w:webHidden/>
              </w:rPr>
              <w:fldChar w:fldCharType="end"/>
            </w:r>
          </w:hyperlink>
        </w:p>
        <w:p w14:paraId="776C2D66" w14:textId="186B7891" w:rsidR="00072312" w:rsidRDefault="00B82ACA">
          <w:pPr>
            <w:pStyle w:val="Verzeichnis3"/>
            <w:tabs>
              <w:tab w:val="right" w:leader="dot" w:pos="9062"/>
            </w:tabs>
            <w:rPr>
              <w:rFonts w:eastAsiaTheme="minorEastAsia" w:cstheme="minorBidi"/>
              <w:noProof/>
              <w:sz w:val="22"/>
              <w:szCs w:val="22"/>
              <w:lang w:eastAsia="de-DE"/>
            </w:rPr>
          </w:pPr>
          <w:hyperlink w:anchor="_Toc173413720" w:history="1">
            <w:r w:rsidR="00072312" w:rsidRPr="00BD7026">
              <w:rPr>
                <w:rStyle w:val="Hyperlink"/>
                <w:noProof/>
              </w:rPr>
              <w:t>Woran erkennt man, dass für eine Seite schon eine englische Sprachversion vorliegt?</w:t>
            </w:r>
            <w:r w:rsidR="00072312">
              <w:rPr>
                <w:noProof/>
                <w:webHidden/>
              </w:rPr>
              <w:tab/>
            </w:r>
            <w:r w:rsidR="00072312">
              <w:rPr>
                <w:noProof/>
                <w:webHidden/>
              </w:rPr>
              <w:fldChar w:fldCharType="begin"/>
            </w:r>
            <w:r w:rsidR="00072312">
              <w:rPr>
                <w:noProof/>
                <w:webHidden/>
              </w:rPr>
              <w:instrText xml:space="preserve"> PAGEREF _Toc173413720 \h </w:instrText>
            </w:r>
            <w:r w:rsidR="00072312">
              <w:rPr>
                <w:noProof/>
                <w:webHidden/>
              </w:rPr>
            </w:r>
            <w:r w:rsidR="00072312">
              <w:rPr>
                <w:noProof/>
                <w:webHidden/>
              </w:rPr>
              <w:fldChar w:fldCharType="separate"/>
            </w:r>
            <w:r w:rsidR="00072312">
              <w:rPr>
                <w:noProof/>
                <w:webHidden/>
              </w:rPr>
              <w:t>68</w:t>
            </w:r>
            <w:r w:rsidR="00072312">
              <w:rPr>
                <w:noProof/>
                <w:webHidden/>
              </w:rPr>
              <w:fldChar w:fldCharType="end"/>
            </w:r>
          </w:hyperlink>
        </w:p>
        <w:p w14:paraId="0C169A05" w14:textId="1460CA5A" w:rsidR="00072312" w:rsidRDefault="00B82ACA">
          <w:pPr>
            <w:pStyle w:val="Verzeichnis3"/>
            <w:tabs>
              <w:tab w:val="right" w:leader="dot" w:pos="9062"/>
            </w:tabs>
            <w:rPr>
              <w:rFonts w:eastAsiaTheme="minorEastAsia" w:cstheme="minorBidi"/>
              <w:noProof/>
              <w:sz w:val="22"/>
              <w:szCs w:val="22"/>
              <w:lang w:eastAsia="de-DE"/>
            </w:rPr>
          </w:pPr>
          <w:hyperlink w:anchor="_Toc173413721" w:history="1">
            <w:r w:rsidR="00072312" w:rsidRPr="00BD7026">
              <w:rPr>
                <w:rStyle w:val="Hyperlink"/>
                <w:noProof/>
              </w:rPr>
              <w:t>Englische Sprachversion der Seite neu anlegen</w:t>
            </w:r>
            <w:r w:rsidR="00072312">
              <w:rPr>
                <w:noProof/>
                <w:webHidden/>
              </w:rPr>
              <w:tab/>
            </w:r>
            <w:r w:rsidR="00072312">
              <w:rPr>
                <w:noProof/>
                <w:webHidden/>
              </w:rPr>
              <w:fldChar w:fldCharType="begin"/>
            </w:r>
            <w:r w:rsidR="00072312">
              <w:rPr>
                <w:noProof/>
                <w:webHidden/>
              </w:rPr>
              <w:instrText xml:space="preserve"> PAGEREF _Toc173413721 \h </w:instrText>
            </w:r>
            <w:r w:rsidR="00072312">
              <w:rPr>
                <w:noProof/>
                <w:webHidden/>
              </w:rPr>
            </w:r>
            <w:r w:rsidR="00072312">
              <w:rPr>
                <w:noProof/>
                <w:webHidden/>
              </w:rPr>
              <w:fldChar w:fldCharType="separate"/>
            </w:r>
            <w:r w:rsidR="00072312">
              <w:rPr>
                <w:noProof/>
                <w:webHidden/>
              </w:rPr>
              <w:t>69</w:t>
            </w:r>
            <w:r w:rsidR="00072312">
              <w:rPr>
                <w:noProof/>
                <w:webHidden/>
              </w:rPr>
              <w:fldChar w:fldCharType="end"/>
            </w:r>
          </w:hyperlink>
        </w:p>
        <w:p w14:paraId="5A1F5DF3" w14:textId="35FBD380" w:rsidR="00072312" w:rsidRDefault="00B82ACA">
          <w:pPr>
            <w:pStyle w:val="Verzeichnis3"/>
            <w:tabs>
              <w:tab w:val="right" w:leader="dot" w:pos="9062"/>
            </w:tabs>
            <w:rPr>
              <w:rFonts w:eastAsiaTheme="minorEastAsia" w:cstheme="minorBidi"/>
              <w:noProof/>
              <w:sz w:val="22"/>
              <w:szCs w:val="22"/>
              <w:lang w:eastAsia="de-DE"/>
            </w:rPr>
          </w:pPr>
          <w:hyperlink w:anchor="_Toc173413722" w:history="1">
            <w:r w:rsidR="00072312" w:rsidRPr="00BD7026">
              <w:rPr>
                <w:rStyle w:val="Hyperlink"/>
                <w:noProof/>
              </w:rPr>
              <w:t>Deutsche Container (inkl. Inhaltselementen) in die englische Spalte überführen</w:t>
            </w:r>
            <w:r w:rsidR="00072312">
              <w:rPr>
                <w:noProof/>
                <w:webHidden/>
              </w:rPr>
              <w:tab/>
            </w:r>
            <w:r w:rsidR="00072312">
              <w:rPr>
                <w:noProof/>
                <w:webHidden/>
              </w:rPr>
              <w:fldChar w:fldCharType="begin"/>
            </w:r>
            <w:r w:rsidR="00072312">
              <w:rPr>
                <w:noProof/>
                <w:webHidden/>
              </w:rPr>
              <w:instrText xml:space="preserve"> PAGEREF _Toc173413722 \h </w:instrText>
            </w:r>
            <w:r w:rsidR="00072312">
              <w:rPr>
                <w:noProof/>
                <w:webHidden/>
              </w:rPr>
            </w:r>
            <w:r w:rsidR="00072312">
              <w:rPr>
                <w:noProof/>
                <w:webHidden/>
              </w:rPr>
              <w:fldChar w:fldCharType="separate"/>
            </w:r>
            <w:r w:rsidR="00072312">
              <w:rPr>
                <w:noProof/>
                <w:webHidden/>
              </w:rPr>
              <w:t>70</w:t>
            </w:r>
            <w:r w:rsidR="00072312">
              <w:rPr>
                <w:noProof/>
                <w:webHidden/>
              </w:rPr>
              <w:fldChar w:fldCharType="end"/>
            </w:r>
          </w:hyperlink>
        </w:p>
        <w:p w14:paraId="00640C99" w14:textId="01A3966A" w:rsidR="00072312" w:rsidRDefault="00B82ACA">
          <w:pPr>
            <w:pStyle w:val="Verzeichnis3"/>
            <w:tabs>
              <w:tab w:val="right" w:leader="dot" w:pos="9062"/>
            </w:tabs>
            <w:rPr>
              <w:rFonts w:eastAsiaTheme="minorEastAsia" w:cstheme="minorBidi"/>
              <w:noProof/>
              <w:sz w:val="22"/>
              <w:szCs w:val="22"/>
              <w:lang w:eastAsia="de-DE"/>
            </w:rPr>
          </w:pPr>
          <w:hyperlink w:anchor="_Toc173413723" w:history="1">
            <w:r w:rsidR="00072312" w:rsidRPr="00BD7026">
              <w:rPr>
                <w:rStyle w:val="Hyperlink"/>
                <w:noProof/>
              </w:rPr>
              <w:t>Elemente ins Englische übersetzen</w:t>
            </w:r>
            <w:r w:rsidR="00072312">
              <w:rPr>
                <w:noProof/>
                <w:webHidden/>
              </w:rPr>
              <w:tab/>
            </w:r>
            <w:r w:rsidR="00072312">
              <w:rPr>
                <w:noProof/>
                <w:webHidden/>
              </w:rPr>
              <w:fldChar w:fldCharType="begin"/>
            </w:r>
            <w:r w:rsidR="00072312">
              <w:rPr>
                <w:noProof/>
                <w:webHidden/>
              </w:rPr>
              <w:instrText xml:space="preserve"> PAGEREF _Toc173413723 \h </w:instrText>
            </w:r>
            <w:r w:rsidR="00072312">
              <w:rPr>
                <w:noProof/>
                <w:webHidden/>
              </w:rPr>
            </w:r>
            <w:r w:rsidR="00072312">
              <w:rPr>
                <w:noProof/>
                <w:webHidden/>
              </w:rPr>
              <w:fldChar w:fldCharType="separate"/>
            </w:r>
            <w:r w:rsidR="00072312">
              <w:rPr>
                <w:noProof/>
                <w:webHidden/>
              </w:rPr>
              <w:t>72</w:t>
            </w:r>
            <w:r w:rsidR="00072312">
              <w:rPr>
                <w:noProof/>
                <w:webHidden/>
              </w:rPr>
              <w:fldChar w:fldCharType="end"/>
            </w:r>
          </w:hyperlink>
        </w:p>
        <w:p w14:paraId="1943EA7A" w14:textId="68D21393" w:rsidR="00072312" w:rsidRDefault="00B82ACA">
          <w:pPr>
            <w:pStyle w:val="Verzeichnis3"/>
            <w:tabs>
              <w:tab w:val="right" w:leader="dot" w:pos="9062"/>
            </w:tabs>
            <w:rPr>
              <w:rFonts w:eastAsiaTheme="minorEastAsia" w:cstheme="minorBidi"/>
              <w:noProof/>
              <w:sz w:val="22"/>
              <w:szCs w:val="22"/>
              <w:lang w:eastAsia="de-DE"/>
            </w:rPr>
          </w:pPr>
          <w:hyperlink w:anchor="_Toc173413724" w:history="1">
            <w:r w:rsidR="00072312" w:rsidRPr="00BD7026">
              <w:rPr>
                <w:rStyle w:val="Hyperlink"/>
                <w:noProof/>
              </w:rPr>
              <w:t>Wer kann beim Übersetzen helfen?</w:t>
            </w:r>
            <w:r w:rsidR="00072312">
              <w:rPr>
                <w:noProof/>
                <w:webHidden/>
              </w:rPr>
              <w:tab/>
            </w:r>
            <w:r w:rsidR="00072312">
              <w:rPr>
                <w:noProof/>
                <w:webHidden/>
              </w:rPr>
              <w:fldChar w:fldCharType="begin"/>
            </w:r>
            <w:r w:rsidR="00072312">
              <w:rPr>
                <w:noProof/>
                <w:webHidden/>
              </w:rPr>
              <w:instrText xml:space="preserve"> PAGEREF _Toc173413724 \h </w:instrText>
            </w:r>
            <w:r w:rsidR="00072312">
              <w:rPr>
                <w:noProof/>
                <w:webHidden/>
              </w:rPr>
            </w:r>
            <w:r w:rsidR="00072312">
              <w:rPr>
                <w:noProof/>
                <w:webHidden/>
              </w:rPr>
              <w:fldChar w:fldCharType="separate"/>
            </w:r>
            <w:r w:rsidR="00072312">
              <w:rPr>
                <w:noProof/>
                <w:webHidden/>
              </w:rPr>
              <w:t>72</w:t>
            </w:r>
            <w:r w:rsidR="00072312">
              <w:rPr>
                <w:noProof/>
                <w:webHidden/>
              </w:rPr>
              <w:fldChar w:fldCharType="end"/>
            </w:r>
          </w:hyperlink>
        </w:p>
        <w:p w14:paraId="5D871A32" w14:textId="09BF2241" w:rsidR="00072312" w:rsidRDefault="00B82ACA">
          <w:pPr>
            <w:pStyle w:val="Verzeichnis3"/>
            <w:tabs>
              <w:tab w:val="right" w:leader="dot" w:pos="9062"/>
            </w:tabs>
            <w:rPr>
              <w:rFonts w:eastAsiaTheme="minorEastAsia" w:cstheme="minorBidi"/>
              <w:noProof/>
              <w:sz w:val="22"/>
              <w:szCs w:val="22"/>
              <w:lang w:eastAsia="de-DE"/>
            </w:rPr>
          </w:pPr>
          <w:hyperlink w:anchor="_Toc173413725" w:history="1">
            <w:r w:rsidR="00072312" w:rsidRPr="00BD7026">
              <w:rPr>
                <w:rStyle w:val="Hyperlink"/>
                <w:noProof/>
              </w:rPr>
              <w:t>Wenn ein neues Inhaltselement dazukommt</w:t>
            </w:r>
            <w:r w:rsidR="00072312">
              <w:rPr>
                <w:noProof/>
                <w:webHidden/>
              </w:rPr>
              <w:tab/>
            </w:r>
            <w:r w:rsidR="00072312">
              <w:rPr>
                <w:noProof/>
                <w:webHidden/>
              </w:rPr>
              <w:fldChar w:fldCharType="begin"/>
            </w:r>
            <w:r w:rsidR="00072312">
              <w:rPr>
                <w:noProof/>
                <w:webHidden/>
              </w:rPr>
              <w:instrText xml:space="preserve"> PAGEREF _Toc173413725 \h </w:instrText>
            </w:r>
            <w:r w:rsidR="00072312">
              <w:rPr>
                <w:noProof/>
                <w:webHidden/>
              </w:rPr>
            </w:r>
            <w:r w:rsidR="00072312">
              <w:rPr>
                <w:noProof/>
                <w:webHidden/>
              </w:rPr>
              <w:fldChar w:fldCharType="separate"/>
            </w:r>
            <w:r w:rsidR="00072312">
              <w:rPr>
                <w:noProof/>
                <w:webHidden/>
              </w:rPr>
              <w:t>73</w:t>
            </w:r>
            <w:r w:rsidR="00072312">
              <w:rPr>
                <w:noProof/>
                <w:webHidden/>
              </w:rPr>
              <w:fldChar w:fldCharType="end"/>
            </w:r>
          </w:hyperlink>
        </w:p>
        <w:p w14:paraId="2304CA23" w14:textId="6B9AAE7D" w:rsidR="00072312" w:rsidRDefault="00B82ACA">
          <w:pPr>
            <w:pStyle w:val="Verzeichnis3"/>
            <w:tabs>
              <w:tab w:val="right" w:leader="dot" w:pos="9062"/>
            </w:tabs>
            <w:rPr>
              <w:rFonts w:eastAsiaTheme="minorEastAsia" w:cstheme="minorBidi"/>
              <w:noProof/>
              <w:sz w:val="22"/>
              <w:szCs w:val="22"/>
              <w:lang w:eastAsia="de-DE"/>
            </w:rPr>
          </w:pPr>
          <w:hyperlink w:anchor="_Toc173413726" w:history="1">
            <w:r w:rsidR="00072312" w:rsidRPr="00BD7026">
              <w:rPr>
                <w:rStyle w:val="Hyperlink"/>
                <w:noProof/>
              </w:rPr>
              <w:t>Artikel (Termine und Meldungen) übersetzen</w:t>
            </w:r>
            <w:r w:rsidR="00072312">
              <w:rPr>
                <w:noProof/>
                <w:webHidden/>
              </w:rPr>
              <w:tab/>
            </w:r>
            <w:r w:rsidR="00072312">
              <w:rPr>
                <w:noProof/>
                <w:webHidden/>
              </w:rPr>
              <w:fldChar w:fldCharType="begin"/>
            </w:r>
            <w:r w:rsidR="00072312">
              <w:rPr>
                <w:noProof/>
                <w:webHidden/>
              </w:rPr>
              <w:instrText xml:space="preserve"> PAGEREF _Toc173413726 \h </w:instrText>
            </w:r>
            <w:r w:rsidR="00072312">
              <w:rPr>
                <w:noProof/>
                <w:webHidden/>
              </w:rPr>
            </w:r>
            <w:r w:rsidR="00072312">
              <w:rPr>
                <w:noProof/>
                <w:webHidden/>
              </w:rPr>
              <w:fldChar w:fldCharType="separate"/>
            </w:r>
            <w:r w:rsidR="00072312">
              <w:rPr>
                <w:noProof/>
                <w:webHidden/>
              </w:rPr>
              <w:t>73</w:t>
            </w:r>
            <w:r w:rsidR="00072312">
              <w:rPr>
                <w:noProof/>
                <w:webHidden/>
              </w:rPr>
              <w:fldChar w:fldCharType="end"/>
            </w:r>
          </w:hyperlink>
        </w:p>
        <w:p w14:paraId="09CB61D5" w14:textId="19E03AF3" w:rsidR="00072312" w:rsidRDefault="00B82ACA">
          <w:pPr>
            <w:pStyle w:val="Verzeichnis2"/>
            <w:tabs>
              <w:tab w:val="right" w:leader="dot" w:pos="9062"/>
            </w:tabs>
            <w:rPr>
              <w:rFonts w:eastAsiaTheme="minorEastAsia" w:cstheme="minorBidi"/>
              <w:b w:val="0"/>
              <w:bCs w:val="0"/>
              <w:noProof/>
              <w:sz w:val="22"/>
              <w:szCs w:val="22"/>
              <w:lang w:eastAsia="de-DE"/>
            </w:rPr>
          </w:pPr>
          <w:hyperlink w:anchor="_Toc173413727" w:history="1">
            <w:r w:rsidR="00072312" w:rsidRPr="00BD7026">
              <w:rPr>
                <w:rStyle w:val="Hyperlink"/>
                <w:noProof/>
              </w:rPr>
              <w:t>News</w:t>
            </w:r>
            <w:r w:rsidR="00072312">
              <w:rPr>
                <w:noProof/>
                <w:webHidden/>
              </w:rPr>
              <w:tab/>
            </w:r>
            <w:r w:rsidR="00072312">
              <w:rPr>
                <w:noProof/>
                <w:webHidden/>
              </w:rPr>
              <w:fldChar w:fldCharType="begin"/>
            </w:r>
            <w:r w:rsidR="00072312">
              <w:rPr>
                <w:noProof/>
                <w:webHidden/>
              </w:rPr>
              <w:instrText xml:space="preserve"> PAGEREF _Toc173413727 \h </w:instrText>
            </w:r>
            <w:r w:rsidR="00072312">
              <w:rPr>
                <w:noProof/>
                <w:webHidden/>
              </w:rPr>
            </w:r>
            <w:r w:rsidR="00072312">
              <w:rPr>
                <w:noProof/>
                <w:webHidden/>
              </w:rPr>
              <w:fldChar w:fldCharType="separate"/>
            </w:r>
            <w:r w:rsidR="00072312">
              <w:rPr>
                <w:noProof/>
                <w:webHidden/>
              </w:rPr>
              <w:t>74</w:t>
            </w:r>
            <w:r w:rsidR="00072312">
              <w:rPr>
                <w:noProof/>
                <w:webHidden/>
              </w:rPr>
              <w:fldChar w:fldCharType="end"/>
            </w:r>
          </w:hyperlink>
        </w:p>
        <w:p w14:paraId="5A74D5EF" w14:textId="6CB74FBD" w:rsidR="00072312" w:rsidRDefault="00B82ACA">
          <w:pPr>
            <w:pStyle w:val="Verzeichnis3"/>
            <w:tabs>
              <w:tab w:val="right" w:leader="dot" w:pos="9062"/>
            </w:tabs>
            <w:rPr>
              <w:rFonts w:eastAsiaTheme="minorEastAsia" w:cstheme="minorBidi"/>
              <w:noProof/>
              <w:sz w:val="22"/>
              <w:szCs w:val="22"/>
              <w:lang w:eastAsia="de-DE"/>
            </w:rPr>
          </w:pPr>
          <w:hyperlink w:anchor="_Toc173413728" w:history="1">
            <w:r w:rsidR="00072312" w:rsidRPr="00BD7026">
              <w:rPr>
                <w:rStyle w:val="Hyperlink"/>
                <w:noProof/>
              </w:rPr>
              <w:t>Termine und Meldungen erstellen</w:t>
            </w:r>
            <w:r w:rsidR="00072312">
              <w:rPr>
                <w:noProof/>
                <w:webHidden/>
              </w:rPr>
              <w:tab/>
            </w:r>
            <w:r w:rsidR="00072312">
              <w:rPr>
                <w:noProof/>
                <w:webHidden/>
              </w:rPr>
              <w:fldChar w:fldCharType="begin"/>
            </w:r>
            <w:r w:rsidR="00072312">
              <w:rPr>
                <w:noProof/>
                <w:webHidden/>
              </w:rPr>
              <w:instrText xml:space="preserve"> PAGEREF _Toc173413728 \h </w:instrText>
            </w:r>
            <w:r w:rsidR="00072312">
              <w:rPr>
                <w:noProof/>
                <w:webHidden/>
              </w:rPr>
            </w:r>
            <w:r w:rsidR="00072312">
              <w:rPr>
                <w:noProof/>
                <w:webHidden/>
              </w:rPr>
              <w:fldChar w:fldCharType="separate"/>
            </w:r>
            <w:r w:rsidR="00072312">
              <w:rPr>
                <w:noProof/>
                <w:webHidden/>
              </w:rPr>
              <w:t>75</w:t>
            </w:r>
            <w:r w:rsidR="00072312">
              <w:rPr>
                <w:noProof/>
                <w:webHidden/>
              </w:rPr>
              <w:fldChar w:fldCharType="end"/>
            </w:r>
          </w:hyperlink>
        </w:p>
        <w:p w14:paraId="4F401C72" w14:textId="2D319764" w:rsidR="00072312" w:rsidRDefault="00B82ACA">
          <w:pPr>
            <w:pStyle w:val="Verzeichnis4"/>
            <w:tabs>
              <w:tab w:val="right" w:leader="dot" w:pos="9062"/>
            </w:tabs>
            <w:rPr>
              <w:rFonts w:eastAsiaTheme="minorEastAsia" w:cstheme="minorBidi"/>
              <w:noProof/>
              <w:sz w:val="22"/>
              <w:szCs w:val="22"/>
              <w:lang w:eastAsia="de-DE"/>
            </w:rPr>
          </w:pPr>
          <w:hyperlink w:anchor="_Toc173413729" w:history="1">
            <w:r w:rsidR="00072312" w:rsidRPr="00BD7026">
              <w:rPr>
                <w:rStyle w:val="Hyperlink"/>
                <w:noProof/>
              </w:rPr>
              <w:t>Inhaltselemente (z.B. ein Bild) IN die Meldung einfügen</w:t>
            </w:r>
            <w:r w:rsidR="00072312">
              <w:rPr>
                <w:noProof/>
                <w:webHidden/>
              </w:rPr>
              <w:tab/>
            </w:r>
            <w:r w:rsidR="00072312">
              <w:rPr>
                <w:noProof/>
                <w:webHidden/>
              </w:rPr>
              <w:fldChar w:fldCharType="begin"/>
            </w:r>
            <w:r w:rsidR="00072312">
              <w:rPr>
                <w:noProof/>
                <w:webHidden/>
              </w:rPr>
              <w:instrText xml:space="preserve"> PAGEREF _Toc173413729 \h </w:instrText>
            </w:r>
            <w:r w:rsidR="00072312">
              <w:rPr>
                <w:noProof/>
                <w:webHidden/>
              </w:rPr>
            </w:r>
            <w:r w:rsidR="00072312">
              <w:rPr>
                <w:noProof/>
                <w:webHidden/>
              </w:rPr>
              <w:fldChar w:fldCharType="separate"/>
            </w:r>
            <w:r w:rsidR="00072312">
              <w:rPr>
                <w:noProof/>
                <w:webHidden/>
              </w:rPr>
              <w:t>77</w:t>
            </w:r>
            <w:r w:rsidR="00072312">
              <w:rPr>
                <w:noProof/>
                <w:webHidden/>
              </w:rPr>
              <w:fldChar w:fldCharType="end"/>
            </w:r>
          </w:hyperlink>
        </w:p>
        <w:p w14:paraId="69902D75" w14:textId="110BA3C8" w:rsidR="00072312" w:rsidRDefault="00B82ACA">
          <w:pPr>
            <w:pStyle w:val="Verzeichnis4"/>
            <w:tabs>
              <w:tab w:val="right" w:leader="dot" w:pos="9062"/>
            </w:tabs>
            <w:rPr>
              <w:rFonts w:eastAsiaTheme="minorEastAsia" w:cstheme="minorBidi"/>
              <w:noProof/>
              <w:sz w:val="22"/>
              <w:szCs w:val="22"/>
              <w:lang w:eastAsia="de-DE"/>
            </w:rPr>
          </w:pPr>
          <w:hyperlink w:anchor="_Toc173413730" w:history="1">
            <w:r w:rsidR="00072312" w:rsidRPr="00BD7026">
              <w:rPr>
                <w:rStyle w:val="Hyperlink"/>
                <w:noProof/>
              </w:rPr>
              <w:t>Bild NEBEN der Meldung auf der Startseite einfügen</w:t>
            </w:r>
            <w:r w:rsidR="00072312">
              <w:rPr>
                <w:noProof/>
                <w:webHidden/>
              </w:rPr>
              <w:tab/>
            </w:r>
            <w:r w:rsidR="00072312">
              <w:rPr>
                <w:noProof/>
                <w:webHidden/>
              </w:rPr>
              <w:fldChar w:fldCharType="begin"/>
            </w:r>
            <w:r w:rsidR="00072312">
              <w:rPr>
                <w:noProof/>
                <w:webHidden/>
              </w:rPr>
              <w:instrText xml:space="preserve"> PAGEREF _Toc173413730 \h </w:instrText>
            </w:r>
            <w:r w:rsidR="00072312">
              <w:rPr>
                <w:noProof/>
                <w:webHidden/>
              </w:rPr>
            </w:r>
            <w:r w:rsidR="00072312">
              <w:rPr>
                <w:noProof/>
                <w:webHidden/>
              </w:rPr>
              <w:fldChar w:fldCharType="separate"/>
            </w:r>
            <w:r w:rsidR="00072312">
              <w:rPr>
                <w:noProof/>
                <w:webHidden/>
              </w:rPr>
              <w:t>78</w:t>
            </w:r>
            <w:r w:rsidR="00072312">
              <w:rPr>
                <w:noProof/>
                <w:webHidden/>
              </w:rPr>
              <w:fldChar w:fldCharType="end"/>
            </w:r>
          </w:hyperlink>
        </w:p>
        <w:p w14:paraId="5B2CDEDC" w14:textId="66E74ACD" w:rsidR="00072312" w:rsidRDefault="00B82ACA">
          <w:pPr>
            <w:pStyle w:val="Verzeichnis3"/>
            <w:tabs>
              <w:tab w:val="right" w:leader="dot" w:pos="9062"/>
            </w:tabs>
            <w:rPr>
              <w:rFonts w:eastAsiaTheme="minorEastAsia" w:cstheme="minorBidi"/>
              <w:noProof/>
              <w:sz w:val="22"/>
              <w:szCs w:val="22"/>
              <w:lang w:eastAsia="de-DE"/>
            </w:rPr>
          </w:pPr>
          <w:hyperlink w:anchor="_Toc173413731" w:history="1">
            <w:r w:rsidR="00072312" w:rsidRPr="00BD7026">
              <w:rPr>
                <w:rStyle w:val="Hyperlink"/>
                <w:noProof/>
              </w:rPr>
              <w:t>Termine und Meldungen übersetzen</w:t>
            </w:r>
            <w:r w:rsidR="00072312">
              <w:rPr>
                <w:noProof/>
                <w:webHidden/>
              </w:rPr>
              <w:tab/>
            </w:r>
            <w:r w:rsidR="00072312">
              <w:rPr>
                <w:noProof/>
                <w:webHidden/>
              </w:rPr>
              <w:fldChar w:fldCharType="begin"/>
            </w:r>
            <w:r w:rsidR="00072312">
              <w:rPr>
                <w:noProof/>
                <w:webHidden/>
              </w:rPr>
              <w:instrText xml:space="preserve"> PAGEREF _Toc173413731 \h </w:instrText>
            </w:r>
            <w:r w:rsidR="00072312">
              <w:rPr>
                <w:noProof/>
                <w:webHidden/>
              </w:rPr>
            </w:r>
            <w:r w:rsidR="00072312">
              <w:rPr>
                <w:noProof/>
                <w:webHidden/>
              </w:rPr>
              <w:fldChar w:fldCharType="separate"/>
            </w:r>
            <w:r w:rsidR="00072312">
              <w:rPr>
                <w:noProof/>
                <w:webHidden/>
              </w:rPr>
              <w:t>79</w:t>
            </w:r>
            <w:r w:rsidR="00072312">
              <w:rPr>
                <w:noProof/>
                <w:webHidden/>
              </w:rPr>
              <w:fldChar w:fldCharType="end"/>
            </w:r>
          </w:hyperlink>
        </w:p>
        <w:p w14:paraId="636E7357" w14:textId="7BD8DEAF" w:rsidR="00072312" w:rsidRDefault="00B82ACA">
          <w:pPr>
            <w:pStyle w:val="Verzeichnis3"/>
            <w:tabs>
              <w:tab w:val="right" w:leader="dot" w:pos="9062"/>
            </w:tabs>
            <w:rPr>
              <w:rFonts w:eastAsiaTheme="minorEastAsia" w:cstheme="minorBidi"/>
              <w:noProof/>
              <w:sz w:val="22"/>
              <w:szCs w:val="22"/>
              <w:lang w:eastAsia="de-DE"/>
            </w:rPr>
          </w:pPr>
          <w:hyperlink w:anchor="_Toc173413732" w:history="1">
            <w:r w:rsidR="00072312" w:rsidRPr="00BD7026">
              <w:rPr>
                <w:rStyle w:val="Hyperlink"/>
                <w:noProof/>
              </w:rPr>
              <w:t>Termine zu Meldungen umwandeln</w:t>
            </w:r>
            <w:r w:rsidR="00072312">
              <w:rPr>
                <w:noProof/>
                <w:webHidden/>
              </w:rPr>
              <w:tab/>
            </w:r>
            <w:r w:rsidR="00072312">
              <w:rPr>
                <w:noProof/>
                <w:webHidden/>
              </w:rPr>
              <w:fldChar w:fldCharType="begin"/>
            </w:r>
            <w:r w:rsidR="00072312">
              <w:rPr>
                <w:noProof/>
                <w:webHidden/>
              </w:rPr>
              <w:instrText xml:space="preserve"> PAGEREF _Toc173413732 \h </w:instrText>
            </w:r>
            <w:r w:rsidR="00072312">
              <w:rPr>
                <w:noProof/>
                <w:webHidden/>
              </w:rPr>
            </w:r>
            <w:r w:rsidR="00072312">
              <w:rPr>
                <w:noProof/>
                <w:webHidden/>
              </w:rPr>
              <w:fldChar w:fldCharType="separate"/>
            </w:r>
            <w:r w:rsidR="00072312">
              <w:rPr>
                <w:noProof/>
                <w:webHidden/>
              </w:rPr>
              <w:t>80</w:t>
            </w:r>
            <w:r w:rsidR="00072312">
              <w:rPr>
                <w:noProof/>
                <w:webHidden/>
              </w:rPr>
              <w:fldChar w:fldCharType="end"/>
            </w:r>
          </w:hyperlink>
        </w:p>
        <w:p w14:paraId="1F4BAD25" w14:textId="13B00BDF" w:rsidR="00072312" w:rsidRDefault="00B82ACA">
          <w:pPr>
            <w:pStyle w:val="Verzeichnis2"/>
            <w:tabs>
              <w:tab w:val="right" w:leader="dot" w:pos="9062"/>
            </w:tabs>
            <w:rPr>
              <w:rFonts w:eastAsiaTheme="minorEastAsia" w:cstheme="minorBidi"/>
              <w:b w:val="0"/>
              <w:bCs w:val="0"/>
              <w:noProof/>
              <w:sz w:val="22"/>
              <w:szCs w:val="22"/>
              <w:lang w:eastAsia="de-DE"/>
            </w:rPr>
          </w:pPr>
          <w:hyperlink w:anchor="_Toc173413733" w:history="1">
            <w:r w:rsidR="00072312" w:rsidRPr="00BD7026">
              <w:rPr>
                <w:rStyle w:val="Hyperlink"/>
                <w:noProof/>
              </w:rPr>
              <w:t>Dateiverwaltung</w:t>
            </w:r>
            <w:r w:rsidR="00072312">
              <w:rPr>
                <w:noProof/>
                <w:webHidden/>
              </w:rPr>
              <w:tab/>
            </w:r>
            <w:r w:rsidR="00072312">
              <w:rPr>
                <w:noProof/>
                <w:webHidden/>
              </w:rPr>
              <w:fldChar w:fldCharType="begin"/>
            </w:r>
            <w:r w:rsidR="00072312">
              <w:rPr>
                <w:noProof/>
                <w:webHidden/>
              </w:rPr>
              <w:instrText xml:space="preserve"> PAGEREF _Toc173413733 \h </w:instrText>
            </w:r>
            <w:r w:rsidR="00072312">
              <w:rPr>
                <w:noProof/>
                <w:webHidden/>
              </w:rPr>
            </w:r>
            <w:r w:rsidR="00072312">
              <w:rPr>
                <w:noProof/>
                <w:webHidden/>
              </w:rPr>
              <w:fldChar w:fldCharType="separate"/>
            </w:r>
            <w:r w:rsidR="00072312">
              <w:rPr>
                <w:noProof/>
                <w:webHidden/>
              </w:rPr>
              <w:t>81</w:t>
            </w:r>
            <w:r w:rsidR="00072312">
              <w:rPr>
                <w:noProof/>
                <w:webHidden/>
              </w:rPr>
              <w:fldChar w:fldCharType="end"/>
            </w:r>
          </w:hyperlink>
        </w:p>
        <w:p w14:paraId="353E246E" w14:textId="149FA949" w:rsidR="00072312" w:rsidRDefault="00B82ACA">
          <w:pPr>
            <w:pStyle w:val="Verzeichnis3"/>
            <w:tabs>
              <w:tab w:val="right" w:leader="dot" w:pos="9062"/>
            </w:tabs>
            <w:rPr>
              <w:rFonts w:eastAsiaTheme="minorEastAsia" w:cstheme="minorBidi"/>
              <w:noProof/>
              <w:sz w:val="22"/>
              <w:szCs w:val="22"/>
              <w:lang w:eastAsia="de-DE"/>
            </w:rPr>
          </w:pPr>
          <w:hyperlink w:anchor="_Toc173413734" w:history="1">
            <w:r w:rsidR="00072312" w:rsidRPr="00BD7026">
              <w:rPr>
                <w:rStyle w:val="Hyperlink"/>
                <w:noProof/>
              </w:rPr>
              <w:t>Verzeichnis anlegen</w:t>
            </w:r>
            <w:r w:rsidR="00072312">
              <w:rPr>
                <w:noProof/>
                <w:webHidden/>
              </w:rPr>
              <w:tab/>
            </w:r>
            <w:r w:rsidR="00072312">
              <w:rPr>
                <w:noProof/>
                <w:webHidden/>
              </w:rPr>
              <w:fldChar w:fldCharType="begin"/>
            </w:r>
            <w:r w:rsidR="00072312">
              <w:rPr>
                <w:noProof/>
                <w:webHidden/>
              </w:rPr>
              <w:instrText xml:space="preserve"> PAGEREF _Toc173413734 \h </w:instrText>
            </w:r>
            <w:r w:rsidR="00072312">
              <w:rPr>
                <w:noProof/>
                <w:webHidden/>
              </w:rPr>
            </w:r>
            <w:r w:rsidR="00072312">
              <w:rPr>
                <w:noProof/>
                <w:webHidden/>
              </w:rPr>
              <w:fldChar w:fldCharType="separate"/>
            </w:r>
            <w:r w:rsidR="00072312">
              <w:rPr>
                <w:noProof/>
                <w:webHidden/>
              </w:rPr>
              <w:t>81</w:t>
            </w:r>
            <w:r w:rsidR="00072312">
              <w:rPr>
                <w:noProof/>
                <w:webHidden/>
              </w:rPr>
              <w:fldChar w:fldCharType="end"/>
            </w:r>
          </w:hyperlink>
        </w:p>
        <w:p w14:paraId="2C086E72" w14:textId="60AB6D7D" w:rsidR="00072312" w:rsidRDefault="00B82ACA">
          <w:pPr>
            <w:pStyle w:val="Verzeichnis3"/>
            <w:tabs>
              <w:tab w:val="right" w:leader="dot" w:pos="9062"/>
            </w:tabs>
            <w:rPr>
              <w:rFonts w:eastAsiaTheme="minorEastAsia" w:cstheme="minorBidi"/>
              <w:noProof/>
              <w:sz w:val="22"/>
              <w:szCs w:val="22"/>
              <w:lang w:eastAsia="de-DE"/>
            </w:rPr>
          </w:pPr>
          <w:hyperlink w:anchor="_Toc173413735" w:history="1">
            <w:r w:rsidR="00072312" w:rsidRPr="00BD7026">
              <w:rPr>
                <w:rStyle w:val="Hyperlink"/>
                <w:noProof/>
              </w:rPr>
              <w:t>Datei(en) auf den Webserver hochladen</w:t>
            </w:r>
            <w:r w:rsidR="00072312">
              <w:rPr>
                <w:noProof/>
                <w:webHidden/>
              </w:rPr>
              <w:tab/>
            </w:r>
            <w:r w:rsidR="00072312">
              <w:rPr>
                <w:noProof/>
                <w:webHidden/>
              </w:rPr>
              <w:fldChar w:fldCharType="begin"/>
            </w:r>
            <w:r w:rsidR="00072312">
              <w:rPr>
                <w:noProof/>
                <w:webHidden/>
              </w:rPr>
              <w:instrText xml:space="preserve"> PAGEREF _Toc173413735 \h </w:instrText>
            </w:r>
            <w:r w:rsidR="00072312">
              <w:rPr>
                <w:noProof/>
                <w:webHidden/>
              </w:rPr>
            </w:r>
            <w:r w:rsidR="00072312">
              <w:rPr>
                <w:noProof/>
                <w:webHidden/>
              </w:rPr>
              <w:fldChar w:fldCharType="separate"/>
            </w:r>
            <w:r w:rsidR="00072312">
              <w:rPr>
                <w:noProof/>
                <w:webHidden/>
              </w:rPr>
              <w:t>83</w:t>
            </w:r>
            <w:r w:rsidR="00072312">
              <w:rPr>
                <w:noProof/>
                <w:webHidden/>
              </w:rPr>
              <w:fldChar w:fldCharType="end"/>
            </w:r>
          </w:hyperlink>
        </w:p>
        <w:p w14:paraId="5A81E720" w14:textId="1E566F7C" w:rsidR="00072312" w:rsidRDefault="00B82ACA">
          <w:pPr>
            <w:pStyle w:val="Verzeichnis3"/>
            <w:tabs>
              <w:tab w:val="right" w:leader="dot" w:pos="9062"/>
            </w:tabs>
            <w:rPr>
              <w:rFonts w:eastAsiaTheme="minorEastAsia" w:cstheme="minorBidi"/>
              <w:noProof/>
              <w:sz w:val="22"/>
              <w:szCs w:val="22"/>
              <w:lang w:eastAsia="de-DE"/>
            </w:rPr>
          </w:pPr>
          <w:hyperlink w:anchor="_Toc173413736" w:history="1">
            <w:r w:rsidR="00072312" w:rsidRPr="00BD7026">
              <w:rPr>
                <w:rStyle w:val="Hyperlink"/>
                <w:noProof/>
              </w:rPr>
              <w:t>Metadaten für Mediendateien wie Bilder und PDFs global speichern</w:t>
            </w:r>
            <w:r w:rsidR="00072312">
              <w:rPr>
                <w:noProof/>
                <w:webHidden/>
              </w:rPr>
              <w:tab/>
            </w:r>
            <w:r w:rsidR="00072312">
              <w:rPr>
                <w:noProof/>
                <w:webHidden/>
              </w:rPr>
              <w:fldChar w:fldCharType="begin"/>
            </w:r>
            <w:r w:rsidR="00072312">
              <w:rPr>
                <w:noProof/>
                <w:webHidden/>
              </w:rPr>
              <w:instrText xml:space="preserve"> PAGEREF _Toc173413736 \h </w:instrText>
            </w:r>
            <w:r w:rsidR="00072312">
              <w:rPr>
                <w:noProof/>
                <w:webHidden/>
              </w:rPr>
            </w:r>
            <w:r w:rsidR="00072312">
              <w:rPr>
                <w:noProof/>
                <w:webHidden/>
              </w:rPr>
              <w:fldChar w:fldCharType="separate"/>
            </w:r>
            <w:r w:rsidR="00072312">
              <w:rPr>
                <w:noProof/>
                <w:webHidden/>
              </w:rPr>
              <w:t>84</w:t>
            </w:r>
            <w:r w:rsidR="00072312">
              <w:rPr>
                <w:noProof/>
                <w:webHidden/>
              </w:rPr>
              <w:fldChar w:fldCharType="end"/>
            </w:r>
          </w:hyperlink>
        </w:p>
        <w:p w14:paraId="448C9D0D" w14:textId="778FE534" w:rsidR="00072312" w:rsidRDefault="00B82ACA">
          <w:pPr>
            <w:pStyle w:val="Verzeichnis3"/>
            <w:tabs>
              <w:tab w:val="right" w:leader="dot" w:pos="9062"/>
            </w:tabs>
            <w:rPr>
              <w:rFonts w:eastAsiaTheme="minorEastAsia" w:cstheme="minorBidi"/>
              <w:noProof/>
              <w:sz w:val="22"/>
              <w:szCs w:val="22"/>
              <w:lang w:eastAsia="de-DE"/>
            </w:rPr>
          </w:pPr>
          <w:hyperlink w:anchor="_Toc173413737" w:history="1">
            <w:r w:rsidR="00072312" w:rsidRPr="00BD7026">
              <w:rPr>
                <w:rStyle w:val="Hyperlink"/>
                <w:noProof/>
              </w:rPr>
              <w:t>Verzeichnis (samt Inhalt) verschieben</w:t>
            </w:r>
            <w:r w:rsidR="00072312">
              <w:rPr>
                <w:noProof/>
                <w:webHidden/>
              </w:rPr>
              <w:tab/>
            </w:r>
            <w:r w:rsidR="00072312">
              <w:rPr>
                <w:noProof/>
                <w:webHidden/>
              </w:rPr>
              <w:fldChar w:fldCharType="begin"/>
            </w:r>
            <w:r w:rsidR="00072312">
              <w:rPr>
                <w:noProof/>
                <w:webHidden/>
              </w:rPr>
              <w:instrText xml:space="preserve"> PAGEREF _Toc173413737 \h </w:instrText>
            </w:r>
            <w:r w:rsidR="00072312">
              <w:rPr>
                <w:noProof/>
                <w:webHidden/>
              </w:rPr>
            </w:r>
            <w:r w:rsidR="00072312">
              <w:rPr>
                <w:noProof/>
                <w:webHidden/>
              </w:rPr>
              <w:fldChar w:fldCharType="separate"/>
            </w:r>
            <w:r w:rsidR="00072312">
              <w:rPr>
                <w:noProof/>
                <w:webHidden/>
              </w:rPr>
              <w:t>85</w:t>
            </w:r>
            <w:r w:rsidR="00072312">
              <w:rPr>
                <w:noProof/>
                <w:webHidden/>
              </w:rPr>
              <w:fldChar w:fldCharType="end"/>
            </w:r>
          </w:hyperlink>
        </w:p>
        <w:p w14:paraId="6171E12D" w14:textId="11CDC0D1" w:rsidR="00072312" w:rsidRDefault="00B82ACA">
          <w:pPr>
            <w:pStyle w:val="Verzeichnis3"/>
            <w:tabs>
              <w:tab w:val="right" w:leader="dot" w:pos="9062"/>
            </w:tabs>
            <w:rPr>
              <w:rFonts w:eastAsiaTheme="minorEastAsia" w:cstheme="minorBidi"/>
              <w:noProof/>
              <w:sz w:val="22"/>
              <w:szCs w:val="22"/>
              <w:lang w:eastAsia="de-DE"/>
            </w:rPr>
          </w:pPr>
          <w:hyperlink w:anchor="_Toc173413738" w:history="1">
            <w:r w:rsidR="00072312" w:rsidRPr="00BD7026">
              <w:rPr>
                <w:rStyle w:val="Hyperlink"/>
                <w:noProof/>
              </w:rPr>
              <w:t>Verzeichnis löschen</w:t>
            </w:r>
            <w:r w:rsidR="00072312">
              <w:rPr>
                <w:noProof/>
                <w:webHidden/>
              </w:rPr>
              <w:tab/>
            </w:r>
            <w:r w:rsidR="00072312">
              <w:rPr>
                <w:noProof/>
                <w:webHidden/>
              </w:rPr>
              <w:fldChar w:fldCharType="begin"/>
            </w:r>
            <w:r w:rsidR="00072312">
              <w:rPr>
                <w:noProof/>
                <w:webHidden/>
              </w:rPr>
              <w:instrText xml:space="preserve"> PAGEREF _Toc173413738 \h </w:instrText>
            </w:r>
            <w:r w:rsidR="00072312">
              <w:rPr>
                <w:noProof/>
                <w:webHidden/>
              </w:rPr>
            </w:r>
            <w:r w:rsidR="00072312">
              <w:rPr>
                <w:noProof/>
                <w:webHidden/>
              </w:rPr>
              <w:fldChar w:fldCharType="separate"/>
            </w:r>
            <w:r w:rsidR="00072312">
              <w:rPr>
                <w:noProof/>
                <w:webHidden/>
              </w:rPr>
              <w:t>85</w:t>
            </w:r>
            <w:r w:rsidR="00072312">
              <w:rPr>
                <w:noProof/>
                <w:webHidden/>
              </w:rPr>
              <w:fldChar w:fldCharType="end"/>
            </w:r>
          </w:hyperlink>
        </w:p>
        <w:p w14:paraId="68D852F0" w14:textId="1BAB116C" w:rsidR="00072312" w:rsidRDefault="00B82ACA">
          <w:pPr>
            <w:pStyle w:val="Verzeichnis3"/>
            <w:tabs>
              <w:tab w:val="right" w:leader="dot" w:pos="9062"/>
            </w:tabs>
            <w:rPr>
              <w:rFonts w:eastAsiaTheme="minorEastAsia" w:cstheme="minorBidi"/>
              <w:noProof/>
              <w:sz w:val="22"/>
              <w:szCs w:val="22"/>
              <w:lang w:eastAsia="de-DE"/>
            </w:rPr>
          </w:pPr>
          <w:hyperlink w:anchor="_Toc173413739" w:history="1">
            <w:r w:rsidR="00072312" w:rsidRPr="00BD7026">
              <w:rPr>
                <w:rStyle w:val="Hyperlink"/>
                <w:noProof/>
              </w:rPr>
              <w:t>Dateien bearbeiten, ansehen, ersetzen, umbenennen, löschen, kopieren und ausschneiden</w:t>
            </w:r>
            <w:r w:rsidR="00072312">
              <w:rPr>
                <w:noProof/>
                <w:webHidden/>
              </w:rPr>
              <w:tab/>
            </w:r>
            <w:r w:rsidR="00072312">
              <w:rPr>
                <w:noProof/>
                <w:webHidden/>
              </w:rPr>
              <w:fldChar w:fldCharType="begin"/>
            </w:r>
            <w:r w:rsidR="00072312">
              <w:rPr>
                <w:noProof/>
                <w:webHidden/>
              </w:rPr>
              <w:instrText xml:space="preserve"> PAGEREF _Toc173413739 \h </w:instrText>
            </w:r>
            <w:r w:rsidR="00072312">
              <w:rPr>
                <w:noProof/>
                <w:webHidden/>
              </w:rPr>
            </w:r>
            <w:r w:rsidR="00072312">
              <w:rPr>
                <w:noProof/>
                <w:webHidden/>
              </w:rPr>
              <w:fldChar w:fldCharType="separate"/>
            </w:r>
            <w:r w:rsidR="00072312">
              <w:rPr>
                <w:noProof/>
                <w:webHidden/>
              </w:rPr>
              <w:t>85</w:t>
            </w:r>
            <w:r w:rsidR="00072312">
              <w:rPr>
                <w:noProof/>
                <w:webHidden/>
              </w:rPr>
              <w:fldChar w:fldCharType="end"/>
            </w:r>
          </w:hyperlink>
        </w:p>
        <w:p w14:paraId="4DF2A7FD" w14:textId="4449F35D" w:rsidR="00072312" w:rsidRDefault="00B82ACA">
          <w:pPr>
            <w:pStyle w:val="Verzeichnis4"/>
            <w:tabs>
              <w:tab w:val="right" w:leader="dot" w:pos="9062"/>
            </w:tabs>
            <w:rPr>
              <w:rFonts w:eastAsiaTheme="minorEastAsia" w:cstheme="minorBidi"/>
              <w:noProof/>
              <w:sz w:val="22"/>
              <w:szCs w:val="22"/>
              <w:lang w:eastAsia="de-DE"/>
            </w:rPr>
          </w:pPr>
          <w:hyperlink w:anchor="_Toc173413740" w:history="1">
            <w:r w:rsidR="00072312" w:rsidRPr="00BD7026">
              <w:rPr>
                <w:rStyle w:val="Hyperlink"/>
                <w:noProof/>
              </w:rPr>
              <w:t>Icons und ihre Funktionen</w:t>
            </w:r>
            <w:r w:rsidR="00072312">
              <w:rPr>
                <w:noProof/>
                <w:webHidden/>
              </w:rPr>
              <w:tab/>
            </w:r>
            <w:r w:rsidR="00072312">
              <w:rPr>
                <w:noProof/>
                <w:webHidden/>
              </w:rPr>
              <w:fldChar w:fldCharType="begin"/>
            </w:r>
            <w:r w:rsidR="00072312">
              <w:rPr>
                <w:noProof/>
                <w:webHidden/>
              </w:rPr>
              <w:instrText xml:space="preserve"> PAGEREF _Toc173413740 \h </w:instrText>
            </w:r>
            <w:r w:rsidR="00072312">
              <w:rPr>
                <w:noProof/>
                <w:webHidden/>
              </w:rPr>
            </w:r>
            <w:r w:rsidR="00072312">
              <w:rPr>
                <w:noProof/>
                <w:webHidden/>
              </w:rPr>
              <w:fldChar w:fldCharType="separate"/>
            </w:r>
            <w:r w:rsidR="00072312">
              <w:rPr>
                <w:noProof/>
                <w:webHidden/>
              </w:rPr>
              <w:t>86</w:t>
            </w:r>
            <w:r w:rsidR="00072312">
              <w:rPr>
                <w:noProof/>
                <w:webHidden/>
              </w:rPr>
              <w:fldChar w:fldCharType="end"/>
            </w:r>
          </w:hyperlink>
        </w:p>
        <w:p w14:paraId="712376D7" w14:textId="46D1935B" w:rsidR="00072312" w:rsidRDefault="00B82ACA">
          <w:pPr>
            <w:pStyle w:val="Verzeichnis4"/>
            <w:tabs>
              <w:tab w:val="right" w:leader="dot" w:pos="9062"/>
            </w:tabs>
            <w:rPr>
              <w:rFonts w:eastAsiaTheme="minorEastAsia" w:cstheme="minorBidi"/>
              <w:noProof/>
              <w:sz w:val="22"/>
              <w:szCs w:val="22"/>
              <w:lang w:eastAsia="de-DE"/>
            </w:rPr>
          </w:pPr>
          <w:hyperlink w:anchor="_Toc173413741" w:history="1">
            <w:r w:rsidR="00072312" w:rsidRPr="00BD7026">
              <w:rPr>
                <w:rStyle w:val="Hyperlink"/>
                <w:noProof/>
              </w:rPr>
              <w:t>Referenzen entfernen</w:t>
            </w:r>
            <w:r w:rsidR="00072312">
              <w:rPr>
                <w:noProof/>
                <w:webHidden/>
              </w:rPr>
              <w:tab/>
            </w:r>
            <w:r w:rsidR="00072312">
              <w:rPr>
                <w:noProof/>
                <w:webHidden/>
              </w:rPr>
              <w:fldChar w:fldCharType="begin"/>
            </w:r>
            <w:r w:rsidR="00072312">
              <w:rPr>
                <w:noProof/>
                <w:webHidden/>
              </w:rPr>
              <w:instrText xml:space="preserve"> PAGEREF _Toc173413741 \h </w:instrText>
            </w:r>
            <w:r w:rsidR="00072312">
              <w:rPr>
                <w:noProof/>
                <w:webHidden/>
              </w:rPr>
            </w:r>
            <w:r w:rsidR="00072312">
              <w:rPr>
                <w:noProof/>
                <w:webHidden/>
              </w:rPr>
              <w:fldChar w:fldCharType="separate"/>
            </w:r>
            <w:r w:rsidR="00072312">
              <w:rPr>
                <w:noProof/>
                <w:webHidden/>
              </w:rPr>
              <w:t>87</w:t>
            </w:r>
            <w:r w:rsidR="00072312">
              <w:rPr>
                <w:noProof/>
                <w:webHidden/>
              </w:rPr>
              <w:fldChar w:fldCharType="end"/>
            </w:r>
          </w:hyperlink>
        </w:p>
        <w:p w14:paraId="7892FF74" w14:textId="0500798D" w:rsidR="00072312" w:rsidRDefault="00B82ACA">
          <w:pPr>
            <w:pStyle w:val="Verzeichnis4"/>
            <w:tabs>
              <w:tab w:val="right" w:leader="dot" w:pos="9062"/>
            </w:tabs>
            <w:rPr>
              <w:rFonts w:eastAsiaTheme="minorEastAsia" w:cstheme="minorBidi"/>
              <w:noProof/>
              <w:sz w:val="22"/>
              <w:szCs w:val="22"/>
              <w:lang w:eastAsia="de-DE"/>
            </w:rPr>
          </w:pPr>
          <w:hyperlink w:anchor="_Toc173413742" w:history="1">
            <w:r w:rsidR="00072312" w:rsidRPr="00BD7026">
              <w:rPr>
                <w:rStyle w:val="Hyperlink"/>
                <w:noProof/>
              </w:rPr>
              <w:t>Mehrere Dateien in ein anderes Verzeichnis verschieben</w:t>
            </w:r>
            <w:r w:rsidR="00072312">
              <w:rPr>
                <w:noProof/>
                <w:webHidden/>
              </w:rPr>
              <w:tab/>
            </w:r>
            <w:r w:rsidR="00072312">
              <w:rPr>
                <w:noProof/>
                <w:webHidden/>
              </w:rPr>
              <w:fldChar w:fldCharType="begin"/>
            </w:r>
            <w:r w:rsidR="00072312">
              <w:rPr>
                <w:noProof/>
                <w:webHidden/>
              </w:rPr>
              <w:instrText xml:space="preserve"> PAGEREF _Toc173413742 \h </w:instrText>
            </w:r>
            <w:r w:rsidR="00072312">
              <w:rPr>
                <w:noProof/>
                <w:webHidden/>
              </w:rPr>
            </w:r>
            <w:r w:rsidR="00072312">
              <w:rPr>
                <w:noProof/>
                <w:webHidden/>
              </w:rPr>
              <w:fldChar w:fldCharType="separate"/>
            </w:r>
            <w:r w:rsidR="00072312">
              <w:rPr>
                <w:noProof/>
                <w:webHidden/>
              </w:rPr>
              <w:t>88</w:t>
            </w:r>
            <w:r w:rsidR="00072312">
              <w:rPr>
                <w:noProof/>
                <w:webHidden/>
              </w:rPr>
              <w:fldChar w:fldCharType="end"/>
            </w:r>
          </w:hyperlink>
        </w:p>
        <w:p w14:paraId="3A5EEDF7" w14:textId="04FF7434" w:rsidR="00072312" w:rsidRDefault="00B82ACA">
          <w:pPr>
            <w:pStyle w:val="Verzeichnis2"/>
            <w:tabs>
              <w:tab w:val="right" w:leader="dot" w:pos="9062"/>
            </w:tabs>
            <w:rPr>
              <w:rFonts w:eastAsiaTheme="minorEastAsia" w:cstheme="minorBidi"/>
              <w:b w:val="0"/>
              <w:bCs w:val="0"/>
              <w:noProof/>
              <w:sz w:val="22"/>
              <w:szCs w:val="22"/>
              <w:lang w:eastAsia="de-DE"/>
            </w:rPr>
          </w:pPr>
          <w:hyperlink w:anchor="_Toc173413743" w:history="1">
            <w:r w:rsidR="00072312" w:rsidRPr="00BD7026">
              <w:rPr>
                <w:rStyle w:val="Hyperlink"/>
                <w:noProof/>
              </w:rPr>
              <w:t>Personenhomepages</w:t>
            </w:r>
            <w:r w:rsidR="00072312">
              <w:rPr>
                <w:noProof/>
                <w:webHidden/>
              </w:rPr>
              <w:tab/>
            </w:r>
            <w:r w:rsidR="00072312">
              <w:rPr>
                <w:noProof/>
                <w:webHidden/>
              </w:rPr>
              <w:fldChar w:fldCharType="begin"/>
            </w:r>
            <w:r w:rsidR="00072312">
              <w:rPr>
                <w:noProof/>
                <w:webHidden/>
              </w:rPr>
              <w:instrText xml:space="preserve"> PAGEREF _Toc173413743 \h </w:instrText>
            </w:r>
            <w:r w:rsidR="00072312">
              <w:rPr>
                <w:noProof/>
                <w:webHidden/>
              </w:rPr>
            </w:r>
            <w:r w:rsidR="00072312">
              <w:rPr>
                <w:noProof/>
                <w:webHidden/>
              </w:rPr>
              <w:fldChar w:fldCharType="separate"/>
            </w:r>
            <w:r w:rsidR="00072312">
              <w:rPr>
                <w:noProof/>
                <w:webHidden/>
              </w:rPr>
              <w:t>91</w:t>
            </w:r>
            <w:r w:rsidR="00072312">
              <w:rPr>
                <w:noProof/>
                <w:webHidden/>
              </w:rPr>
              <w:fldChar w:fldCharType="end"/>
            </w:r>
          </w:hyperlink>
        </w:p>
        <w:p w14:paraId="18829D5E" w14:textId="3D885BA0" w:rsidR="004F5184" w:rsidRDefault="00B34F75" w:rsidP="004F5184">
          <w:pPr>
            <w:rPr>
              <w:b/>
              <w:bCs/>
              <w:noProof/>
            </w:rPr>
          </w:pPr>
          <w:r>
            <w:rPr>
              <w:rFonts w:asciiTheme="minorHAnsi" w:hAnsiTheme="minorHAnsi" w:cstheme="minorHAnsi"/>
              <w:b/>
              <w:bCs/>
              <w:smallCaps/>
              <w:sz w:val="20"/>
              <w:szCs w:val="20"/>
            </w:rPr>
            <w:fldChar w:fldCharType="end"/>
          </w:r>
        </w:p>
      </w:sdtContent>
    </w:sdt>
    <w:p w14:paraId="522917A3" w14:textId="2923BCB9" w:rsidR="006D33A5" w:rsidRPr="000E2AA2" w:rsidRDefault="00103FE4" w:rsidP="00103FE4">
      <w:pPr>
        <w:pStyle w:val="berschrift2"/>
      </w:pPr>
      <w:bookmarkStart w:id="1" w:name="_Toc173413646"/>
      <w:r>
        <w:lastRenderedPageBreak/>
        <w:t>Anmelden</w:t>
      </w:r>
      <w:bookmarkEnd w:id="1"/>
    </w:p>
    <w:p w14:paraId="2985724B" w14:textId="11DAE0FD" w:rsidR="001500C2" w:rsidRPr="00393806" w:rsidRDefault="00354A9E" w:rsidP="00484094">
      <w:r>
        <w:t>Um Ihre Seiten bearbeiten zu können, müssen Sie sich in das TYPO3-Backend einloggen:</w:t>
      </w:r>
    </w:p>
    <w:p w14:paraId="6DB4F508" w14:textId="634B53EB" w:rsidR="006D33A5" w:rsidRDefault="005D17C0">
      <w:r>
        <w:rPr>
          <w:color w:val="FFFFFF" w:themeColor="background1"/>
          <w:highlight w:val="black"/>
        </w:rPr>
        <w:t>StepByStep</w:t>
      </w:r>
      <w:r w:rsidRPr="00CB1976">
        <w:rPr>
          <w:color w:val="FFFFFF" w:themeColor="background1"/>
          <w:highlight w:val="black"/>
        </w:rPr>
        <w:t>:</w:t>
      </w:r>
      <w:r w:rsidRPr="00CB1976">
        <w:rPr>
          <w:color w:val="FFFFFF" w:themeColor="background1"/>
        </w:rPr>
        <w:t xml:space="preserve"> </w:t>
      </w:r>
      <w:r>
        <w:rPr>
          <w:color w:val="FFFFFF" w:themeColor="background1"/>
        </w:rPr>
        <w:br/>
      </w:r>
      <w:r w:rsidR="00354A9E">
        <w:rPr>
          <w:rStyle w:val="circle"/>
          <w:rFonts w:ascii="MS Gothic" w:eastAsia="MS Gothic" w:hAnsi="MS Gothic" w:hint="eastAsia"/>
        </w:rPr>
        <w:t xml:space="preserve">❶ </w:t>
      </w:r>
      <w:r w:rsidR="00697FBF">
        <w:rPr>
          <w:sz w:val="24"/>
          <w:szCs w:val="24"/>
        </w:rPr>
        <w:t xml:space="preserve">Geben Sie </w:t>
      </w:r>
      <w:r w:rsidR="00E669B6">
        <w:rPr>
          <w:sz w:val="24"/>
          <w:szCs w:val="24"/>
        </w:rPr>
        <w:t xml:space="preserve">in der </w:t>
      </w:r>
      <w:r w:rsidR="001500C2" w:rsidRPr="00393806">
        <w:rPr>
          <w:sz w:val="24"/>
          <w:szCs w:val="24"/>
        </w:rPr>
        <w:t>Adress</w:t>
      </w:r>
      <w:r w:rsidR="00E669B6">
        <w:rPr>
          <w:sz w:val="24"/>
          <w:szCs w:val="24"/>
        </w:rPr>
        <w:t>l</w:t>
      </w:r>
      <w:r w:rsidR="001500C2" w:rsidRPr="00393806">
        <w:rPr>
          <w:sz w:val="24"/>
          <w:szCs w:val="24"/>
        </w:rPr>
        <w:t>e</w:t>
      </w:r>
      <w:r w:rsidR="00E669B6">
        <w:rPr>
          <w:sz w:val="24"/>
          <w:szCs w:val="24"/>
        </w:rPr>
        <w:t xml:space="preserve">iste </w:t>
      </w:r>
      <w:r w:rsidR="00354A9E">
        <w:rPr>
          <w:sz w:val="24"/>
          <w:szCs w:val="24"/>
        </w:rPr>
        <w:t>Ihres</w:t>
      </w:r>
      <w:r w:rsidR="00E669B6">
        <w:rPr>
          <w:sz w:val="24"/>
          <w:szCs w:val="24"/>
        </w:rPr>
        <w:t xml:space="preserve"> Browsers</w:t>
      </w:r>
      <w:r w:rsidR="00697FBF">
        <w:rPr>
          <w:sz w:val="24"/>
          <w:szCs w:val="24"/>
        </w:rPr>
        <w:t xml:space="preserve"> ein</w:t>
      </w:r>
      <w:r w:rsidR="001500C2" w:rsidRPr="00393806">
        <w:rPr>
          <w:sz w:val="24"/>
          <w:szCs w:val="24"/>
        </w:rPr>
        <w:t xml:space="preserve">: </w:t>
      </w:r>
      <w:hyperlink r:id="rId10" w:history="1">
        <w:r w:rsidR="001500C2" w:rsidRPr="00393806">
          <w:rPr>
            <w:rStyle w:val="Hyperlink"/>
            <w:sz w:val="24"/>
            <w:szCs w:val="24"/>
          </w:rPr>
          <w:t>https://www.leuphana.de/typo3</w:t>
        </w:r>
      </w:hyperlink>
      <w:r w:rsidR="00354A9E">
        <w:rPr>
          <w:rStyle w:val="Hyperlink"/>
          <w:sz w:val="24"/>
          <w:szCs w:val="24"/>
        </w:rPr>
        <w:br/>
      </w:r>
      <w:r w:rsidR="00354A9E">
        <w:rPr>
          <w:rFonts w:ascii="MS Gothic" w:eastAsia="MS Gothic" w:hAnsi="MS Gothic" w:hint="eastAsia"/>
        </w:rPr>
        <w:t>❷</w:t>
      </w:r>
      <w:r w:rsidR="00354A9E">
        <w:rPr>
          <w:noProof/>
          <w:lang w:eastAsia="de-DE"/>
        </w:rPr>
        <w:t xml:space="preserve"> </w:t>
      </w:r>
      <w:r w:rsidR="00E669B6">
        <w:t>Es erscheint</w:t>
      </w:r>
      <w:r w:rsidR="002C18E3">
        <w:t xml:space="preserve"> das Login-Fenster zum Backend</w:t>
      </w:r>
      <w:r w:rsidR="00156FBD">
        <w:br/>
      </w:r>
      <w:r w:rsidR="00156FBD" w:rsidRPr="00C673B6">
        <w:rPr>
          <w:rFonts w:ascii="MS Gothic" w:eastAsia="MS Gothic" w:hAnsi="MS Gothic" w:hint="eastAsia"/>
        </w:rPr>
        <w:t>❸</w:t>
      </w:r>
      <w:r w:rsidR="00156FBD" w:rsidRPr="008F3729">
        <w:t xml:space="preserve"> </w:t>
      </w:r>
      <w:r w:rsidR="003E1B7F">
        <w:t xml:space="preserve">Geben Sie </w:t>
      </w:r>
      <w:r w:rsidR="00697FBF">
        <w:t xml:space="preserve">hier </w:t>
      </w:r>
      <w:r w:rsidR="00045685">
        <w:t>den</w:t>
      </w:r>
      <w:r w:rsidR="003E1B7F">
        <w:t xml:space="preserve"> </w:t>
      </w:r>
      <w:r w:rsidR="003E1B7F" w:rsidRPr="00555552">
        <w:t>Benutzernamen</w:t>
      </w:r>
      <w:r w:rsidR="00252B53">
        <w:t xml:space="preserve"> </w:t>
      </w:r>
      <w:r w:rsidR="008D589E">
        <w:t xml:space="preserve">(Account) </w:t>
      </w:r>
      <w:r w:rsidR="00252B53">
        <w:t xml:space="preserve">und das </w:t>
      </w:r>
      <w:r w:rsidR="003E1B7F">
        <w:t xml:space="preserve">für Sie gesetzte </w:t>
      </w:r>
      <w:r w:rsidR="003E1B7F" w:rsidRPr="00555552">
        <w:t>Passwort</w:t>
      </w:r>
      <w:r w:rsidR="00001862">
        <w:t xml:space="preserve"> </w:t>
      </w:r>
      <w:r w:rsidR="001A0ACE">
        <w:t xml:space="preserve">ein </w:t>
      </w:r>
      <w:r w:rsidR="00045685">
        <w:t>(</w:t>
      </w:r>
      <w:r w:rsidR="008D589E">
        <w:t xml:space="preserve">beides </w:t>
      </w:r>
      <w:r w:rsidR="00045685">
        <w:t xml:space="preserve">wurde Ihnen nach der TYPO3-Schulung übermittelt) </w:t>
      </w:r>
      <w:r w:rsidR="00DC75FA" w:rsidRPr="00393806">
        <w:t xml:space="preserve">und </w:t>
      </w:r>
      <w:r w:rsidR="002E5ED6" w:rsidRPr="00393806">
        <w:t xml:space="preserve">bestätigen </w:t>
      </w:r>
      <w:r w:rsidR="009E0230">
        <w:t xml:space="preserve">Sie </w:t>
      </w:r>
      <w:r w:rsidR="003E1B7F">
        <w:t>diese Eingaben mi</w:t>
      </w:r>
      <w:r w:rsidR="002E5ED6" w:rsidRPr="00393806">
        <w:t xml:space="preserve">t einem Klick auf </w:t>
      </w:r>
      <w:r w:rsidR="00156FBD">
        <w:t xml:space="preserve">den Button </w:t>
      </w:r>
      <w:r w:rsidR="002E5ED6" w:rsidRPr="00393806">
        <w:t xml:space="preserve">„Anmeldung“ oder </w:t>
      </w:r>
      <w:r w:rsidR="00156FBD">
        <w:t xml:space="preserve">durch das Betätigen der </w:t>
      </w:r>
      <w:r w:rsidR="003E11E2">
        <w:t>„</w:t>
      </w:r>
      <w:r w:rsidR="002E5ED6" w:rsidRPr="00627216">
        <w:t>Enter-Taste</w:t>
      </w:r>
      <w:r w:rsidR="003E11E2">
        <w:t>“</w:t>
      </w:r>
      <w:r w:rsidR="002E5ED6" w:rsidRPr="00393806">
        <w:t>.</w:t>
      </w:r>
      <w:r w:rsidR="00156FBD">
        <w:br/>
      </w:r>
      <w:r w:rsidR="00156FBD" w:rsidRPr="00156FBD">
        <w:rPr>
          <w:rFonts w:hint="eastAsia"/>
        </w:rPr>
        <w:t>❹</w:t>
      </w:r>
      <w:r w:rsidR="00156FBD" w:rsidRPr="00156FBD">
        <w:rPr>
          <w:rFonts w:hint="eastAsia"/>
        </w:rPr>
        <w:t xml:space="preserve"> </w:t>
      </w:r>
      <w:r w:rsidR="00156FBD" w:rsidRPr="00156FBD">
        <w:t>Sie befinden sich nun im Backend.</w:t>
      </w:r>
      <w:r w:rsidR="00156FBD">
        <w:br/>
      </w:r>
      <w:r w:rsidR="00156FBD" w:rsidRPr="00C673B6">
        <w:rPr>
          <w:rFonts w:ascii="MS Gothic" w:eastAsia="MS Gothic" w:hAnsi="MS Gothic" w:hint="eastAsia"/>
        </w:rPr>
        <w:t>❺</w:t>
      </w:r>
      <w:r w:rsidR="00156FBD">
        <w:rPr>
          <w:rFonts w:ascii="MS Gothic" w:eastAsia="MS Gothic" w:hAnsi="MS Gothic"/>
        </w:rPr>
        <w:t xml:space="preserve"> </w:t>
      </w:r>
      <w:r w:rsidR="00156FBD" w:rsidRPr="0054144C">
        <w:t>Ändern</w:t>
      </w:r>
      <w:r w:rsidR="0054144C" w:rsidRPr="0054144C">
        <w:t xml:space="preserve"> Sie </w:t>
      </w:r>
      <w:r w:rsidR="00045685">
        <w:t>das</w:t>
      </w:r>
      <w:r w:rsidR="00697FBF">
        <w:t xml:space="preserve"> Erst-</w:t>
      </w:r>
      <w:r w:rsidR="003E11E2">
        <w:t>Passwort!</w:t>
      </w:r>
      <w:r w:rsidR="00252B53">
        <w:t xml:space="preserve"> </w:t>
      </w:r>
      <w:r w:rsidR="003E1B7F">
        <w:br/>
      </w:r>
    </w:p>
    <w:tbl>
      <w:tblPr>
        <w:tblStyle w:val="Tabellenraster"/>
        <w:tblW w:w="9137" w:type="dxa"/>
        <w:tblBorders>
          <w:top w:val="single" w:sz="8" w:space="0" w:color="FF0000"/>
          <w:left w:val="single" w:sz="8" w:space="0" w:color="FF0000"/>
          <w:bottom w:val="single" w:sz="8" w:space="0" w:color="FF0000"/>
          <w:right w:val="single" w:sz="8" w:space="0" w:color="FF0000"/>
          <w:insideH w:val="single" w:sz="8" w:space="0" w:color="FF0000"/>
          <w:insideV w:val="single" w:sz="8" w:space="0" w:color="FF0000"/>
        </w:tblBorders>
        <w:tblLook w:val="04A0" w:firstRow="1" w:lastRow="0" w:firstColumn="1" w:lastColumn="0" w:noHBand="0" w:noVBand="1"/>
      </w:tblPr>
      <w:tblGrid>
        <w:gridCol w:w="9137"/>
      </w:tblGrid>
      <w:tr w:rsidR="00A946E6" w14:paraId="7571B723" w14:textId="77777777" w:rsidTr="00A946E6">
        <w:trPr>
          <w:trHeight w:val="699"/>
        </w:trPr>
        <w:tc>
          <w:tcPr>
            <w:tcW w:w="9137" w:type="dxa"/>
          </w:tcPr>
          <w:p w14:paraId="5D6E8F06" w14:textId="18318D3F" w:rsidR="00A946E6" w:rsidRPr="00A946E6" w:rsidRDefault="00A946E6">
            <w:pPr>
              <w:rPr>
                <w:color w:val="FF0000"/>
              </w:rPr>
            </w:pPr>
            <w:r w:rsidRPr="00A946E6">
              <w:rPr>
                <w:color w:val="FF0000"/>
              </w:rPr>
              <w:t>Wenn Sie zu viele Anmeldeversuche unternehmen, um ins Backend zu kommen, blockiert TYPO3 für 15 Minuten einen erneuten Loginversuch.</w:t>
            </w:r>
          </w:p>
        </w:tc>
      </w:tr>
    </w:tbl>
    <w:p w14:paraId="5BDF3E21" w14:textId="77777777" w:rsidR="00A946E6" w:rsidRDefault="00A946E6"/>
    <w:p w14:paraId="720B4ED6" w14:textId="5030D416" w:rsidR="006B3D57" w:rsidRDefault="006B3D57" w:rsidP="006B3D57">
      <w:pPr>
        <w:pStyle w:val="berschrift3"/>
      </w:pPr>
      <w:bookmarkStart w:id="2" w:name="_Toc173413647"/>
      <w:r w:rsidRPr="005F6657">
        <w:t>Passwort</w:t>
      </w:r>
      <w:r>
        <w:t xml:space="preserve"> ändern</w:t>
      </w:r>
      <w:bookmarkEnd w:id="2"/>
    </w:p>
    <w:p w14:paraId="26C2AAB6" w14:textId="3EB0F488" w:rsidR="00CD5A74" w:rsidRDefault="006B3D57" w:rsidP="006B3D57">
      <w:r>
        <w:t xml:space="preserve">Nach der ersten Anmeldung sollten Sie das Passwort ändern. </w:t>
      </w:r>
    </w:p>
    <w:p w14:paraId="330C2978" w14:textId="13B14F9D" w:rsidR="00624C81" w:rsidRDefault="005D17C0" w:rsidP="006B3D57">
      <w:r>
        <w:rPr>
          <w:color w:val="FFFFFF" w:themeColor="background1"/>
          <w:highlight w:val="black"/>
        </w:rPr>
        <w:t>StepByStep</w:t>
      </w:r>
      <w:r w:rsidRPr="00CB1976">
        <w:rPr>
          <w:color w:val="FFFFFF" w:themeColor="background1"/>
          <w:highlight w:val="black"/>
        </w:rPr>
        <w:t>:</w:t>
      </w:r>
      <w:r w:rsidRPr="00CB1976">
        <w:rPr>
          <w:color w:val="FFFFFF" w:themeColor="background1"/>
        </w:rPr>
        <w:t xml:space="preserve"> </w:t>
      </w:r>
      <w:r>
        <w:rPr>
          <w:color w:val="FFFFFF" w:themeColor="background1"/>
        </w:rPr>
        <w:br/>
      </w:r>
      <w:r>
        <w:rPr>
          <w:rStyle w:val="circle"/>
          <w:rFonts w:ascii="MS Gothic" w:eastAsia="MS Gothic" w:hAnsi="MS Gothic" w:hint="eastAsia"/>
        </w:rPr>
        <w:t xml:space="preserve">❶ </w:t>
      </w:r>
      <w:r w:rsidR="006B3D57">
        <w:t>Klicken Sie in der Kopfleiste des Backend</w:t>
      </w:r>
      <w:r w:rsidR="003E11E2">
        <w:t>e</w:t>
      </w:r>
      <w:r w:rsidR="006B3D57">
        <w:t xml:space="preserve">s auf den Avatar und wählen die </w:t>
      </w:r>
      <w:r w:rsidR="00327F57" w:rsidRPr="001A0ACE">
        <w:t>Benutzere</w:t>
      </w:r>
      <w:r w:rsidR="006B3D57" w:rsidRPr="001A0ACE">
        <w:t>instellungen</w:t>
      </w:r>
      <w:r w:rsidR="006D00AB">
        <w:t>, um das Profil zu bearbeiten:</w:t>
      </w:r>
    </w:p>
    <w:tbl>
      <w:tblPr>
        <w:tblStyle w:val="Tabellenraster"/>
        <w:tblW w:w="0" w:type="auto"/>
        <w:tblLook w:val="04A0" w:firstRow="1" w:lastRow="0" w:firstColumn="1" w:lastColumn="0" w:noHBand="0" w:noVBand="1"/>
      </w:tblPr>
      <w:tblGrid>
        <w:gridCol w:w="4386"/>
      </w:tblGrid>
      <w:tr w:rsidR="00624C81" w14:paraId="56BF6EFE" w14:textId="77777777" w:rsidTr="00624C81">
        <w:tc>
          <w:tcPr>
            <w:tcW w:w="3823" w:type="dxa"/>
          </w:tcPr>
          <w:p w14:paraId="2E8C4853" w14:textId="6F731C70" w:rsidR="00624C81" w:rsidRDefault="00624C81" w:rsidP="006B3D57">
            <w:r>
              <w:rPr>
                <w:noProof/>
                <w:lang w:eastAsia="de-DE"/>
              </w:rPr>
              <w:drawing>
                <wp:inline distT="0" distB="0" distL="0" distR="0" wp14:anchorId="2E16F12F" wp14:editId="412F56F0">
                  <wp:extent cx="2647950" cy="1646433"/>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52622" cy="1711515"/>
                          </a:xfrm>
                          <a:prstGeom prst="rect">
                            <a:avLst/>
                          </a:prstGeom>
                        </pic:spPr>
                      </pic:pic>
                    </a:graphicData>
                  </a:graphic>
                </wp:inline>
              </w:drawing>
            </w:r>
          </w:p>
        </w:tc>
      </w:tr>
    </w:tbl>
    <w:p w14:paraId="4DC360E6" w14:textId="1437FF6E" w:rsidR="00627216" w:rsidRDefault="00327F57" w:rsidP="006B3D57">
      <w:r>
        <w:br/>
      </w:r>
      <w:r w:rsidR="005D17C0">
        <w:br/>
      </w:r>
      <w:r w:rsidR="005D17C0">
        <w:rPr>
          <w:rFonts w:ascii="MS Gothic" w:eastAsia="MS Gothic" w:hAnsi="MS Gothic" w:hint="eastAsia"/>
        </w:rPr>
        <w:t>❷</w:t>
      </w:r>
      <w:r w:rsidR="005D17C0">
        <w:rPr>
          <w:noProof/>
          <w:lang w:eastAsia="de-DE"/>
        </w:rPr>
        <w:t xml:space="preserve"> </w:t>
      </w:r>
      <w:r w:rsidR="006B3D57">
        <w:t>Ge</w:t>
      </w:r>
      <w:r w:rsidR="00E66491">
        <w:t>b</w:t>
      </w:r>
      <w:r w:rsidR="00627216">
        <w:t xml:space="preserve">en Sie dann </w:t>
      </w:r>
      <w:r w:rsidR="00555552">
        <w:t>unter dem</w:t>
      </w:r>
      <w:r w:rsidR="006B3D57">
        <w:t xml:space="preserve"> Reiter </w:t>
      </w:r>
      <w:r w:rsidR="00555552">
        <w:t>„</w:t>
      </w:r>
      <w:r w:rsidR="008D589E">
        <w:t>Account-Sicherheit</w:t>
      </w:r>
      <w:r w:rsidR="00555552">
        <w:t>“</w:t>
      </w:r>
      <w:r w:rsidR="006B3D57">
        <w:t xml:space="preserve"> das </w:t>
      </w:r>
      <w:r w:rsidR="0042655B">
        <w:t xml:space="preserve">aktuelle </w:t>
      </w:r>
      <w:r w:rsidR="006B3D57">
        <w:t>und neue Passwort ein.</w:t>
      </w:r>
      <w:r w:rsidR="005D17C0">
        <w:br/>
      </w:r>
      <w:r w:rsidR="005D17C0" w:rsidRPr="00C673B6">
        <w:rPr>
          <w:rFonts w:ascii="MS Gothic" w:eastAsia="MS Gothic" w:hAnsi="MS Gothic" w:hint="eastAsia"/>
        </w:rPr>
        <w:t>❸</w:t>
      </w:r>
      <w:r w:rsidR="005D17C0">
        <w:rPr>
          <w:rFonts w:ascii="MS Gothic" w:eastAsia="MS Gothic" w:hAnsi="MS Gothic" w:hint="eastAsia"/>
        </w:rPr>
        <w:t xml:space="preserve"> </w:t>
      </w:r>
      <w:r w:rsidR="006B3D57" w:rsidRPr="006B3D57">
        <w:rPr>
          <w:highlight w:val="lightGray"/>
        </w:rPr>
        <w:t>Speichern</w:t>
      </w:r>
      <w:r w:rsidR="006B3D57">
        <w:t xml:space="preserve"> Sie Ihre Änderungen</w:t>
      </w:r>
      <w:r w:rsidR="00045685">
        <w:t xml:space="preserve"> (oberhalb der Eingabefelder</w:t>
      </w:r>
      <w:r w:rsidR="00805E57">
        <w:t xml:space="preserve"> mit dem Button „Speichern“</w:t>
      </w:r>
      <w:r w:rsidR="00045685">
        <w:t>)</w:t>
      </w:r>
      <w:r w:rsidR="006B3D57">
        <w:t>.</w:t>
      </w:r>
      <w:r w:rsidR="00045685">
        <w:br/>
      </w:r>
    </w:p>
    <w:tbl>
      <w:tblPr>
        <w:tblStyle w:val="Tabellenraster"/>
        <w:tblW w:w="0" w:type="auto"/>
        <w:tblBorders>
          <w:top w:val="single" w:sz="8" w:space="0" w:color="FF0000"/>
          <w:left w:val="single" w:sz="8" w:space="0" w:color="FF0000"/>
          <w:bottom w:val="single" w:sz="8" w:space="0" w:color="FF0000"/>
          <w:right w:val="single" w:sz="8" w:space="0" w:color="FF0000"/>
          <w:insideH w:val="single" w:sz="8" w:space="0" w:color="FF0000"/>
          <w:insideV w:val="single" w:sz="8" w:space="0" w:color="FF0000"/>
        </w:tblBorders>
        <w:tblLook w:val="04A0" w:firstRow="1" w:lastRow="0" w:firstColumn="1" w:lastColumn="0" w:noHBand="0" w:noVBand="1"/>
      </w:tblPr>
      <w:tblGrid>
        <w:gridCol w:w="9026"/>
      </w:tblGrid>
      <w:tr w:rsidR="006B3D57" w14:paraId="57B4CCC3" w14:textId="77777777" w:rsidTr="00A946E6">
        <w:tc>
          <w:tcPr>
            <w:tcW w:w="9026" w:type="dxa"/>
          </w:tcPr>
          <w:p w14:paraId="59136273" w14:textId="1D0EBAF3" w:rsidR="006D00AB" w:rsidRPr="006D00AB" w:rsidRDefault="006B3D57" w:rsidP="000E5205">
            <w:pPr>
              <w:rPr>
                <w:color w:val="FF0000"/>
              </w:rPr>
            </w:pPr>
            <w:r w:rsidRPr="00BA5EA1">
              <w:rPr>
                <w:color w:val="FF0000"/>
              </w:rPr>
              <w:t>Ein gutes Passwort sollte mindestens acht Zeichen lang sein, nicht in Wörterbüchern vorkommen, aus Groß- und Kleinbuchstaben, Ziffern sowie Sonderzeichen  # @ $ ! * _ - . + ,  bestehen.</w:t>
            </w:r>
          </w:p>
        </w:tc>
      </w:tr>
    </w:tbl>
    <w:p w14:paraId="2F699922" w14:textId="19F71CEF" w:rsidR="00A6124F" w:rsidRDefault="00A6124F"/>
    <w:p w14:paraId="381DAB81" w14:textId="2C027C8A" w:rsidR="00805E57" w:rsidRDefault="00805E57">
      <w:pPr>
        <w:spacing w:before="400"/>
      </w:pPr>
      <w:r>
        <w:br w:type="page"/>
      </w:r>
    </w:p>
    <w:p w14:paraId="1D1C0AB4" w14:textId="212BFAB3" w:rsidR="00103FE4" w:rsidRDefault="00103FE4" w:rsidP="00103FE4">
      <w:pPr>
        <w:pStyle w:val="berschrift3"/>
      </w:pPr>
      <w:bookmarkStart w:id="3" w:name="_Toc173413648"/>
      <w:r w:rsidRPr="005F6657">
        <w:lastRenderedPageBreak/>
        <w:t>Passwort</w:t>
      </w:r>
      <w:r>
        <w:t xml:space="preserve"> vergessen</w:t>
      </w:r>
      <w:bookmarkEnd w:id="3"/>
    </w:p>
    <w:p w14:paraId="57D369C4" w14:textId="7B0D55A4" w:rsidR="00103FE4" w:rsidRDefault="00103FE4" w:rsidP="00103FE4">
      <w:r>
        <w:t>Sie haben Ihr Passwort vergessen? Der Anmeldeversuch war nicht erfolgreich?</w:t>
      </w:r>
    </w:p>
    <w:p w14:paraId="499B814B" w14:textId="03252E5A" w:rsidR="001C5D57" w:rsidRDefault="001C5D57" w:rsidP="00103FE4"/>
    <w:tbl>
      <w:tblPr>
        <w:tblStyle w:val="Tabellenraster"/>
        <w:tblW w:w="0" w:type="auto"/>
        <w:tblLook w:val="04A0" w:firstRow="1" w:lastRow="0" w:firstColumn="1" w:lastColumn="0" w:noHBand="0" w:noVBand="1"/>
      </w:tblPr>
      <w:tblGrid>
        <w:gridCol w:w="3681"/>
      </w:tblGrid>
      <w:tr w:rsidR="001C5D57" w14:paraId="72C5D461" w14:textId="77777777" w:rsidTr="006960D9">
        <w:trPr>
          <w:trHeight w:val="6584"/>
        </w:trPr>
        <w:tc>
          <w:tcPr>
            <w:tcW w:w="3681" w:type="dxa"/>
          </w:tcPr>
          <w:p w14:paraId="3B1D6C05" w14:textId="38BC0F8F" w:rsidR="001C5D57" w:rsidRDefault="001C5D57" w:rsidP="00103FE4">
            <w:r>
              <w:rPr>
                <w:noProof/>
                <w:lang w:eastAsia="de-DE"/>
              </w:rPr>
              <w:drawing>
                <wp:inline distT="0" distB="0" distL="0" distR="0" wp14:anchorId="21ADA403" wp14:editId="7E0C63C0">
                  <wp:extent cx="2152650" cy="4142969"/>
                  <wp:effectExtent l="0" t="0" r="0" b="0"/>
                  <wp:docPr id="1240709091" name="Grafik 1240709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204012" cy="4241820"/>
                          </a:xfrm>
                          <a:prstGeom prst="rect">
                            <a:avLst/>
                          </a:prstGeom>
                        </pic:spPr>
                      </pic:pic>
                    </a:graphicData>
                  </a:graphic>
                </wp:inline>
              </w:drawing>
            </w:r>
          </w:p>
        </w:tc>
      </w:tr>
    </w:tbl>
    <w:p w14:paraId="446FDAB5" w14:textId="34A22774" w:rsidR="001C5D57" w:rsidRDefault="001C5D57" w:rsidP="00103FE4"/>
    <w:p w14:paraId="404293CE" w14:textId="3903146E" w:rsidR="00BD1BA4" w:rsidRDefault="00103FE4" w:rsidP="00BD1BA4">
      <w:pPr>
        <w:rPr>
          <w:noProof/>
          <w:lang w:eastAsia="de-DE"/>
        </w:rPr>
      </w:pPr>
      <w:r>
        <w:rPr>
          <w:color w:val="FFFFFF" w:themeColor="background1"/>
          <w:highlight w:val="black"/>
        </w:rPr>
        <w:t>StepByStep</w:t>
      </w:r>
      <w:r w:rsidRPr="00CB1976">
        <w:rPr>
          <w:color w:val="FFFFFF" w:themeColor="background1"/>
          <w:highlight w:val="black"/>
        </w:rPr>
        <w:t>:</w:t>
      </w:r>
      <w:r w:rsidRPr="00F374FF">
        <w:t xml:space="preserve"> </w:t>
      </w:r>
      <w:r>
        <w:t xml:space="preserve"> </w:t>
      </w:r>
      <w:r w:rsidR="004B05BE">
        <w:br/>
      </w:r>
      <w:r w:rsidR="004B05BE">
        <w:rPr>
          <w:rStyle w:val="circle"/>
          <w:rFonts w:ascii="MS Gothic" w:eastAsia="MS Gothic" w:hAnsi="MS Gothic" w:hint="eastAsia"/>
        </w:rPr>
        <w:t xml:space="preserve">❶ </w:t>
      </w:r>
      <w:r w:rsidR="004B05BE">
        <w:rPr>
          <w:noProof/>
          <w:lang w:eastAsia="de-DE"/>
        </w:rPr>
        <w:t xml:space="preserve">Klicken Sie </w:t>
      </w:r>
      <w:r w:rsidR="00A87D6C">
        <w:rPr>
          <w:noProof/>
          <w:lang w:eastAsia="de-DE"/>
        </w:rPr>
        <w:t xml:space="preserve">im Login-Fenster </w:t>
      </w:r>
      <w:r w:rsidR="004B05BE">
        <w:rPr>
          <w:noProof/>
          <w:lang w:eastAsia="de-DE"/>
        </w:rPr>
        <w:t xml:space="preserve">auf </w:t>
      </w:r>
      <w:r w:rsidR="007F1DC7">
        <w:rPr>
          <w:noProof/>
          <w:lang w:eastAsia="de-DE"/>
        </w:rPr>
        <w:t>„</w:t>
      </w:r>
      <w:r w:rsidR="004B05BE" w:rsidRPr="00EB0261">
        <w:rPr>
          <w:noProof/>
          <w:lang w:eastAsia="de-DE"/>
        </w:rPr>
        <w:t>Passwort</w:t>
      </w:r>
      <w:r w:rsidR="007F1DC7">
        <w:rPr>
          <w:noProof/>
          <w:lang w:eastAsia="de-DE"/>
        </w:rPr>
        <w:t xml:space="preserve"> </w:t>
      </w:r>
      <w:r w:rsidR="004B05BE" w:rsidRPr="00EB0261">
        <w:rPr>
          <w:noProof/>
          <w:lang w:eastAsia="de-DE"/>
        </w:rPr>
        <w:t>verge</w:t>
      </w:r>
      <w:r w:rsidR="00BD1BA4" w:rsidRPr="00EB0261">
        <w:rPr>
          <w:noProof/>
          <w:lang w:eastAsia="de-DE"/>
        </w:rPr>
        <w:t>ssen?</w:t>
      </w:r>
      <w:r w:rsidR="00EB0261">
        <w:rPr>
          <w:noProof/>
          <w:lang w:eastAsia="de-DE"/>
        </w:rPr>
        <w:t>“</w:t>
      </w:r>
      <w:r w:rsidR="00BD1BA4">
        <w:rPr>
          <w:noProof/>
          <w:lang w:eastAsia="de-DE"/>
        </w:rPr>
        <w:br/>
      </w:r>
      <w:r w:rsidR="00BD1BA4">
        <w:rPr>
          <w:rFonts w:ascii="MS Gothic" w:eastAsia="MS Gothic" w:hAnsi="MS Gothic" w:hint="eastAsia"/>
        </w:rPr>
        <w:t>❷</w:t>
      </w:r>
      <w:r w:rsidR="00BD1BA4">
        <w:rPr>
          <w:noProof/>
          <w:lang w:eastAsia="de-DE"/>
        </w:rPr>
        <w:t xml:space="preserve"> Tragen Sie </w:t>
      </w:r>
      <w:r w:rsidR="00BD1BA4" w:rsidRPr="00BD1BA4">
        <w:rPr>
          <w:noProof/>
          <w:lang w:eastAsia="de-DE"/>
        </w:rPr>
        <w:t xml:space="preserve">Ihre </w:t>
      </w:r>
      <w:r w:rsidR="00BD1BA4" w:rsidRPr="00D65333">
        <w:rPr>
          <w:noProof/>
          <w:lang w:eastAsia="de-DE"/>
        </w:rPr>
        <w:t>im Backend-Benutzerkonto (</w:t>
      </w:r>
      <w:r w:rsidR="0042655B" w:rsidRPr="00D65333">
        <w:rPr>
          <w:noProof/>
          <w:lang w:eastAsia="de-DE"/>
        </w:rPr>
        <w:t>Avata</w:t>
      </w:r>
      <w:r w:rsidR="004E417F" w:rsidRPr="00D65333">
        <w:rPr>
          <w:noProof/>
          <w:lang w:eastAsia="de-DE"/>
        </w:rPr>
        <w:t>r/</w:t>
      </w:r>
      <w:r w:rsidR="00BD1BA4" w:rsidRPr="00D65333">
        <w:rPr>
          <w:noProof/>
          <w:lang w:eastAsia="de-DE"/>
        </w:rPr>
        <w:t xml:space="preserve">Benutzereinstellungen) gespeicherte </w:t>
      </w:r>
      <w:r w:rsidR="00624C37">
        <w:rPr>
          <w:noProof/>
          <w:lang w:eastAsia="de-DE"/>
        </w:rPr>
        <w:t>Leuphana-</w:t>
      </w:r>
      <w:r w:rsidR="00BD1BA4" w:rsidRPr="00D65333">
        <w:rPr>
          <w:noProof/>
          <w:lang w:eastAsia="de-DE"/>
        </w:rPr>
        <w:t xml:space="preserve">E-Mail-Adresse </w:t>
      </w:r>
      <w:r w:rsidR="003302CF" w:rsidRPr="00D65333">
        <w:rPr>
          <w:noProof/>
          <w:lang w:eastAsia="de-DE"/>
        </w:rPr>
        <w:t>(</w:t>
      </w:r>
      <w:r w:rsidR="00624C37">
        <w:rPr>
          <w:noProof/>
          <w:lang w:eastAsia="de-DE"/>
        </w:rPr>
        <w:t>Bitte nicht ändern!</w:t>
      </w:r>
      <w:r w:rsidR="003302CF" w:rsidRPr="00D65333">
        <w:rPr>
          <w:noProof/>
          <w:lang w:eastAsia="de-DE"/>
        </w:rPr>
        <w:t>)</w:t>
      </w:r>
      <w:r w:rsidR="003302CF">
        <w:rPr>
          <w:noProof/>
          <w:lang w:eastAsia="de-DE"/>
        </w:rPr>
        <w:t xml:space="preserve"> </w:t>
      </w:r>
      <w:r w:rsidR="00BD1BA4">
        <w:rPr>
          <w:noProof/>
          <w:lang w:eastAsia="de-DE"/>
        </w:rPr>
        <w:t xml:space="preserve">ein und klicken Sie auf „Link zum Zurücksetzen zusenden“. </w:t>
      </w:r>
    </w:p>
    <w:p w14:paraId="725D1D9B" w14:textId="0E735D45" w:rsidR="00A6124F" w:rsidRDefault="00A6124F" w:rsidP="00BD1BA4">
      <w:r>
        <w:rPr>
          <w:noProof/>
          <w:lang w:eastAsia="de-DE"/>
        </w:rPr>
        <w:t>Oder melden Sie s</w:t>
      </w:r>
      <w:r w:rsidR="00F63AA1">
        <w:rPr>
          <w:noProof/>
          <w:lang w:eastAsia="de-DE"/>
        </w:rPr>
        <w:t xml:space="preserve">ich </w:t>
      </w:r>
      <w:r w:rsidR="00C66486">
        <w:rPr>
          <w:noProof/>
          <w:lang w:eastAsia="de-DE"/>
        </w:rPr>
        <w:t>beim Websupport</w:t>
      </w:r>
      <w:r w:rsidR="00F63AA1">
        <w:rPr>
          <w:noProof/>
          <w:lang w:eastAsia="de-DE"/>
        </w:rPr>
        <w:t>:</w:t>
      </w:r>
      <w:r w:rsidR="00C66486">
        <w:rPr>
          <w:noProof/>
          <w:lang w:eastAsia="de-DE"/>
        </w:rPr>
        <w:t xml:space="preserve"> </w:t>
      </w:r>
      <w:hyperlink r:id="rId13" w:history="1">
        <w:r w:rsidR="00C66486" w:rsidRPr="00CD30D2">
          <w:rPr>
            <w:rStyle w:val="Hyperlink"/>
            <w:sz w:val="24"/>
            <w:szCs w:val="24"/>
          </w:rPr>
          <w:t>websupport@leuphana.de</w:t>
        </w:r>
      </w:hyperlink>
    </w:p>
    <w:tbl>
      <w:tblPr>
        <w:tblStyle w:val="Tabellenraster"/>
        <w:tblW w:w="9052" w:type="dxa"/>
        <w:tblBorders>
          <w:top w:val="single" w:sz="8" w:space="0" w:color="FF0000"/>
          <w:left w:val="single" w:sz="8" w:space="0" w:color="FF0000"/>
          <w:bottom w:val="single" w:sz="8" w:space="0" w:color="FF0000"/>
          <w:right w:val="single" w:sz="8" w:space="0" w:color="FF0000"/>
          <w:insideH w:val="single" w:sz="8" w:space="0" w:color="FF0000"/>
          <w:insideV w:val="single" w:sz="8" w:space="0" w:color="FF0000"/>
        </w:tblBorders>
        <w:tblLook w:val="04A0" w:firstRow="1" w:lastRow="0" w:firstColumn="1" w:lastColumn="0" w:noHBand="0" w:noVBand="1"/>
      </w:tblPr>
      <w:tblGrid>
        <w:gridCol w:w="9052"/>
      </w:tblGrid>
      <w:tr w:rsidR="00BD1BA4" w14:paraId="7D8748F9" w14:textId="77777777" w:rsidTr="00252B53">
        <w:trPr>
          <w:trHeight w:val="917"/>
        </w:trPr>
        <w:tc>
          <w:tcPr>
            <w:tcW w:w="9052" w:type="dxa"/>
          </w:tcPr>
          <w:p w14:paraId="45703AA9" w14:textId="73171D98" w:rsidR="00BD1BA4" w:rsidRPr="00F1478B" w:rsidRDefault="00BD1BA4" w:rsidP="00624C37">
            <w:pPr>
              <w:rPr>
                <w:noProof/>
                <w:lang w:eastAsia="de-DE"/>
              </w:rPr>
            </w:pPr>
            <w:r w:rsidRPr="00F1478B">
              <w:rPr>
                <w:color w:val="FF0000"/>
              </w:rPr>
              <w:t xml:space="preserve">Das Passwort wird verschlüsselt gespeichert. Seitens der Webredaktion kann es nicht eingesehen werden, jedoch bei Verlust auf </w:t>
            </w:r>
            <w:r w:rsidR="00624C37">
              <w:rPr>
                <w:color w:val="FF0000"/>
              </w:rPr>
              <w:t>das</w:t>
            </w:r>
            <w:r w:rsidRPr="00F1478B">
              <w:rPr>
                <w:color w:val="FF0000"/>
              </w:rPr>
              <w:t xml:space="preserve"> Standard-Passwort zurück</w:t>
            </w:r>
            <w:r w:rsidR="004E417F" w:rsidRPr="00F1478B">
              <w:rPr>
                <w:color w:val="FF0000"/>
              </w:rPr>
              <w:t>gesetzt werden</w:t>
            </w:r>
            <w:r w:rsidRPr="00F1478B">
              <w:rPr>
                <w:color w:val="FF0000"/>
              </w:rPr>
              <w:t xml:space="preserve">, welches Sie dann anschließend </w:t>
            </w:r>
            <w:r w:rsidR="003E11E2" w:rsidRPr="00F1478B">
              <w:rPr>
                <w:color w:val="FF0000"/>
              </w:rPr>
              <w:t xml:space="preserve">wieder </w:t>
            </w:r>
            <w:r w:rsidRPr="00F1478B">
              <w:rPr>
                <w:color w:val="FF0000"/>
              </w:rPr>
              <w:t>neu setzen müssen.</w:t>
            </w:r>
          </w:p>
        </w:tc>
      </w:tr>
    </w:tbl>
    <w:p w14:paraId="648D5DE4" w14:textId="12B413E6" w:rsidR="00103FE4" w:rsidRDefault="00103FE4" w:rsidP="00103FE4"/>
    <w:p w14:paraId="1F6F2672" w14:textId="0622A8E0" w:rsidR="00AF7889" w:rsidRPr="00AF7889" w:rsidRDefault="009F29C7" w:rsidP="00AF7889">
      <w:pPr>
        <w:pStyle w:val="berschrift2"/>
      </w:pPr>
      <w:bookmarkStart w:id="4" w:name="_Toc173413649"/>
      <w:r>
        <w:lastRenderedPageBreak/>
        <w:t>TYPO3</w:t>
      </w:r>
      <w:r w:rsidR="0061044F">
        <w:t>-Backend</w:t>
      </w:r>
      <w:r w:rsidR="00E2037E">
        <w:t xml:space="preserve"> Oberfläche</w:t>
      </w:r>
      <w:bookmarkEnd w:id="4"/>
    </w:p>
    <w:p w14:paraId="7EB34C40" w14:textId="4C1AF449" w:rsidR="00010CF2" w:rsidRDefault="00616724" w:rsidP="005F6657">
      <w:r w:rsidRPr="00393806">
        <w:t xml:space="preserve">Das </w:t>
      </w:r>
      <w:r w:rsidR="00397368" w:rsidRPr="00E7312D">
        <w:t>Backend</w:t>
      </w:r>
      <w:r w:rsidR="00397368" w:rsidRPr="00393806">
        <w:t xml:space="preserve"> </w:t>
      </w:r>
      <w:r w:rsidR="004E2B46">
        <w:t xml:space="preserve">(BE) </w:t>
      </w:r>
      <w:r w:rsidR="00397368" w:rsidRPr="00393806">
        <w:t>ist so etwas wie</w:t>
      </w:r>
      <w:r w:rsidR="00623458">
        <w:t xml:space="preserve"> die Rückseite Ihrer Webseite. </w:t>
      </w:r>
      <w:r w:rsidR="00397368" w:rsidRPr="00393806">
        <w:t xml:space="preserve">Die </w:t>
      </w:r>
      <w:r w:rsidR="00397368" w:rsidRPr="00136AF9">
        <w:rPr>
          <w:b/>
          <w:color w:val="FFFFFF" w:themeColor="background1"/>
          <w:highlight w:val="black"/>
        </w:rPr>
        <w:t>Werkstatt</w:t>
      </w:r>
      <w:r w:rsidR="00397368" w:rsidRPr="00393806">
        <w:t xml:space="preserve">, zu der nur Sie Zutritt haben - in der all die schönen Dinge produziert und gelagert werden, die dann ins </w:t>
      </w:r>
      <w:r w:rsidR="00397368" w:rsidRPr="00136AF9">
        <w:rPr>
          <w:b/>
          <w:color w:val="FFFFFF" w:themeColor="background1"/>
          <w:highlight w:val="black"/>
        </w:rPr>
        <w:t>Schaufenster</w:t>
      </w:r>
      <w:r w:rsidR="00397368" w:rsidRPr="00393806">
        <w:t xml:space="preserve">, in das </w:t>
      </w:r>
      <w:r w:rsidR="00397368" w:rsidRPr="00E7312D">
        <w:rPr>
          <w:b/>
        </w:rPr>
        <w:t>Frontend</w:t>
      </w:r>
      <w:r w:rsidR="003057E7" w:rsidRPr="00E46BF0">
        <w:rPr>
          <w:b/>
        </w:rPr>
        <w:t xml:space="preserve"> </w:t>
      </w:r>
      <w:r w:rsidR="004E2B46">
        <w:rPr>
          <w:b/>
        </w:rPr>
        <w:t xml:space="preserve">(FE) </w:t>
      </w:r>
      <w:r w:rsidR="00397368" w:rsidRPr="00393806">
        <w:t>gestellt werden.</w:t>
      </w:r>
      <w:r w:rsidR="00A80BC3">
        <w:t xml:space="preserve"> </w:t>
      </w:r>
    </w:p>
    <w:p w14:paraId="155A6001" w14:textId="4CEFB271" w:rsidR="00BB7C91" w:rsidRDefault="007841F4" w:rsidP="005F6657">
      <w:r w:rsidRPr="00393806">
        <w:t xml:space="preserve">Das </w:t>
      </w:r>
      <w:r w:rsidRPr="00E7312D">
        <w:t>Backend</w:t>
      </w:r>
      <w:r w:rsidRPr="00393806">
        <w:t xml:space="preserve"> ist in </w:t>
      </w:r>
      <w:r w:rsidRPr="007841F4">
        <w:t>drei Spalten</w:t>
      </w:r>
      <w:r w:rsidRPr="00393806">
        <w:t xml:space="preserve"> gegliedert. In der linken Spalte finden Sie die wichtigsten Module zur Bearbeitung und Verwaltung von Inhalten. Das wichtigste ist das </w:t>
      </w:r>
      <w:r w:rsidRPr="003E7435">
        <w:t xml:space="preserve">Modul </w:t>
      </w:r>
      <w:r w:rsidR="00255126" w:rsidRPr="003E7435">
        <w:t>SEITE</w:t>
      </w:r>
      <w:r w:rsidRPr="00393806">
        <w:t xml:space="preserve">. Damit gelangen Sie zum </w:t>
      </w:r>
      <w:r w:rsidRPr="00EA7D4B">
        <w:rPr>
          <w:b/>
        </w:rPr>
        <w:t>Seitenbaum</w:t>
      </w:r>
      <w:r w:rsidRPr="00393806">
        <w:t xml:space="preserve"> (mittlere Spalte</w:t>
      </w:r>
      <w:r>
        <w:t>/Navigationsleiste</w:t>
      </w:r>
      <w:r w:rsidRPr="00393806">
        <w:t>), der exakt so aufgebaut ist, wie die Seitenstruktur Ihrer Website. Hier können Sie nun die Seite auswählen, deren Inhalte Sie bearbeiten möchten</w:t>
      </w:r>
      <w:r w:rsidR="00DB742B">
        <w:t>. D</w:t>
      </w:r>
      <w:r w:rsidR="00A87D6C">
        <w:t xml:space="preserve">ie </w:t>
      </w:r>
      <w:r>
        <w:t xml:space="preserve">erscheinen </w:t>
      </w:r>
      <w:r w:rsidR="00A87D6C">
        <w:t xml:space="preserve">dann </w:t>
      </w:r>
      <w:r>
        <w:t xml:space="preserve">rechts in der dritten Spalte, </w:t>
      </w:r>
      <w:r w:rsidR="00136AF9">
        <w:t xml:space="preserve">in </w:t>
      </w:r>
      <w:r w:rsidR="007F1DC7">
        <w:t xml:space="preserve">der Detailansicht - </w:t>
      </w:r>
      <w:r>
        <w:t xml:space="preserve">mit </w:t>
      </w:r>
      <w:r w:rsidR="00E7312D">
        <w:t xml:space="preserve">dem </w:t>
      </w:r>
      <w:r>
        <w:t>Stift-Symbol.</w:t>
      </w:r>
      <w:r w:rsidR="00A87D6C">
        <w:t xml:space="preserve"> Erscheint </w:t>
      </w:r>
      <w:r w:rsidR="00136AF9">
        <w:t xml:space="preserve">in Ihrem Bearbeitungsbereich </w:t>
      </w:r>
      <w:r w:rsidR="00A87D6C">
        <w:t>kein Stift-Symbol</w:t>
      </w:r>
      <w:r w:rsidR="00136AF9">
        <w:t xml:space="preserve"> (dann haben Sie keine Schreibrechte)</w:t>
      </w:r>
      <w:r w:rsidR="004E417F">
        <w:t>,</w:t>
      </w:r>
      <w:r w:rsidR="00A87D6C">
        <w:t xml:space="preserve"> wenden Si</w:t>
      </w:r>
      <w:r w:rsidR="00805E57">
        <w:t>e sich bitte an Carola Petersen.</w:t>
      </w:r>
    </w:p>
    <w:tbl>
      <w:tblPr>
        <w:tblStyle w:val="Tabellenraster"/>
        <w:tblW w:w="0" w:type="auto"/>
        <w:tblLook w:val="04A0" w:firstRow="1" w:lastRow="0" w:firstColumn="1" w:lastColumn="0" w:noHBand="0" w:noVBand="1"/>
      </w:tblPr>
      <w:tblGrid>
        <w:gridCol w:w="9062"/>
      </w:tblGrid>
      <w:tr w:rsidR="00710BDA" w14:paraId="1972A968" w14:textId="77777777" w:rsidTr="00710BDA">
        <w:trPr>
          <w:trHeight w:val="4994"/>
        </w:trPr>
        <w:tc>
          <w:tcPr>
            <w:tcW w:w="9062" w:type="dxa"/>
          </w:tcPr>
          <w:p w14:paraId="720A8A90" w14:textId="36E7E07C" w:rsidR="00710BDA" w:rsidRDefault="00710BDA" w:rsidP="005F6657">
            <w:r>
              <w:rPr>
                <w:noProof/>
                <w:lang w:eastAsia="de-DE"/>
              </w:rPr>
              <w:drawing>
                <wp:inline distT="0" distB="0" distL="0" distR="0" wp14:anchorId="789BCD3C" wp14:editId="0C1D6EFC">
                  <wp:extent cx="5760720" cy="3121660"/>
                  <wp:effectExtent l="0" t="0" r="0" b="2540"/>
                  <wp:docPr id="1240709102" name="Grafik 1240709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3121660"/>
                          </a:xfrm>
                          <a:prstGeom prst="rect">
                            <a:avLst/>
                          </a:prstGeom>
                        </pic:spPr>
                      </pic:pic>
                    </a:graphicData>
                  </a:graphic>
                </wp:inline>
              </w:drawing>
            </w:r>
          </w:p>
        </w:tc>
      </w:tr>
    </w:tbl>
    <w:p w14:paraId="3CEE2C2A" w14:textId="60820DCD" w:rsidR="00710BDA" w:rsidRDefault="00710BDA" w:rsidP="005F6657"/>
    <w:p w14:paraId="4A2F5950" w14:textId="26D64A1D" w:rsidR="00464DFF" w:rsidRDefault="007841F4" w:rsidP="00E2037E">
      <w:pPr>
        <w:pStyle w:val="berschrift3"/>
      </w:pPr>
      <w:bookmarkStart w:id="5" w:name="_Toc173413650"/>
      <w:r w:rsidRPr="00D63F97">
        <w:t>Modul</w:t>
      </w:r>
      <w:r w:rsidR="00F95685">
        <w:t>leiste</w:t>
      </w:r>
      <w:bookmarkEnd w:id="5"/>
    </w:p>
    <w:p w14:paraId="1F029A3D" w14:textId="306E329C" w:rsidR="00464DFF" w:rsidRDefault="00464DFF" w:rsidP="00893CB3">
      <w:r>
        <w:t>Die Modulleiste befindet sich am linken Rand der Backend-Ansicht. Mit den Modulen wechselt man die Ansicht für das Bearbeiten der Inhalte einer Website</w:t>
      </w:r>
      <w:r w:rsidR="00DB742B">
        <w:t xml:space="preserve"> </w:t>
      </w:r>
      <w:r>
        <w:t>bzw. schaltet zwischen verschiedenen Werkzeugen. Je nachdem welches Modul ausgewählt wird, sieht auch der Inhaltsbereich anders aus. Bestimmte Funktionen und Inhalte können so nur in den dafür vorgesehenen Modulen bearbeitet werden:</w:t>
      </w:r>
    </w:p>
    <w:p w14:paraId="53FF1F06" w14:textId="2F191200" w:rsidR="007841F4" w:rsidRDefault="00F95685" w:rsidP="000A38E3">
      <w:r>
        <w:t>S</w:t>
      </w:r>
      <w:r w:rsidR="007841F4">
        <w:t>EITE</w:t>
      </w:r>
      <w:r w:rsidR="00BA0E7B">
        <w:t xml:space="preserve"> (Seitenansicht)</w:t>
      </w:r>
      <w:r w:rsidR="007841F4">
        <w:br/>
        <w:t>Das Modul SEITE ist das erste Modul in der Gruppe Web</w:t>
      </w:r>
      <w:r w:rsidR="00AB19AD">
        <w:t xml:space="preserve">. In der </w:t>
      </w:r>
      <w:r w:rsidR="00AB19AD" w:rsidRPr="003E7435">
        <w:rPr>
          <w:u w:val="single"/>
        </w:rPr>
        <w:t xml:space="preserve">Seitenansicht </w:t>
      </w:r>
      <w:r w:rsidR="00255126">
        <w:t>lassen sich die Inhalte be</w:t>
      </w:r>
      <w:r w:rsidR="002448CC">
        <w:t xml:space="preserve">arbeiten </w:t>
      </w:r>
      <w:r w:rsidR="004E417F">
        <w:t>(Stift-Symbol)</w:t>
      </w:r>
      <w:r w:rsidR="00E34CE6">
        <w:t xml:space="preserve">, </w:t>
      </w:r>
      <w:r w:rsidR="002448CC">
        <w:t>neu erstellen</w:t>
      </w:r>
      <w:r w:rsidR="004E417F">
        <w:t xml:space="preserve"> (</w:t>
      </w:r>
      <w:r w:rsidR="008769E1">
        <w:t>+Inhalt)</w:t>
      </w:r>
      <w:r w:rsidR="00E34CE6">
        <w:t xml:space="preserve"> und löschen (Mülltonne).</w:t>
      </w:r>
    </w:p>
    <w:p w14:paraId="6CCD2966" w14:textId="1D0577F1" w:rsidR="00136AF9" w:rsidRDefault="00255126" w:rsidP="000A38E3">
      <w:r>
        <w:t>ANZEIGEN</w:t>
      </w:r>
      <w:r>
        <w:br/>
      </w:r>
      <w:r w:rsidRPr="00255126">
        <w:t>Das Anzeige-Modul erlaubt es</w:t>
      </w:r>
      <w:r w:rsidR="00D63F97">
        <w:t>,</w:t>
      </w:r>
      <w:r w:rsidRPr="00255126">
        <w:t xml:space="preserve"> eine Seite in der Frontend-Ansicht zu betrachten, </w:t>
      </w:r>
      <w:r w:rsidRPr="00805E57">
        <w:rPr>
          <w:u w:val="single"/>
        </w:rPr>
        <w:t xml:space="preserve">ohne das Backend </w:t>
      </w:r>
      <w:r w:rsidR="004D453D">
        <w:rPr>
          <w:u w:val="single"/>
        </w:rPr>
        <w:t xml:space="preserve">zu </w:t>
      </w:r>
      <w:r w:rsidRPr="00805E57">
        <w:rPr>
          <w:u w:val="single"/>
        </w:rPr>
        <w:t>verlassen</w:t>
      </w:r>
      <w:r w:rsidR="00805E57">
        <w:t xml:space="preserve">. </w:t>
      </w:r>
      <w:r w:rsidRPr="00255126">
        <w:t xml:space="preserve">Das Modul stellt die </w:t>
      </w:r>
      <w:r w:rsidRPr="008769E1">
        <w:rPr>
          <w:b/>
        </w:rPr>
        <w:t>Frontend-Ansicht</w:t>
      </w:r>
      <w:r w:rsidRPr="00255126">
        <w:t xml:space="preserve"> </w:t>
      </w:r>
      <w:r w:rsidR="00BA0E7B">
        <w:t>in der Detailansicht, dem In</w:t>
      </w:r>
      <w:r w:rsidRPr="00255126">
        <w:t>haltsbereich</w:t>
      </w:r>
      <w:r w:rsidR="00BA0E7B">
        <w:t xml:space="preserve"> </w:t>
      </w:r>
      <w:r w:rsidRPr="00255126">
        <w:t>des Backendes</w:t>
      </w:r>
      <w:r w:rsidR="00BA0E7B">
        <w:t>,</w:t>
      </w:r>
      <w:r w:rsidRPr="00255126">
        <w:t xml:space="preserve"> dar. </w:t>
      </w:r>
    </w:p>
    <w:p w14:paraId="058808B5" w14:textId="5E4C0343" w:rsidR="00255126" w:rsidRDefault="00255126" w:rsidP="000A38E3">
      <w:r w:rsidRPr="00255126">
        <w:lastRenderedPageBreak/>
        <w:t>Die Ansicht lässt sich außerdem für verschiedene Displaygrößen</w:t>
      </w:r>
      <w:r w:rsidR="008B7CD7">
        <w:t xml:space="preserve"> </w:t>
      </w:r>
      <w:r w:rsidRPr="00255126">
        <w:t>/</w:t>
      </w:r>
      <w:r w:rsidR="008B7CD7">
        <w:t xml:space="preserve"> </w:t>
      </w:r>
      <w:r w:rsidRPr="00255126">
        <w:t xml:space="preserve">Endgeräte einstellen. Mit nur wenigen Klicks </w:t>
      </w:r>
      <w:r w:rsidR="00AB19AD">
        <w:t>können Sie überprüfen</w:t>
      </w:r>
      <w:r w:rsidRPr="00255126">
        <w:t xml:space="preserve">, wie gut die Inhalte auf jedem Gerät dargestellt werden. </w:t>
      </w:r>
    </w:p>
    <w:p w14:paraId="57578031" w14:textId="5894D637" w:rsidR="00682926" w:rsidRDefault="00D63F97" w:rsidP="00531678">
      <w:r>
        <w:t>LISTE</w:t>
      </w:r>
      <w:r w:rsidR="00BA0E7B">
        <w:t xml:space="preserve"> (Listenansicht)</w:t>
      </w:r>
      <w:r>
        <w:br/>
        <w:t>Im Modul Li</w:t>
      </w:r>
      <w:r w:rsidR="00AF2A13">
        <w:t xml:space="preserve">ste </w:t>
      </w:r>
      <w:r w:rsidR="00DB742B">
        <w:t>(</w:t>
      </w:r>
      <w:r w:rsidR="008B7CD7">
        <w:t xml:space="preserve">in der </w:t>
      </w:r>
      <w:r w:rsidR="006A52B6" w:rsidRPr="00207215">
        <w:rPr>
          <w:u w:val="single"/>
        </w:rPr>
        <w:t>Listenansicht</w:t>
      </w:r>
      <w:r w:rsidR="00DB742B">
        <w:t xml:space="preserve">) </w:t>
      </w:r>
      <w:r w:rsidR="00AF2A13">
        <w:t>sind</w:t>
      </w:r>
      <w:r w:rsidR="00DB742B">
        <w:t xml:space="preserve"> in der Detailansicht</w:t>
      </w:r>
      <w:r w:rsidR="00AF2A13">
        <w:t xml:space="preserve"> verschiedene </w:t>
      </w:r>
      <w:r w:rsidR="00AF2A13" w:rsidRPr="00624BD4">
        <w:t>Datensätze</w:t>
      </w:r>
      <w:r w:rsidR="00AF2A13">
        <w:t xml:space="preserve">, die sich auf einer Seite befinden, zu sehen. </w:t>
      </w:r>
      <w:r w:rsidR="005E4B54">
        <w:t>Jeder D</w:t>
      </w:r>
      <w:r w:rsidR="006A52B6">
        <w:t>atensatz gehört einer Gruppe an:</w:t>
      </w:r>
      <w:r w:rsidR="00DB742B">
        <w:br/>
      </w:r>
      <w:r w:rsidR="00AF2A13">
        <w:t xml:space="preserve">Unter </w:t>
      </w:r>
      <w:r w:rsidR="005E4B54">
        <w:t xml:space="preserve">der Datensatz-Gruppe </w:t>
      </w:r>
      <w:r w:rsidR="00AF2A13" w:rsidRPr="001B55CF">
        <w:rPr>
          <w:color w:val="FFFFFF" w:themeColor="background1"/>
          <w:highlight w:val="black"/>
        </w:rPr>
        <w:t>Seiteninhal</w:t>
      </w:r>
      <w:r w:rsidR="001B55CF" w:rsidRPr="001B55CF">
        <w:rPr>
          <w:color w:val="FFFFFF" w:themeColor="background1"/>
          <w:highlight w:val="black"/>
        </w:rPr>
        <w:t>t</w:t>
      </w:r>
      <w:r w:rsidR="001B55CF">
        <w:rPr>
          <w:b/>
          <w:color w:val="FFFFFF" w:themeColor="background1"/>
          <w:highlight w:val="black"/>
        </w:rPr>
        <w:t xml:space="preserve"> (</w:t>
      </w:r>
      <w:r w:rsidR="001B55CF" w:rsidRPr="001B55CF">
        <w:rPr>
          <w:i/>
          <w:color w:val="FFFFFF" w:themeColor="background1"/>
          <w:highlight w:val="black"/>
        </w:rPr>
        <w:t>x</w:t>
      </w:r>
      <w:r w:rsidR="001B55CF">
        <w:rPr>
          <w:b/>
          <w:color w:val="FFFFFF" w:themeColor="background1"/>
          <w:highlight w:val="black"/>
        </w:rPr>
        <w:t>)</w:t>
      </w:r>
      <w:r w:rsidR="00AF2A13">
        <w:t xml:space="preserve"> sind die gleichen Inhaltselemente zu finden, die </w:t>
      </w:r>
      <w:r w:rsidR="00A87D6C">
        <w:t xml:space="preserve">auch </w:t>
      </w:r>
      <w:r w:rsidR="00AF2A13">
        <w:t xml:space="preserve">in der </w:t>
      </w:r>
      <w:r w:rsidR="00AF2A13" w:rsidRPr="00207215">
        <w:rPr>
          <w:u w:val="single"/>
        </w:rPr>
        <w:t>Seitenansicht</w:t>
      </w:r>
      <w:r w:rsidR="00AF2A13">
        <w:t xml:space="preserve"> gezeigt werden</w:t>
      </w:r>
      <w:r w:rsidR="005E4B54">
        <w:t xml:space="preserve">. </w:t>
      </w:r>
      <w:r w:rsidR="00913DCC">
        <w:t xml:space="preserve">Die </w:t>
      </w:r>
      <w:r w:rsidR="009F1B57">
        <w:t>Container</w:t>
      </w:r>
      <w:r w:rsidR="005E4B54">
        <w:t xml:space="preserve"> und Inhaltselemente können </w:t>
      </w:r>
      <w:r w:rsidR="00531678">
        <w:t xml:space="preserve">hier </w:t>
      </w:r>
      <w:r w:rsidR="005E4B54">
        <w:t xml:space="preserve">ähnlich der Seitenansicht bearbeitet werden. </w:t>
      </w:r>
      <w:r>
        <w:t>Zu</w:t>
      </w:r>
      <w:r w:rsidR="00AF2A13">
        <w:t xml:space="preserve">sätzlich </w:t>
      </w:r>
      <w:r>
        <w:t>werden hier weitere Datensätze</w:t>
      </w:r>
      <w:r w:rsidR="0081279C">
        <w:t>/Gruppen</w:t>
      </w:r>
      <w:r>
        <w:t xml:space="preserve"> </w:t>
      </w:r>
      <w:r w:rsidR="00774D46">
        <w:t xml:space="preserve">(z.B. </w:t>
      </w:r>
      <w:r w:rsidR="00355D4A" w:rsidRPr="00136AF9">
        <w:rPr>
          <w:color w:val="FFFFFF" w:themeColor="background1"/>
          <w:highlight w:val="black"/>
        </w:rPr>
        <w:t>Seitenübersetzung</w:t>
      </w:r>
      <w:r w:rsidR="00DB742B" w:rsidRPr="00136AF9">
        <w:rPr>
          <w:color w:val="FFFFFF" w:themeColor="background1"/>
          <w:highlight w:val="black"/>
        </w:rPr>
        <w:t xml:space="preserve"> (</w:t>
      </w:r>
      <w:r w:rsidR="00DB742B" w:rsidRPr="00136AF9">
        <w:rPr>
          <w:i/>
          <w:color w:val="FFFFFF" w:themeColor="background1"/>
          <w:highlight w:val="black"/>
        </w:rPr>
        <w:t>x</w:t>
      </w:r>
      <w:r w:rsidR="00DB742B" w:rsidRPr="00136AF9">
        <w:rPr>
          <w:color w:val="FFFFFF" w:themeColor="background1"/>
          <w:highlight w:val="black"/>
        </w:rPr>
        <w:t>)</w:t>
      </w:r>
      <w:r w:rsidR="00355D4A">
        <w:t xml:space="preserve">, </w:t>
      </w:r>
      <w:r w:rsidR="00355D4A" w:rsidRPr="001A7171">
        <w:rPr>
          <w:color w:val="FFFFFF" w:themeColor="background1"/>
          <w:highlight w:val="black"/>
        </w:rPr>
        <w:t>Seite</w:t>
      </w:r>
      <w:r w:rsidR="00DB742B" w:rsidRPr="001A7171">
        <w:rPr>
          <w:color w:val="FFFFFF" w:themeColor="background1"/>
          <w:highlight w:val="black"/>
        </w:rPr>
        <w:t>ninhalt (</w:t>
      </w:r>
      <w:r w:rsidR="00DB742B" w:rsidRPr="001A7171">
        <w:rPr>
          <w:i/>
          <w:color w:val="FFFFFF" w:themeColor="background1"/>
          <w:highlight w:val="black"/>
        </w:rPr>
        <w:t>x</w:t>
      </w:r>
      <w:r w:rsidR="00DB742B" w:rsidRPr="001A7171">
        <w:rPr>
          <w:color w:val="FFFFFF" w:themeColor="background1"/>
          <w:highlight w:val="black"/>
        </w:rPr>
        <w:t>)</w:t>
      </w:r>
      <w:r w:rsidR="00DB742B">
        <w:t xml:space="preserve"> </w:t>
      </w:r>
      <w:r w:rsidR="00913DCC">
        <w:t xml:space="preserve"> (</w:t>
      </w:r>
      <w:r w:rsidR="00624BD4">
        <w:t>mit den</w:t>
      </w:r>
      <w:r w:rsidR="00913DCC">
        <w:t xml:space="preserve"> Unterseiten</w:t>
      </w:r>
      <w:r w:rsidR="008769E1">
        <w:t xml:space="preserve"> der ausgewählten Seite</w:t>
      </w:r>
      <w:r w:rsidR="00913DCC">
        <w:t>)</w:t>
      </w:r>
      <w:r w:rsidR="00355D4A">
        <w:t xml:space="preserve">, </w:t>
      </w:r>
      <w:r w:rsidR="00774D46" w:rsidRPr="001A7171">
        <w:rPr>
          <w:color w:val="FFFFFF" w:themeColor="background1"/>
          <w:highlight w:val="black"/>
        </w:rPr>
        <w:t>Interne Notiz</w:t>
      </w:r>
      <w:r w:rsidR="00DB742B" w:rsidRPr="001A7171">
        <w:rPr>
          <w:color w:val="FFFFFF" w:themeColor="background1"/>
          <w:highlight w:val="black"/>
        </w:rPr>
        <w:t xml:space="preserve"> (</w:t>
      </w:r>
      <w:r w:rsidR="00DB742B" w:rsidRPr="001A7171">
        <w:rPr>
          <w:i/>
          <w:color w:val="FFFFFF" w:themeColor="background1"/>
          <w:highlight w:val="black"/>
        </w:rPr>
        <w:t>x</w:t>
      </w:r>
      <w:r w:rsidR="00DB742B" w:rsidRPr="001A7171">
        <w:rPr>
          <w:color w:val="FFFFFF" w:themeColor="background1"/>
          <w:highlight w:val="black"/>
        </w:rPr>
        <w:t>)</w:t>
      </w:r>
      <w:r w:rsidR="00774D46">
        <w:t xml:space="preserve">, </w:t>
      </w:r>
      <w:r w:rsidR="00774D46" w:rsidRPr="001A7171">
        <w:rPr>
          <w:color w:val="FFFFFF" w:themeColor="background1"/>
          <w:highlight w:val="black"/>
        </w:rPr>
        <w:t>Dateisammlung</w:t>
      </w:r>
      <w:r w:rsidR="008B7CD7">
        <w:rPr>
          <w:color w:val="FFFFFF" w:themeColor="background1"/>
          <w:highlight w:val="black"/>
        </w:rPr>
        <w:t xml:space="preserve"> </w:t>
      </w:r>
      <w:r w:rsidR="0052200D" w:rsidRPr="001A7171">
        <w:rPr>
          <w:color w:val="FFFFFF" w:themeColor="background1"/>
          <w:highlight w:val="black"/>
        </w:rPr>
        <w:t>(</w:t>
      </w:r>
      <w:r w:rsidR="0052200D" w:rsidRPr="001A7171">
        <w:rPr>
          <w:i/>
          <w:color w:val="FFFFFF" w:themeColor="background1"/>
          <w:highlight w:val="black"/>
        </w:rPr>
        <w:t>x</w:t>
      </w:r>
      <w:r w:rsidR="0052200D" w:rsidRPr="001A7171">
        <w:rPr>
          <w:color w:val="FFFFFF" w:themeColor="background1"/>
          <w:highlight w:val="black"/>
        </w:rPr>
        <w:t>)</w:t>
      </w:r>
      <w:r w:rsidR="00355D4A">
        <w:t>,</w:t>
      </w:r>
      <w:r w:rsidR="00355D4A" w:rsidRPr="00355D4A">
        <w:t xml:space="preserve"> </w:t>
      </w:r>
      <w:r w:rsidR="00355D4A" w:rsidRPr="001A7171">
        <w:rPr>
          <w:color w:val="FFFFFF" w:themeColor="background1"/>
          <w:highlight w:val="black"/>
        </w:rPr>
        <w:t>Artikel</w:t>
      </w:r>
      <w:r w:rsidR="0052200D" w:rsidRPr="001A7171">
        <w:rPr>
          <w:color w:val="FFFFFF" w:themeColor="background1"/>
          <w:highlight w:val="black"/>
        </w:rPr>
        <w:t xml:space="preserve"> (</w:t>
      </w:r>
      <w:r w:rsidR="0052200D" w:rsidRPr="001A7171">
        <w:rPr>
          <w:i/>
          <w:color w:val="FFFFFF" w:themeColor="background1"/>
          <w:highlight w:val="black"/>
        </w:rPr>
        <w:t>x</w:t>
      </w:r>
      <w:r w:rsidR="0052200D" w:rsidRPr="001A7171">
        <w:rPr>
          <w:color w:val="FFFFFF" w:themeColor="background1"/>
          <w:highlight w:val="black"/>
        </w:rPr>
        <w:t>)</w:t>
      </w:r>
      <w:r w:rsidR="00774D46">
        <w:t>)</w:t>
      </w:r>
      <w:r w:rsidR="00C279C5">
        <w:t xml:space="preserve"> aufgelistet, die </w:t>
      </w:r>
      <w:r w:rsidR="00913DCC">
        <w:t>sich auf der Seite befinden. Wenn Sie eine andere S</w:t>
      </w:r>
      <w:r w:rsidR="00531678">
        <w:t>eite wählen</w:t>
      </w:r>
      <w:r w:rsidR="00913DCC">
        <w:t>, werden Sie andere Datensätze sehen.</w:t>
      </w:r>
      <w:r>
        <w:t xml:space="preserve"> </w:t>
      </w:r>
    </w:p>
    <w:p w14:paraId="0EBAF4B0" w14:textId="3E11930F" w:rsidR="00EA1EC3" w:rsidRDefault="00D63F97" w:rsidP="00531678">
      <w:r>
        <w:t>DATEILISTE</w:t>
      </w:r>
      <w:r>
        <w:br/>
      </w:r>
      <w:r w:rsidR="00531678">
        <w:t xml:space="preserve">Voneinander abzugrenzen sind die TYPO3 Module LISTE und DATEILISTE. </w:t>
      </w:r>
      <w:r w:rsidR="00624BD4">
        <w:br/>
      </w:r>
      <w:r w:rsidR="00531678">
        <w:t xml:space="preserve">Im Modul </w:t>
      </w:r>
      <w:r w:rsidR="003D4873">
        <w:t>LISTE</w:t>
      </w:r>
      <w:r w:rsidR="00531678">
        <w:t xml:space="preserve"> können Sie Datensätze und Inhaltselemente anlegen und bearbeiten. </w:t>
      </w:r>
      <w:r w:rsidR="00624BD4">
        <w:br/>
      </w:r>
      <w:r w:rsidR="00531678">
        <w:t xml:space="preserve">In der </w:t>
      </w:r>
      <w:r w:rsidR="003D4873">
        <w:t>DATEILISTE</w:t>
      </w:r>
      <w:r w:rsidR="00531678">
        <w:t xml:space="preserve"> dagegen werden Medien, wie Bilder und andere Dateien </w:t>
      </w:r>
      <w:r w:rsidR="00624BD4">
        <w:t xml:space="preserve">(z.B. PDFs) </w:t>
      </w:r>
      <w:r w:rsidR="00531678">
        <w:t>im TYPO3</w:t>
      </w:r>
      <w:r w:rsidR="00624BD4">
        <w:t xml:space="preserve"> Backend hochgeladen, um diese dann </w:t>
      </w:r>
      <w:r w:rsidR="00531678">
        <w:t xml:space="preserve">mit </w:t>
      </w:r>
      <w:r w:rsidR="003D4873">
        <w:t>Inhaltselementen zu verknüpfen.</w:t>
      </w:r>
      <w:r w:rsidR="008828DC">
        <w:br/>
      </w:r>
      <w:r>
        <w:t xml:space="preserve">In diesem Modul erscheint in der Navigationsleiste statt eines Seitenbaums ein </w:t>
      </w:r>
      <w:r w:rsidRPr="004D453D">
        <w:t>Verzeichnisbaum</w:t>
      </w:r>
      <w:r>
        <w:t xml:space="preserve"> mit gelben Ordnersymbolen. </w:t>
      </w:r>
    </w:p>
    <w:p w14:paraId="7EA6BA28" w14:textId="5B40D218" w:rsidR="0004011E" w:rsidRDefault="0004011E" w:rsidP="00154028">
      <w:r>
        <w:t>PAPIERKORB</w:t>
      </w:r>
      <w:r>
        <w:br/>
        <w:t xml:space="preserve">Der Papierkorb hat die Funktion, gelöschte Inhalte </w:t>
      </w:r>
      <w:r w:rsidR="004821FD">
        <w:t xml:space="preserve">(Seiten, </w:t>
      </w:r>
      <w:r w:rsidR="009F1B57">
        <w:t>Container</w:t>
      </w:r>
      <w:r w:rsidR="004821FD">
        <w:t xml:space="preserve">, Inhaltselemente) </w:t>
      </w:r>
      <w:r>
        <w:t>aufzub</w:t>
      </w:r>
      <w:r w:rsidR="00EB78AD">
        <w:t>ewahren und wiederherzustellen.</w:t>
      </w:r>
    </w:p>
    <w:p w14:paraId="321F7641" w14:textId="0A165BBE" w:rsidR="00F95685" w:rsidRDefault="00F95685" w:rsidP="00E2037E">
      <w:pPr>
        <w:pStyle w:val="berschrift3"/>
      </w:pPr>
      <w:bookmarkStart w:id="6" w:name="_Toc173413651"/>
      <w:r>
        <w:t>Navigationsleiste</w:t>
      </w:r>
      <w:bookmarkEnd w:id="6"/>
    </w:p>
    <w:p w14:paraId="2F3D5F17" w14:textId="6BCFEA23" w:rsidR="00F95685" w:rsidRDefault="00F95685" w:rsidP="00F95685">
      <w:r>
        <w:t>Rechts neben den Modulen befindet sich die Navigationsleiste. Ausgehend von dem Modul, das Sie gewählt haben, passt sich auch die Ansicht in der Navigationsleiste an. Mit de</w:t>
      </w:r>
      <w:r w:rsidR="00874126">
        <w:t>m Modul</w:t>
      </w:r>
      <w:r>
        <w:t xml:space="preserve"> DATEILISTE erscheint eine </w:t>
      </w:r>
      <w:r w:rsidR="00D14EFC">
        <w:rPr>
          <w:b/>
        </w:rPr>
        <w:t>Verzeichnis</w:t>
      </w:r>
      <w:r w:rsidRPr="00874126">
        <w:rPr>
          <w:b/>
        </w:rPr>
        <w:t>struktur</w:t>
      </w:r>
      <w:r>
        <w:t>, in der alle Bilder und andere Dateien zu finden sind. Bevor ein Bild auf Ihrer Website eingebunden werden kann,</w:t>
      </w:r>
      <w:r w:rsidR="00120A5C">
        <w:t xml:space="preserve"> muss dieses zunächst hier hoch</w:t>
      </w:r>
      <w:r>
        <w:t>geladen werden.</w:t>
      </w:r>
    </w:p>
    <w:p w14:paraId="72DC0D8A" w14:textId="77777777" w:rsidR="000A0197" w:rsidRPr="003E7435" w:rsidRDefault="00F95685" w:rsidP="00F95685">
      <w:r w:rsidRPr="00D14EFC">
        <w:t>Die wichtigste Ansicht in der Navigationsleiste wird für die Redakt</w:t>
      </w:r>
      <w:r w:rsidR="002C5195" w:rsidRPr="00D14EFC">
        <w:t>eure</w:t>
      </w:r>
      <w:r w:rsidRPr="00D14EFC">
        <w:t xml:space="preserve"> der </w:t>
      </w:r>
      <w:r w:rsidRPr="008B7CD7">
        <w:rPr>
          <w:b/>
          <w:u w:val="single"/>
        </w:rPr>
        <w:t>Seitenbaum</w:t>
      </w:r>
      <w:r w:rsidRPr="00D14EFC">
        <w:t xml:space="preserve"> sein, der in fast allen Modulen der Modulgruppe Web angezeigt wird. </w:t>
      </w:r>
      <w:r w:rsidRPr="003E7435">
        <w:t>Der Seitenbaum spiegelt die Navigation im Frontend wieder, da er alle Haupt- und Unterseiten Ihres Webauftrittes in gleicher Reihenfolg</w:t>
      </w:r>
      <w:r w:rsidR="00874126" w:rsidRPr="003E7435">
        <w:t>e im Backend abbildet.</w:t>
      </w:r>
    </w:p>
    <w:tbl>
      <w:tblPr>
        <w:tblStyle w:val="Tabellenraster"/>
        <w:tblW w:w="9080" w:type="dxa"/>
        <w:tblBorders>
          <w:top w:val="single" w:sz="8" w:space="0" w:color="FF0000"/>
          <w:left w:val="single" w:sz="8" w:space="0" w:color="FF0000"/>
          <w:bottom w:val="single" w:sz="8" w:space="0" w:color="FF0000"/>
          <w:right w:val="single" w:sz="8" w:space="0" w:color="FF0000"/>
          <w:insideH w:val="single" w:sz="8" w:space="0" w:color="FF0000"/>
          <w:insideV w:val="single" w:sz="8" w:space="0" w:color="FF0000"/>
        </w:tblBorders>
        <w:tblLook w:val="04A0" w:firstRow="1" w:lastRow="0" w:firstColumn="1" w:lastColumn="0" w:noHBand="0" w:noVBand="1"/>
      </w:tblPr>
      <w:tblGrid>
        <w:gridCol w:w="9080"/>
      </w:tblGrid>
      <w:tr w:rsidR="000A0197" w14:paraId="1FBA66B2" w14:textId="77777777" w:rsidTr="008B7CD7">
        <w:trPr>
          <w:trHeight w:val="662"/>
        </w:trPr>
        <w:tc>
          <w:tcPr>
            <w:tcW w:w="9080" w:type="dxa"/>
          </w:tcPr>
          <w:p w14:paraId="771946B4" w14:textId="045DC66A" w:rsidR="003E7435" w:rsidRPr="0056458A" w:rsidRDefault="000A0197" w:rsidP="00B15F3C">
            <w:pPr>
              <w:rPr>
                <w:color w:val="FF0000"/>
              </w:rPr>
            </w:pPr>
            <w:r w:rsidRPr="000A0197">
              <w:rPr>
                <w:color w:val="FF0000"/>
              </w:rPr>
              <w:t>Mit einem Klick auf das Pfeilsymbol links neben dem Seitennamen lassen sich die zu einer Seite gehörigen Unterseiten ein- un</w:t>
            </w:r>
            <w:r w:rsidR="00B15F3C">
              <w:rPr>
                <w:color w:val="FF0000"/>
              </w:rPr>
              <w:t>d</w:t>
            </w:r>
            <w:r w:rsidRPr="000A0197">
              <w:rPr>
                <w:color w:val="FF0000"/>
              </w:rPr>
              <w:t xml:space="preserve"> ausklappen.</w:t>
            </w:r>
          </w:p>
        </w:tc>
      </w:tr>
    </w:tbl>
    <w:p w14:paraId="1F22EA2A" w14:textId="77777777" w:rsidR="000A0197" w:rsidRDefault="000A0197" w:rsidP="00F95685"/>
    <w:p w14:paraId="53095E82" w14:textId="28BD3219" w:rsidR="002246FA" w:rsidRDefault="002246FA" w:rsidP="00E2037E">
      <w:pPr>
        <w:pStyle w:val="berschrift3"/>
      </w:pPr>
      <w:bookmarkStart w:id="7" w:name="_Toc173413652"/>
      <w:r>
        <w:t>Detailansicht / Inhaltsbereich</w:t>
      </w:r>
      <w:bookmarkEnd w:id="7"/>
    </w:p>
    <w:p w14:paraId="108AE3DA" w14:textId="38D2BDC2" w:rsidR="0044797E" w:rsidRDefault="00B924C4" w:rsidP="002246FA">
      <w:r>
        <w:t xml:space="preserve">Das Aussehen des Inhaltsbereichs </w:t>
      </w:r>
      <w:r w:rsidR="0056458A">
        <w:t xml:space="preserve">(rechts) </w:t>
      </w:r>
      <w:r>
        <w:t xml:space="preserve">unterscheidet sich je nach Modul und der gewählten Position im Navigationsbereich bzw. dem Seitenbaum. Zum </w:t>
      </w:r>
      <w:r w:rsidRPr="00B2040D">
        <w:t xml:space="preserve">Bearbeiten von Inhalten einer Seite </w:t>
      </w:r>
      <w:r>
        <w:t xml:space="preserve">werden sich </w:t>
      </w:r>
      <w:r w:rsidR="002246FA" w:rsidRPr="002246FA">
        <w:t>Redakteur:in</w:t>
      </w:r>
      <w:r>
        <w:t>nen meistens im Modul S</w:t>
      </w:r>
      <w:r w:rsidR="00191872">
        <w:t>EITE</w:t>
      </w:r>
      <w:r>
        <w:t xml:space="preserve"> bewegen.</w:t>
      </w:r>
      <w:r w:rsidR="008F6D64">
        <w:t xml:space="preserve"> </w:t>
      </w:r>
    </w:p>
    <w:p w14:paraId="07C68FA0" w14:textId="7E82F55F" w:rsidR="00B76F17" w:rsidRDefault="00B76F17" w:rsidP="002246FA"/>
    <w:p w14:paraId="2047DE3D" w14:textId="30925C21" w:rsidR="0061044F" w:rsidRDefault="00AE5C33" w:rsidP="00EB78AD">
      <w:pPr>
        <w:pStyle w:val="berschrift2"/>
      </w:pPr>
      <w:bookmarkStart w:id="8" w:name="_Toc173413653"/>
      <w:r>
        <w:lastRenderedPageBreak/>
        <w:t>Funktionen und Werkzeuge im Backend</w:t>
      </w:r>
      <w:bookmarkEnd w:id="8"/>
    </w:p>
    <w:p w14:paraId="2650CB4A" w14:textId="354F85FB" w:rsidR="00A0613F" w:rsidRPr="009F29C7" w:rsidRDefault="00A0613F" w:rsidP="00A0613F">
      <w:r>
        <w:t xml:space="preserve">Damit Sie sich schnell in der TYPO3-Umgebung zurechtfinden, </w:t>
      </w:r>
      <w:r w:rsidR="00E20375">
        <w:t xml:space="preserve">kommt </w:t>
      </w:r>
      <w:r>
        <w:t xml:space="preserve">an dieser Stelle </w:t>
      </w:r>
      <w:r w:rsidR="00E20375">
        <w:t xml:space="preserve">ein kurzer </w:t>
      </w:r>
      <w:r>
        <w:t>Überblick darüber, welche Funktionen und Werkzeuge das System für Redakteur:innen bietet.</w:t>
      </w:r>
    </w:p>
    <w:p w14:paraId="51F5E2CE" w14:textId="2CD3B269" w:rsidR="00081E19" w:rsidRDefault="00081E19" w:rsidP="002246FA">
      <w:pPr>
        <w:pStyle w:val="berschrift3"/>
      </w:pPr>
      <w:bookmarkStart w:id="9" w:name="_Toc173413654"/>
      <w:r w:rsidRPr="0052200D">
        <w:t>Abmelden</w:t>
      </w:r>
      <w:bookmarkEnd w:id="9"/>
    </w:p>
    <w:p w14:paraId="49E7BB19" w14:textId="41D05072" w:rsidR="009F1EDE" w:rsidRDefault="00081E19" w:rsidP="00E20375">
      <w:r w:rsidRPr="00BF2D72">
        <w:t xml:space="preserve">Wenn Sie </w:t>
      </w:r>
      <w:r>
        <w:t xml:space="preserve">in der </w:t>
      </w:r>
      <w:r w:rsidRPr="00FF385D">
        <w:rPr>
          <w:b/>
        </w:rPr>
        <w:t>Kopfleiste</w:t>
      </w:r>
      <w:r>
        <w:t xml:space="preserve"> </w:t>
      </w:r>
      <w:r w:rsidRPr="00BF2D72">
        <w:t xml:space="preserve">auf den </w:t>
      </w:r>
      <w:r w:rsidR="004821FD">
        <w:t xml:space="preserve">Avatar oder den </w:t>
      </w:r>
      <w:r w:rsidRPr="00FF385D">
        <w:rPr>
          <w:b/>
        </w:rPr>
        <w:t>Benutzernamen</w:t>
      </w:r>
      <w:r w:rsidRPr="00BF2D72">
        <w:t xml:space="preserve"> klicken</w:t>
      </w:r>
      <w:r>
        <w:t>,</w:t>
      </w:r>
      <w:r w:rsidRPr="00BF2D72">
        <w:t xml:space="preserve"> mit dem Sie angemeldet sind, öffnet sich ein kleines Fenster</w:t>
      </w:r>
      <w:r w:rsidR="00D33174">
        <w:t xml:space="preserve"> (</w:t>
      </w:r>
      <w:r>
        <w:t>Dropdown-Menü</w:t>
      </w:r>
      <w:r w:rsidR="00D33174">
        <w:t>)</w:t>
      </w:r>
      <w:r>
        <w:t xml:space="preserve">. Über den Link </w:t>
      </w:r>
      <w:r w:rsidR="00E20375">
        <w:t>„</w:t>
      </w:r>
      <w:r w:rsidRPr="00E20375">
        <w:t>Abmelden</w:t>
      </w:r>
      <w:r w:rsidR="00E20375">
        <w:t>“</w:t>
      </w:r>
      <w:r>
        <w:t xml:space="preserve"> steigen Sie aus TYPO3 aus.</w:t>
      </w:r>
    </w:p>
    <w:tbl>
      <w:tblPr>
        <w:tblStyle w:val="Tabellenraster"/>
        <w:tblW w:w="0" w:type="auto"/>
        <w:tblLook w:val="04A0" w:firstRow="1" w:lastRow="0" w:firstColumn="1" w:lastColumn="0" w:noHBand="0" w:noVBand="1"/>
      </w:tblPr>
      <w:tblGrid>
        <w:gridCol w:w="3997"/>
      </w:tblGrid>
      <w:tr w:rsidR="009F1EDE" w14:paraId="60359AA3" w14:textId="77777777" w:rsidTr="009F1EDE">
        <w:trPr>
          <w:trHeight w:val="2684"/>
        </w:trPr>
        <w:tc>
          <w:tcPr>
            <w:tcW w:w="3646" w:type="dxa"/>
          </w:tcPr>
          <w:p w14:paraId="00C35236" w14:textId="1774E361" w:rsidR="009F1EDE" w:rsidRDefault="009F1EDE" w:rsidP="00E20375">
            <w:r>
              <w:rPr>
                <w:noProof/>
                <w:lang w:eastAsia="de-DE"/>
              </w:rPr>
              <w:drawing>
                <wp:inline distT="0" distB="0" distL="0" distR="0" wp14:anchorId="7A43BF40" wp14:editId="140CF13D">
                  <wp:extent cx="2401318" cy="1657350"/>
                  <wp:effectExtent l="0" t="0" r="0" b="0"/>
                  <wp:docPr id="68" name="Grafi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419969" cy="1670223"/>
                          </a:xfrm>
                          <a:prstGeom prst="rect">
                            <a:avLst/>
                          </a:prstGeom>
                        </pic:spPr>
                      </pic:pic>
                    </a:graphicData>
                  </a:graphic>
                </wp:inline>
              </w:drawing>
            </w:r>
          </w:p>
        </w:tc>
      </w:tr>
    </w:tbl>
    <w:p w14:paraId="1A76B905" w14:textId="67B95AD1" w:rsidR="00C8568B" w:rsidRDefault="00C8568B" w:rsidP="005F6657">
      <w:pPr>
        <w:rPr>
          <w:sz w:val="24"/>
          <w:szCs w:val="24"/>
        </w:rPr>
      </w:pPr>
    </w:p>
    <w:p w14:paraId="3B166434" w14:textId="59A3CAE6" w:rsidR="004B3555" w:rsidRPr="001E05F6" w:rsidRDefault="004B3555" w:rsidP="004B3555">
      <w:pPr>
        <w:pStyle w:val="berschrift3"/>
      </w:pPr>
      <w:bookmarkStart w:id="10" w:name="_Toc173413655"/>
      <w:r w:rsidRPr="0052200D">
        <w:t>Seiten suchen und finden</w:t>
      </w:r>
      <w:bookmarkEnd w:id="10"/>
    </w:p>
    <w:p w14:paraId="650EF31C" w14:textId="0188F792" w:rsidR="004B3555" w:rsidRDefault="00BB7C91" w:rsidP="004B3555">
      <w:r>
        <w:t>Sie können den</w:t>
      </w:r>
      <w:r w:rsidR="004B3555">
        <w:t xml:space="preserve"> Seitenbaum</w:t>
      </w:r>
      <w:r>
        <w:t xml:space="preserve"> oben in der Navigationsleiste durchsuchen</w:t>
      </w:r>
      <w:r w:rsidR="004B3555">
        <w:t>.</w:t>
      </w:r>
    </w:p>
    <w:p w14:paraId="0A708E47" w14:textId="0E7855F8" w:rsidR="009F1EDE" w:rsidRDefault="004B3555" w:rsidP="005F6657">
      <w:r>
        <w:rPr>
          <w:color w:val="FFFFFF" w:themeColor="background1"/>
          <w:highlight w:val="black"/>
        </w:rPr>
        <w:t>StepByStep</w:t>
      </w:r>
      <w:r w:rsidRPr="00CB1976">
        <w:rPr>
          <w:color w:val="FFFFFF" w:themeColor="background1"/>
          <w:highlight w:val="black"/>
        </w:rPr>
        <w:t>:</w:t>
      </w:r>
      <w:r w:rsidRPr="00F374FF">
        <w:rPr>
          <w:color w:val="FFFFFF" w:themeColor="background1"/>
        </w:rPr>
        <w:t xml:space="preserve">  </w:t>
      </w:r>
      <w:r>
        <w:rPr>
          <w:color w:val="FFFFFF" w:themeColor="background1"/>
        </w:rPr>
        <w:br/>
      </w:r>
      <w:r>
        <w:rPr>
          <w:rStyle w:val="circle"/>
          <w:rFonts w:ascii="MS Gothic" w:eastAsia="MS Gothic" w:hAnsi="MS Gothic" w:hint="eastAsia"/>
        </w:rPr>
        <w:t>❶</w:t>
      </w:r>
      <w:r>
        <w:t xml:space="preserve"> </w:t>
      </w:r>
      <w:r w:rsidR="00BB7C91">
        <w:t xml:space="preserve">Geben Sie </w:t>
      </w:r>
      <w:r>
        <w:t>den Suchbegriff</w:t>
      </w:r>
      <w:r w:rsidR="00BB7C91">
        <w:t xml:space="preserve"> </w:t>
      </w:r>
      <w:r w:rsidR="00902C7D">
        <w:t xml:space="preserve">in das Suchfeld </w:t>
      </w:r>
      <w:r w:rsidR="00605334">
        <w:t xml:space="preserve">oberhalb des Seitenbaums </w:t>
      </w:r>
      <w:r w:rsidR="00BB7C91">
        <w:t>ein</w:t>
      </w:r>
      <w:r w:rsidRPr="004D64C6">
        <w:t xml:space="preserve">: </w:t>
      </w:r>
      <w:r w:rsidRPr="00B2040D">
        <w:rPr>
          <w:u w:val="single"/>
        </w:rPr>
        <w:t>Name</w:t>
      </w:r>
      <w:r w:rsidRPr="00B2040D">
        <w:rPr>
          <w:b/>
        </w:rPr>
        <w:t xml:space="preserve"> </w:t>
      </w:r>
      <w:r w:rsidRPr="00B2040D">
        <w:t>oder</w:t>
      </w:r>
      <w:r w:rsidRPr="00B2040D">
        <w:rPr>
          <w:b/>
        </w:rPr>
        <w:t xml:space="preserve"> </w:t>
      </w:r>
      <w:r w:rsidRPr="00B2040D">
        <w:rPr>
          <w:u w:val="single"/>
        </w:rPr>
        <w:t>Teil des Namens</w:t>
      </w:r>
      <w:r w:rsidRPr="00B2040D">
        <w:rPr>
          <w:b/>
          <w:u w:val="single"/>
        </w:rPr>
        <w:t xml:space="preserve"> der Seite</w:t>
      </w:r>
      <w:r w:rsidRPr="00B2040D">
        <w:t xml:space="preserve"> oder die </w:t>
      </w:r>
      <w:r w:rsidRPr="00B2040D">
        <w:rPr>
          <w:u w:val="single"/>
        </w:rPr>
        <w:t>Seiten-ID</w:t>
      </w:r>
      <w:r>
        <w:br/>
      </w:r>
      <w:r w:rsidR="00902C7D">
        <w:rPr>
          <w:rFonts w:ascii="MS Gothic" w:eastAsia="MS Gothic" w:hAnsi="MS Gothic" w:hint="eastAsia"/>
        </w:rPr>
        <w:t>❷</w:t>
      </w:r>
      <w:r w:rsidRPr="004331E7">
        <w:t xml:space="preserve"> </w:t>
      </w:r>
      <w:r>
        <w:t>D</w:t>
      </w:r>
      <w:r w:rsidRPr="004331E7">
        <w:t>er Filter wirkt ab dem ersten eingegebenen Buchstaben (oder Zahl)</w:t>
      </w:r>
      <w:r>
        <w:t xml:space="preserve"> - </w:t>
      </w:r>
      <w:r w:rsidRPr="004D64C6">
        <w:rPr>
          <w:u w:val="single"/>
        </w:rPr>
        <w:t>ohne die Enter-Taste zu drücken</w:t>
      </w:r>
      <w:r w:rsidR="00605334">
        <w:rPr>
          <w:u w:val="single"/>
        </w:rPr>
        <w:br/>
      </w:r>
      <w:r w:rsidR="00605334" w:rsidRPr="00C673B6">
        <w:rPr>
          <w:rFonts w:ascii="MS Gothic" w:eastAsia="MS Gothic" w:hAnsi="MS Gothic" w:hint="eastAsia"/>
        </w:rPr>
        <w:t>❸</w:t>
      </w:r>
      <w:r>
        <w:t xml:space="preserve"> </w:t>
      </w:r>
      <w:r w:rsidRPr="0077377D">
        <w:t>Treffer-Seiten</w:t>
      </w:r>
      <w:r>
        <w:t xml:space="preserve"> werden im Baum gelistet und </w:t>
      </w:r>
      <w:r w:rsidRPr="0077377D">
        <w:t>blau markiert</w:t>
      </w:r>
      <w:r w:rsidR="00372897">
        <w:t xml:space="preserve"> (Identifikationsnummer)</w:t>
      </w:r>
    </w:p>
    <w:tbl>
      <w:tblPr>
        <w:tblStyle w:val="Tabellenraster"/>
        <w:tblW w:w="5186" w:type="dxa"/>
        <w:tblLook w:val="04A0" w:firstRow="1" w:lastRow="0" w:firstColumn="1" w:lastColumn="0" w:noHBand="0" w:noVBand="1"/>
      </w:tblPr>
      <w:tblGrid>
        <w:gridCol w:w="5186"/>
      </w:tblGrid>
      <w:tr w:rsidR="009F1EDE" w14:paraId="13BFAE99" w14:textId="77777777" w:rsidTr="009F1EDE">
        <w:trPr>
          <w:trHeight w:val="3343"/>
        </w:trPr>
        <w:tc>
          <w:tcPr>
            <w:tcW w:w="5186" w:type="dxa"/>
          </w:tcPr>
          <w:p w14:paraId="1559091F" w14:textId="1F51C7F7" w:rsidR="009F1EDE" w:rsidRDefault="009F1EDE" w:rsidP="005F6657">
            <w:r>
              <w:rPr>
                <w:noProof/>
                <w:lang w:eastAsia="de-DE"/>
              </w:rPr>
              <w:drawing>
                <wp:inline distT="0" distB="0" distL="0" distR="0" wp14:anchorId="1F711F48" wp14:editId="1544BB09">
                  <wp:extent cx="3054202" cy="2057400"/>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078940" cy="2074064"/>
                          </a:xfrm>
                          <a:prstGeom prst="rect">
                            <a:avLst/>
                          </a:prstGeom>
                        </pic:spPr>
                      </pic:pic>
                    </a:graphicData>
                  </a:graphic>
                </wp:inline>
              </w:drawing>
            </w:r>
          </w:p>
        </w:tc>
      </w:tr>
    </w:tbl>
    <w:p w14:paraId="198D1E3E" w14:textId="0F8B20F8" w:rsidR="003C0865" w:rsidRDefault="009F1EDE" w:rsidP="005F6657">
      <w:pPr>
        <w:rPr>
          <w:b/>
        </w:rPr>
      </w:pPr>
      <w:r>
        <w:rPr>
          <w:rFonts w:ascii="MS Gothic" w:eastAsia="MS Gothic" w:hAnsi="MS Gothic"/>
        </w:rPr>
        <w:br/>
      </w:r>
      <w:r w:rsidR="00605334" w:rsidRPr="00C673B6">
        <w:rPr>
          <w:rFonts w:ascii="MS Gothic" w:eastAsia="MS Gothic" w:hAnsi="MS Gothic" w:hint="eastAsia"/>
        </w:rPr>
        <w:t>❹</w:t>
      </w:r>
      <w:r w:rsidR="004B3555">
        <w:t xml:space="preserve"> </w:t>
      </w:r>
      <w:r w:rsidR="004B3555" w:rsidRPr="004331E7">
        <w:t>Der Filtermodu</w:t>
      </w:r>
      <w:r w:rsidR="004B3555">
        <w:t xml:space="preserve">s wird </w:t>
      </w:r>
      <w:r w:rsidR="00605334">
        <w:t>beendet, wenn Sie im Suchfeld den Suchbegriff löschen. D</w:t>
      </w:r>
      <w:r w:rsidR="004B3555">
        <w:t>er komplette Seitenbaum wird wieder angezeigt</w:t>
      </w:r>
      <w:r w:rsidR="00F8799F">
        <w:t>.</w:t>
      </w:r>
    </w:p>
    <w:p w14:paraId="621179B9" w14:textId="77777777" w:rsidR="000A38E3" w:rsidRDefault="000A38E3" w:rsidP="000A38E3">
      <w:pPr>
        <w:pStyle w:val="berschrift3"/>
      </w:pPr>
      <w:bookmarkStart w:id="11" w:name="_Toc173413656"/>
      <w:r w:rsidRPr="0052200D">
        <w:lastRenderedPageBreak/>
        <w:t>Webseiten-Vorschau</w:t>
      </w:r>
      <w:bookmarkEnd w:id="11"/>
    </w:p>
    <w:p w14:paraId="3C5281DA" w14:textId="2A475BBA" w:rsidR="008670AF" w:rsidRPr="00CB5313" w:rsidRDefault="008670AF" w:rsidP="008670AF">
      <w:pPr>
        <w:pStyle w:val="berschrift4"/>
      </w:pPr>
      <w:bookmarkStart w:id="12" w:name="_Toc173413657"/>
      <w:r w:rsidRPr="0052200D">
        <w:t xml:space="preserve">Über </w:t>
      </w:r>
      <w:r w:rsidR="00EF686E" w:rsidRPr="0052200D">
        <w:t>Browser</w:t>
      </w:r>
      <w:r w:rsidR="00C028F7">
        <w:t>-Symbol</w:t>
      </w:r>
      <w:bookmarkEnd w:id="12"/>
    </w:p>
    <w:p w14:paraId="0A4B47E9" w14:textId="42B06326" w:rsidR="009F1EDE" w:rsidRDefault="008670AF" w:rsidP="000A38E3">
      <w:r>
        <w:br/>
      </w:r>
      <w:r w:rsidR="00B50BB7">
        <w:t xml:space="preserve">Sobald Sie das Symbol „Web-Seite anzeigen“ anklicken, öffnet sich die Seite in einem neuen </w:t>
      </w:r>
      <w:r w:rsidR="00372897">
        <w:t>Browser-</w:t>
      </w:r>
      <w:r w:rsidR="00B50BB7">
        <w:t xml:space="preserve">Fenster </w:t>
      </w:r>
      <w:r w:rsidR="00B50BB7" w:rsidRPr="004D64C6">
        <w:rPr>
          <w:b/>
          <w:u w:val="single"/>
        </w:rPr>
        <w:t>au</w:t>
      </w:r>
      <w:r w:rsidR="005701F0" w:rsidRPr="004D64C6">
        <w:rPr>
          <w:b/>
          <w:u w:val="single"/>
        </w:rPr>
        <w:t>ß</w:t>
      </w:r>
      <w:r w:rsidR="00B50BB7" w:rsidRPr="004D64C6">
        <w:rPr>
          <w:b/>
          <w:u w:val="single"/>
        </w:rPr>
        <w:t>erhalb</w:t>
      </w:r>
      <w:r w:rsidR="00B50BB7">
        <w:t xml:space="preserve"> von TYPO</w:t>
      </w:r>
      <w:r>
        <w:t>3.</w:t>
      </w:r>
    </w:p>
    <w:tbl>
      <w:tblPr>
        <w:tblStyle w:val="Tabellenraster"/>
        <w:tblW w:w="0" w:type="auto"/>
        <w:tblLook w:val="04A0" w:firstRow="1" w:lastRow="0" w:firstColumn="1" w:lastColumn="0" w:noHBand="0" w:noVBand="1"/>
      </w:tblPr>
      <w:tblGrid>
        <w:gridCol w:w="8496"/>
      </w:tblGrid>
      <w:tr w:rsidR="009F1EDE" w14:paraId="3318885B" w14:textId="77777777" w:rsidTr="009F1EDE">
        <w:trPr>
          <w:trHeight w:val="3194"/>
        </w:trPr>
        <w:tc>
          <w:tcPr>
            <w:tcW w:w="8206" w:type="dxa"/>
          </w:tcPr>
          <w:p w14:paraId="2DD08203" w14:textId="76D6D6E3" w:rsidR="009F1EDE" w:rsidRDefault="009F1EDE" w:rsidP="000A38E3">
            <w:r>
              <w:rPr>
                <w:noProof/>
                <w:lang w:eastAsia="de-DE"/>
              </w:rPr>
              <w:drawing>
                <wp:anchor distT="0" distB="0" distL="114300" distR="114300" simplePos="0" relativeHeight="251807744" behindDoc="0" locked="0" layoutInCell="1" allowOverlap="1" wp14:anchorId="2AFEC8F6" wp14:editId="0B706102">
                  <wp:simplePos x="0" y="0"/>
                  <wp:positionH relativeFrom="margin">
                    <wp:posOffset>-6350</wp:posOffset>
                  </wp:positionH>
                  <wp:positionV relativeFrom="paragraph">
                    <wp:posOffset>179070</wp:posOffset>
                  </wp:positionV>
                  <wp:extent cx="5257800" cy="1828800"/>
                  <wp:effectExtent l="0" t="0" r="0" b="0"/>
                  <wp:wrapTopAndBottom/>
                  <wp:docPr id="139270983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709839" name="Picture 1" descr="A screenshot of a computer&#10;&#10;Description automatically generated"/>
                          <pic:cNvPicPr/>
                        </pic:nvPicPr>
                        <pic:blipFill>
                          <a:blip r:embed="rId17"/>
                          <a:stretch>
                            <a:fillRect/>
                          </a:stretch>
                        </pic:blipFill>
                        <pic:spPr>
                          <a:xfrm>
                            <a:off x="0" y="0"/>
                            <a:ext cx="5257800" cy="1828800"/>
                          </a:xfrm>
                          <a:prstGeom prst="rect">
                            <a:avLst/>
                          </a:prstGeom>
                        </pic:spPr>
                      </pic:pic>
                    </a:graphicData>
                  </a:graphic>
                </wp:anchor>
              </w:drawing>
            </w:r>
          </w:p>
        </w:tc>
      </w:tr>
    </w:tbl>
    <w:p w14:paraId="248B7D32" w14:textId="2AEC8759" w:rsidR="00257EA3" w:rsidRDefault="00257EA3" w:rsidP="000A38E3"/>
    <w:p w14:paraId="733D3C91" w14:textId="44562F96" w:rsidR="008F39C6" w:rsidRDefault="008670AF" w:rsidP="000A38E3">
      <w:r w:rsidRPr="001A7171">
        <w:rPr>
          <w:color w:val="FFFFFF" w:themeColor="background1"/>
          <w:highlight w:val="black"/>
        </w:rPr>
        <w:t xml:space="preserve">Für eine erneute Vorschau muss dieses Symbol </w:t>
      </w:r>
      <w:r w:rsidR="00C028F7">
        <w:rPr>
          <w:color w:val="FFFFFF" w:themeColor="background1"/>
          <w:highlight w:val="black"/>
        </w:rPr>
        <w:t xml:space="preserve">aber </w:t>
      </w:r>
      <w:r w:rsidRPr="001A7171">
        <w:rPr>
          <w:color w:val="FFFFFF" w:themeColor="background1"/>
          <w:highlight w:val="black"/>
        </w:rPr>
        <w:t>nicht immer angeklickt werden</w:t>
      </w:r>
      <w:r w:rsidRPr="00D13B83">
        <w:rPr>
          <w:u w:val="single"/>
        </w:rPr>
        <w:t>.</w:t>
      </w:r>
      <w:r w:rsidR="005701F0">
        <w:t xml:space="preserve"> </w:t>
      </w:r>
      <w:r w:rsidR="00257EA3">
        <w:t>Die Seite im Frontend kann auch a</w:t>
      </w:r>
      <w:r w:rsidR="00B50BB7">
        <w:t>ktualisier</w:t>
      </w:r>
      <w:r w:rsidR="00257EA3">
        <w:t>t werden</w:t>
      </w:r>
      <w:r w:rsidR="002D10EC">
        <w:t xml:space="preserve"> mit der </w:t>
      </w:r>
      <w:r w:rsidR="00257EA3" w:rsidRPr="00257EA3">
        <w:rPr>
          <w:highlight w:val="lightGray"/>
        </w:rPr>
        <w:t>Taste F5</w:t>
      </w:r>
      <w:r w:rsidR="00BC42FE">
        <w:t xml:space="preserve"> oder </w:t>
      </w:r>
      <w:r w:rsidR="005F67B2" w:rsidRPr="005F67B2">
        <w:rPr>
          <w:highlight w:val="lightGray"/>
        </w:rPr>
        <w:t>Strg+R</w:t>
      </w:r>
      <w:r w:rsidR="005F67B2">
        <w:t xml:space="preserve"> oder</w:t>
      </w:r>
      <w:r w:rsidR="002D10EC">
        <w:t xml:space="preserve"> dem</w:t>
      </w:r>
      <w:r w:rsidR="008E473A">
        <w:t xml:space="preserve"> </w:t>
      </w:r>
      <w:r w:rsidR="005F67B2" w:rsidRPr="005F67B2">
        <w:rPr>
          <w:highlight w:val="lightGray"/>
        </w:rPr>
        <w:t>Halbkreis-Symbol</w:t>
      </w:r>
      <w:r w:rsidR="008F39C6">
        <w:t xml:space="preserve"> (Aktualisieren-Knopf)</w:t>
      </w:r>
      <w:r w:rsidR="003A2A3A">
        <w:t xml:space="preserve"> - w</w:t>
      </w:r>
      <w:r w:rsidR="008F39C6">
        <w:t>enn das nicht reicht</w:t>
      </w:r>
      <w:r w:rsidR="002D10EC">
        <w:t xml:space="preserve"> (manchmal werden gemachte Änderungen </w:t>
      </w:r>
      <w:r w:rsidR="008E473A">
        <w:t xml:space="preserve">trotzdem </w:t>
      </w:r>
      <w:r w:rsidR="002D10EC">
        <w:t>nicht angezeigt)</w:t>
      </w:r>
      <w:r w:rsidR="008F39C6">
        <w:t xml:space="preserve">, drücken Sie </w:t>
      </w:r>
      <w:r w:rsidR="008F39C6" w:rsidRPr="003A2A3A">
        <w:t>dazu</w:t>
      </w:r>
      <w:r w:rsidR="008F39C6">
        <w:t xml:space="preserve"> jeweils noch die Shift-Taste</w:t>
      </w:r>
      <w:r w:rsidR="003A2A3A">
        <w:t xml:space="preserve"> </w:t>
      </w:r>
      <w:r w:rsidR="003A2A3A" w:rsidRPr="00D10E9E">
        <w:rPr>
          <w:highlight w:val="red"/>
        </w:rPr>
        <w:t>(</w:t>
      </w:r>
      <w:r w:rsidR="003A2A3A" w:rsidRPr="00D10E9E">
        <w:rPr>
          <w:color w:val="FFFFFF" w:themeColor="background1"/>
          <w:highlight w:val="red"/>
        </w:rPr>
        <w:t>Hard-Reload</w:t>
      </w:r>
      <w:r w:rsidR="003A2A3A">
        <w:t>)</w:t>
      </w:r>
      <w:r w:rsidR="008F39C6">
        <w:t xml:space="preserve">. Webseitendaten werden </w:t>
      </w:r>
      <w:r w:rsidR="005168AB">
        <w:t xml:space="preserve">dann </w:t>
      </w:r>
      <w:r w:rsidR="008F39C6">
        <w:t>gelöscht (Cache) und alle Inhalte einer Webseite werden neu heruntergeladen.</w:t>
      </w:r>
    </w:p>
    <w:tbl>
      <w:tblPr>
        <w:tblStyle w:val="Tabellenraster"/>
        <w:tblW w:w="3681" w:type="dxa"/>
        <w:tblLook w:val="04A0" w:firstRow="1" w:lastRow="0" w:firstColumn="1" w:lastColumn="0" w:noHBand="0" w:noVBand="1"/>
      </w:tblPr>
      <w:tblGrid>
        <w:gridCol w:w="4026"/>
      </w:tblGrid>
      <w:tr w:rsidR="006D4ADB" w14:paraId="7F33E385" w14:textId="77777777" w:rsidTr="006D4ADB">
        <w:trPr>
          <w:trHeight w:val="2039"/>
        </w:trPr>
        <w:tc>
          <w:tcPr>
            <w:tcW w:w="3681" w:type="dxa"/>
          </w:tcPr>
          <w:p w14:paraId="57A56581" w14:textId="40AB9ABA" w:rsidR="006D4ADB" w:rsidRDefault="006D4ADB" w:rsidP="000A38E3">
            <w:r>
              <w:rPr>
                <w:noProof/>
                <w:lang w:eastAsia="de-DE"/>
              </w:rPr>
              <w:drawing>
                <wp:inline distT="0" distB="0" distL="0" distR="0" wp14:anchorId="125BA51E" wp14:editId="60DA37AE">
                  <wp:extent cx="2419350" cy="1230604"/>
                  <wp:effectExtent l="0" t="0" r="0" b="8255"/>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437464" cy="1239818"/>
                          </a:xfrm>
                          <a:prstGeom prst="rect">
                            <a:avLst/>
                          </a:prstGeom>
                        </pic:spPr>
                      </pic:pic>
                    </a:graphicData>
                  </a:graphic>
                </wp:inline>
              </w:drawing>
            </w:r>
          </w:p>
        </w:tc>
      </w:tr>
    </w:tbl>
    <w:p w14:paraId="7A54C49D" w14:textId="2543D046" w:rsidR="00D10E9E" w:rsidRDefault="00D10E9E" w:rsidP="000A38E3"/>
    <w:tbl>
      <w:tblPr>
        <w:tblStyle w:val="Tabellenraster"/>
        <w:tblW w:w="0" w:type="auto"/>
        <w:tblBorders>
          <w:top w:val="single" w:sz="8" w:space="0" w:color="FF0000"/>
          <w:left w:val="single" w:sz="8" w:space="0" w:color="FF0000"/>
          <w:bottom w:val="single" w:sz="8" w:space="0" w:color="FF0000"/>
          <w:right w:val="single" w:sz="8" w:space="0" w:color="FF0000"/>
          <w:insideH w:val="single" w:sz="8" w:space="0" w:color="FF0000"/>
          <w:insideV w:val="single" w:sz="8" w:space="0" w:color="FF0000"/>
        </w:tblBorders>
        <w:tblLook w:val="04A0" w:firstRow="1" w:lastRow="0" w:firstColumn="1" w:lastColumn="0" w:noHBand="0" w:noVBand="1"/>
      </w:tblPr>
      <w:tblGrid>
        <w:gridCol w:w="9052"/>
      </w:tblGrid>
      <w:tr w:rsidR="008F7921" w14:paraId="207FFC48" w14:textId="77777777" w:rsidTr="008F7921">
        <w:tc>
          <w:tcPr>
            <w:tcW w:w="9062" w:type="dxa"/>
          </w:tcPr>
          <w:p w14:paraId="5893285A" w14:textId="0885171A" w:rsidR="008F7921" w:rsidRPr="008F7921" w:rsidRDefault="008F7921" w:rsidP="008F7921">
            <w:pPr>
              <w:spacing w:after="240"/>
            </w:pPr>
            <w:r w:rsidRPr="00C34875">
              <w:rPr>
                <w:color w:val="FF0000"/>
              </w:rPr>
              <w:t xml:space="preserve">Der </w:t>
            </w:r>
            <w:r w:rsidRPr="00223203">
              <w:rPr>
                <w:color w:val="FF0000"/>
                <w:u w:val="single"/>
              </w:rPr>
              <w:t>Cache</w:t>
            </w:r>
            <w:r w:rsidRPr="00C34875">
              <w:rPr>
                <w:color w:val="FF0000"/>
              </w:rPr>
              <w:t xml:space="preserve"> ist ein </w:t>
            </w:r>
            <w:r w:rsidRPr="00223203">
              <w:rPr>
                <w:color w:val="FF0000"/>
                <w:u w:val="single"/>
              </w:rPr>
              <w:t>Zwischenspeicher</w:t>
            </w:r>
            <w:r w:rsidRPr="00C34875">
              <w:rPr>
                <w:color w:val="FF0000"/>
              </w:rPr>
              <w:t xml:space="preserve">, den der </w:t>
            </w:r>
            <w:r w:rsidRPr="00C34875">
              <w:rPr>
                <w:b/>
                <w:color w:val="FF0000"/>
              </w:rPr>
              <w:t>Browser</w:t>
            </w:r>
            <w:r w:rsidRPr="00C34875">
              <w:rPr>
                <w:color w:val="FF0000"/>
              </w:rPr>
              <w:t xml:space="preserve"> zu einer Seite anlegt, um Inhalte bei einem erneuten Besuch schneller laden zu können. Dieses </w:t>
            </w:r>
            <w:r>
              <w:rPr>
                <w:color w:val="FF0000"/>
              </w:rPr>
              <w:t>„</w:t>
            </w:r>
            <w:r w:rsidRPr="00C34875">
              <w:rPr>
                <w:color w:val="FF0000"/>
              </w:rPr>
              <w:t>Kurzzeitgedächtnis</w:t>
            </w:r>
            <w:r>
              <w:rPr>
                <w:color w:val="FF0000"/>
              </w:rPr>
              <w:t>“</w:t>
            </w:r>
            <w:r w:rsidRPr="00C34875">
              <w:rPr>
                <w:color w:val="FF0000"/>
              </w:rPr>
              <w:t xml:space="preserve"> eines Browsers kann jedoch manchmal verhindern, dass </w:t>
            </w:r>
            <w:r w:rsidRPr="00223203">
              <w:rPr>
                <w:color w:val="FF0000"/>
              </w:rPr>
              <w:t>aktuellere Inhalte</w:t>
            </w:r>
            <w:r>
              <w:rPr>
                <w:color w:val="FF0000"/>
              </w:rPr>
              <w:t xml:space="preserve"> geladen werden, sodass </w:t>
            </w:r>
            <w:r w:rsidRPr="00C34875">
              <w:rPr>
                <w:color w:val="FF0000"/>
              </w:rPr>
              <w:t xml:space="preserve">Veränderungen aus dem Backend </w:t>
            </w:r>
            <w:r w:rsidRPr="00223203">
              <w:rPr>
                <w:color w:val="FF0000"/>
              </w:rPr>
              <w:t>nicht sofort im Frontend</w:t>
            </w:r>
            <w:r w:rsidRPr="00C34875">
              <w:rPr>
                <w:color w:val="FF0000"/>
              </w:rPr>
              <w:t xml:space="preserve"> zu sehen sind. In solchen Fällen hilft es, den Cache zu leere</w:t>
            </w:r>
            <w:r>
              <w:rPr>
                <w:color w:val="FF0000"/>
              </w:rPr>
              <w:t>n und die Seite erneut zu laden.</w:t>
            </w:r>
          </w:p>
        </w:tc>
      </w:tr>
    </w:tbl>
    <w:p w14:paraId="3DEF3FF7" w14:textId="29A13767" w:rsidR="005F67B2" w:rsidRDefault="005F67B2" w:rsidP="000A38E3"/>
    <w:p w14:paraId="3342CC85" w14:textId="407E544F" w:rsidR="004B2DE2" w:rsidRPr="00B50BB7" w:rsidRDefault="004B2DE2" w:rsidP="004B2DE2">
      <w:pPr>
        <w:spacing w:before="400"/>
      </w:pPr>
      <w:r>
        <w:br w:type="page"/>
      </w:r>
    </w:p>
    <w:p w14:paraId="3988E50B" w14:textId="425785AB" w:rsidR="00B50BB7" w:rsidRPr="00CB5313" w:rsidRDefault="00B50BB7" w:rsidP="00B50BB7">
      <w:pPr>
        <w:pStyle w:val="berschrift4"/>
      </w:pPr>
      <w:bookmarkStart w:id="13" w:name="_Toc173413658"/>
      <w:r w:rsidRPr="00A25387">
        <w:lastRenderedPageBreak/>
        <w:t>Über Modul ANZEIGEN</w:t>
      </w:r>
      <w:r w:rsidR="00EF686E" w:rsidRPr="00A25387">
        <w:t xml:space="preserve"> </w:t>
      </w:r>
      <w:r w:rsidR="004379E0">
        <w:t>(B</w:t>
      </w:r>
      <w:r w:rsidR="00EF686E" w:rsidRPr="00A25387">
        <w:t>ackend</w:t>
      </w:r>
      <w:r w:rsidR="004379E0">
        <w:t>)</w:t>
      </w:r>
      <w:bookmarkEnd w:id="13"/>
    </w:p>
    <w:p w14:paraId="78052E4A" w14:textId="78B0B8C2" w:rsidR="00E9567C" w:rsidRPr="008F7921" w:rsidRDefault="008670AF" w:rsidP="00E9567C">
      <w:r>
        <w:br/>
      </w:r>
      <w:r w:rsidR="00C8568B">
        <w:t xml:space="preserve">Das </w:t>
      </w:r>
      <w:r w:rsidR="007D7DE1">
        <w:t>ANZEIGEN</w:t>
      </w:r>
      <w:r w:rsidR="00C8568B">
        <w:t>-Modul erlaubt es</w:t>
      </w:r>
      <w:r w:rsidR="007D7DE1">
        <w:t>,</w:t>
      </w:r>
      <w:r w:rsidR="00C8568B">
        <w:t xml:space="preserve"> eine Seite in der </w:t>
      </w:r>
      <w:r w:rsidR="00C8568B" w:rsidRPr="00D13B83">
        <w:rPr>
          <w:u w:val="single"/>
        </w:rPr>
        <w:t>Frontend-Ansicht</w:t>
      </w:r>
      <w:r w:rsidR="00C8568B">
        <w:t xml:space="preserve"> zu betrachten, </w:t>
      </w:r>
      <w:r w:rsidR="00C8568B" w:rsidRPr="00D13B83">
        <w:rPr>
          <w:u w:val="single"/>
        </w:rPr>
        <w:t>ohne das Backend zu verlassen</w:t>
      </w:r>
      <w:r w:rsidR="009B5F51" w:rsidRPr="00D13B83">
        <w:rPr>
          <w:u w:val="single"/>
        </w:rPr>
        <w:t>.</w:t>
      </w:r>
      <w:r w:rsidR="009B5F51">
        <w:t xml:space="preserve"> Das Modul stellt die Frontend-Ansicht in der Detailansicht (Inhaltsbereich) des Backendes dar. Die Ansicht lässt sich </w:t>
      </w:r>
      <w:r w:rsidR="009B5F51" w:rsidRPr="005168AB">
        <w:rPr>
          <w:color w:val="FF0000"/>
          <w:u w:val="single"/>
        </w:rPr>
        <w:t>für verschiedene Di</w:t>
      </w:r>
      <w:r w:rsidR="007D7DE1" w:rsidRPr="005168AB">
        <w:rPr>
          <w:color w:val="FF0000"/>
          <w:u w:val="single"/>
        </w:rPr>
        <w:t>splaygrößen/Endgeräte</w:t>
      </w:r>
      <w:r w:rsidR="007D7DE1" w:rsidRPr="005168AB">
        <w:rPr>
          <w:color w:val="FF0000"/>
        </w:rPr>
        <w:t xml:space="preserve"> </w:t>
      </w:r>
      <w:r w:rsidR="007D7DE1">
        <w:t>einstellen</w:t>
      </w:r>
      <w:r w:rsidR="009B5F51">
        <w:t>. Mit nur wenigen Klicks überprüfen Sie, wie gut die Inhalte auf jedem Gerät dargestellt werden</w:t>
      </w:r>
      <w:r w:rsidR="007D7DE1">
        <w:t xml:space="preserve"> (im Hoch- und Querformat)</w:t>
      </w:r>
      <w:r w:rsidR="009B5F51">
        <w:t xml:space="preserve">. </w:t>
      </w:r>
      <w:r w:rsidR="00870B71">
        <w:br/>
        <w:t xml:space="preserve">Einstellungen: </w:t>
      </w:r>
      <w:r w:rsidR="00870B71" w:rsidRPr="00F4595D">
        <w:rPr>
          <w:b/>
          <w:i/>
          <w:highlight w:val="lightGray"/>
        </w:rPr>
        <w:t>Maximiert</w:t>
      </w:r>
      <w:r w:rsidR="00870B71" w:rsidRPr="004070EB">
        <w:rPr>
          <w:b/>
        </w:rPr>
        <w:t xml:space="preserve"> </w:t>
      </w:r>
      <w:r w:rsidR="00B05761" w:rsidRPr="00B05761">
        <w:t>(Computer-Ansicht)</w:t>
      </w:r>
      <w:r w:rsidR="00B05761">
        <w:rPr>
          <w:b/>
        </w:rPr>
        <w:t xml:space="preserve"> </w:t>
      </w:r>
      <w:r w:rsidR="005168AB">
        <w:t xml:space="preserve">und </w:t>
      </w:r>
      <w:r w:rsidR="00870B71" w:rsidRPr="005701F0">
        <w:rPr>
          <w:b/>
          <w:i/>
          <w:highlight w:val="lightGray"/>
        </w:rPr>
        <w:t xml:space="preserve">vorkonfigurierte </w:t>
      </w:r>
      <w:r w:rsidR="00500305">
        <w:rPr>
          <w:b/>
          <w:i/>
          <w:highlight w:val="lightGray"/>
        </w:rPr>
        <w:t xml:space="preserve">und benutzerdefinierte </w:t>
      </w:r>
      <w:r w:rsidR="00870B71" w:rsidRPr="005701F0">
        <w:rPr>
          <w:b/>
          <w:i/>
          <w:highlight w:val="lightGray"/>
        </w:rPr>
        <w:t>Pixelmaße</w:t>
      </w:r>
      <w:r w:rsidR="00870B71">
        <w:t xml:space="preserve"> </w:t>
      </w:r>
      <w:r w:rsidR="00B05761" w:rsidRPr="00B05761">
        <w:t>(Tablet- und Smartphone-Ansicht)</w:t>
      </w:r>
      <w:r w:rsidR="00500305">
        <w:t>.</w:t>
      </w:r>
    </w:p>
    <w:p w14:paraId="6AF8DC93" w14:textId="26118AD1" w:rsidR="00E9567C" w:rsidRDefault="00E9567C" w:rsidP="00E9567C">
      <w:pPr>
        <w:pStyle w:val="berschrift4"/>
      </w:pPr>
      <w:bookmarkStart w:id="14" w:name="_Toc173413659"/>
      <w:r>
        <w:t>Überschriften kontrollieren</w:t>
      </w:r>
      <w:bookmarkEnd w:id="14"/>
    </w:p>
    <w:p w14:paraId="6832EB96" w14:textId="220BD912" w:rsidR="00E9567C" w:rsidRDefault="00E9567C" w:rsidP="00E9567C">
      <w:r>
        <w:t xml:space="preserve">Überschriften strukturieren Ihren Webauftritt und bieten den Besuchern einen Überblick über den Inhalt Ihrer Seiten. Viele TYPO3-Funktionen, Suchmaschinen und sogenannte assistive Technologien (z.B. Screenreader für blinde Menschen) greifen darauf zurück. </w:t>
      </w:r>
      <w:r>
        <w:br/>
      </w:r>
      <w:r>
        <w:br/>
      </w:r>
      <w:r w:rsidRPr="001E18E5">
        <w:t xml:space="preserve">Die Hauptüberschrift einer Seite ist die wichtigste Überschrift und hat die </w:t>
      </w:r>
      <w:r w:rsidRPr="001E18E5">
        <w:rPr>
          <w:b/>
        </w:rPr>
        <w:t xml:space="preserve">Überschrift </w:t>
      </w:r>
      <w:r w:rsidRPr="008E18FD">
        <w:rPr>
          <w:b/>
          <w:highlight w:val="lightGray"/>
        </w:rPr>
        <w:t>H1</w:t>
      </w:r>
      <w:r w:rsidRPr="001E18E5">
        <w:t xml:space="preserve"> (sie wird festgelegt in den </w:t>
      </w:r>
      <w:r w:rsidRPr="001E18E5">
        <w:rPr>
          <w:b/>
        </w:rPr>
        <w:t>Seiteneigenschaften</w:t>
      </w:r>
      <w:r>
        <w:rPr>
          <w:b/>
        </w:rPr>
        <w:t xml:space="preserve"> </w:t>
      </w:r>
      <w:r w:rsidRPr="00C20D18">
        <w:t>und</w:t>
      </w:r>
      <w:r>
        <w:rPr>
          <w:b/>
        </w:rPr>
        <w:t xml:space="preserve"> </w:t>
      </w:r>
      <w:r w:rsidRPr="001E18E5">
        <w:t xml:space="preserve">kommt standardmäßig aus dem Feld „Seitentitel“ </w:t>
      </w:r>
      <w:r w:rsidRPr="008E0C5B">
        <w:rPr>
          <w:color w:val="FF0000"/>
        </w:rPr>
        <w:t xml:space="preserve">(den Seitentitel </w:t>
      </w:r>
      <w:r w:rsidR="00E72539">
        <w:rPr>
          <w:color w:val="FF0000"/>
        </w:rPr>
        <w:t xml:space="preserve">aber </w:t>
      </w:r>
      <w:r w:rsidRPr="008E0C5B">
        <w:rPr>
          <w:color w:val="FF0000"/>
        </w:rPr>
        <w:t>bitte nicht mehr ändern</w:t>
      </w:r>
      <w:r>
        <w:rPr>
          <w:color w:val="FF0000"/>
        </w:rPr>
        <w:t>!!!</w:t>
      </w:r>
      <w:r w:rsidRPr="008E0C5B">
        <w:rPr>
          <w:color w:val="FF0000"/>
        </w:rPr>
        <w:t>)</w:t>
      </w:r>
      <w:r>
        <w:rPr>
          <w:color w:val="FF0000"/>
        </w:rPr>
        <w:t xml:space="preserve">. </w:t>
      </w:r>
      <w:r>
        <w:rPr>
          <w:color w:val="FF0000"/>
        </w:rPr>
        <w:br/>
      </w:r>
      <w:r>
        <w:t>Soll die Seitenüberschrift geändert werden benutzen Sie dafür bitte das Feld „Angezeigter Seitentitel“.</w:t>
      </w:r>
      <w:r>
        <w:br/>
      </w:r>
      <w:r>
        <w:br/>
      </w:r>
      <w:r w:rsidRPr="00B87A6A">
        <w:rPr>
          <w:highlight w:val="lightGray"/>
        </w:rPr>
        <w:t>Jede Überschrift leitet einen neuen Abschnitt auf der Seite ein. Eine Überschrift mit geringerer Ebene (H1 &gt; H2 &gt; H3 &gt; H4) leitet einen Unterabschnitt ein.</w:t>
      </w:r>
    </w:p>
    <w:p w14:paraId="0484C0D2" w14:textId="77777777" w:rsidR="00E9567C" w:rsidRDefault="00E9567C" w:rsidP="00E9567C">
      <w:r w:rsidRPr="008E18FD">
        <w:t xml:space="preserve">Unterteilen Sie die Inhalte in </w:t>
      </w:r>
      <w:r w:rsidRPr="008E18FD">
        <w:rPr>
          <w:u w:val="single"/>
        </w:rPr>
        <w:t>kleinere Abschnitte (Inhaltselemente)</w:t>
      </w:r>
      <w:r w:rsidRPr="008E18FD">
        <w:t xml:space="preserve"> und tragen Sie jeweils eine treffende Überschrift ein. Damit können Besucher den Inhalt schneller „querlesen“, indem sie nur die Überschriften lesen, das verbessert die Barrierefreiheit und Sie können die </w:t>
      </w:r>
      <w:r w:rsidRPr="008E18FD">
        <w:rPr>
          <w:u w:val="single"/>
        </w:rPr>
        <w:t>Inhalte besser verwalten</w:t>
      </w:r>
      <w:r w:rsidRPr="008E18FD">
        <w:t xml:space="preserve"> (z.B. verschieben)</w:t>
      </w:r>
      <w:r>
        <w:t>.</w:t>
      </w:r>
    </w:p>
    <w:p w14:paraId="73E5FE45" w14:textId="77777777" w:rsidR="00E9567C" w:rsidRDefault="00E9567C" w:rsidP="00E9567C">
      <w:r w:rsidRPr="008E18FD">
        <w:rPr>
          <w:b/>
        </w:rPr>
        <w:t>Inkonsistente Überschriftenhierarchien sind verwirrend</w:t>
      </w:r>
      <w:r w:rsidRPr="008E18FD">
        <w:t>; sowohl Screenreader-Nutzer sowie Suchmaschinen können die Inhalte nicht richtig zuordnen.</w:t>
      </w:r>
    </w:p>
    <w:tbl>
      <w:tblPr>
        <w:tblStyle w:val="Tabellenraster"/>
        <w:tblW w:w="0" w:type="auto"/>
        <w:tblBorders>
          <w:top w:val="single" w:sz="8" w:space="0" w:color="FF0000"/>
          <w:left w:val="single" w:sz="8" w:space="0" w:color="FF0000"/>
          <w:bottom w:val="single" w:sz="8" w:space="0" w:color="FF0000"/>
          <w:right w:val="single" w:sz="8" w:space="0" w:color="FF0000"/>
          <w:insideH w:val="single" w:sz="8" w:space="0" w:color="FF0000"/>
          <w:insideV w:val="single" w:sz="8" w:space="0" w:color="FF0000"/>
        </w:tblBorders>
        <w:tblLook w:val="04A0" w:firstRow="1" w:lastRow="0" w:firstColumn="1" w:lastColumn="0" w:noHBand="0" w:noVBand="1"/>
      </w:tblPr>
      <w:tblGrid>
        <w:gridCol w:w="9052"/>
      </w:tblGrid>
      <w:tr w:rsidR="00E9567C" w14:paraId="359688D6" w14:textId="77777777" w:rsidTr="00A1717A">
        <w:tc>
          <w:tcPr>
            <w:tcW w:w="9062" w:type="dxa"/>
          </w:tcPr>
          <w:p w14:paraId="59588FEE" w14:textId="27B369FF" w:rsidR="00E9567C" w:rsidRDefault="00E9567C" w:rsidP="00A1717A">
            <w:pPr>
              <w:rPr>
                <w:b/>
                <w:color w:val="FF0000"/>
                <w:sz w:val="24"/>
                <w:szCs w:val="24"/>
              </w:rPr>
            </w:pPr>
            <w:r w:rsidRPr="008E18FD">
              <w:rPr>
                <w:color w:val="FF0000"/>
                <w:sz w:val="24"/>
                <w:szCs w:val="24"/>
              </w:rPr>
              <w:t>W</w:t>
            </w:r>
            <w:r w:rsidRPr="004D5D86">
              <w:rPr>
                <w:b/>
                <w:color w:val="FF0000"/>
                <w:sz w:val="24"/>
                <w:szCs w:val="24"/>
              </w:rPr>
              <w:t>ichtig:</w:t>
            </w:r>
            <w:r w:rsidRPr="00C550D4">
              <w:rPr>
                <w:b/>
                <w:color w:val="FF0000"/>
              </w:rPr>
              <w:t xml:space="preserve"> </w:t>
            </w:r>
            <w:r w:rsidRPr="000F6EBD">
              <w:rPr>
                <w:color w:val="FF0000"/>
              </w:rPr>
              <w:t>Nach der Seitenüberschrift H1 muss die erste im Frontend folgende (</w:t>
            </w:r>
            <w:r w:rsidRPr="000F6EBD">
              <w:rPr>
                <w:b/>
                <w:color w:val="FF0000"/>
              </w:rPr>
              <w:t>sichtbare</w:t>
            </w:r>
            <w:r>
              <w:rPr>
                <w:b/>
                <w:color w:val="FF0000"/>
              </w:rPr>
              <w:t>!</w:t>
            </w:r>
            <w:r w:rsidRPr="000F6EBD">
              <w:rPr>
                <w:color w:val="FF0000"/>
              </w:rPr>
              <w:t xml:space="preserve">) Überschrift hierarchisch eine H2 sein. </w:t>
            </w:r>
            <w:r w:rsidRPr="00112CE8">
              <w:rPr>
                <w:b/>
                <w:color w:val="FF0000"/>
              </w:rPr>
              <w:t>Erst nach einer H2 kann inhaltslogisch eine H3 folgen</w:t>
            </w:r>
            <w:r>
              <w:rPr>
                <w:color w:val="FF0000"/>
              </w:rPr>
              <w:t>.</w:t>
            </w:r>
          </w:p>
        </w:tc>
      </w:tr>
    </w:tbl>
    <w:p w14:paraId="2DF9F1E4" w14:textId="549414B0" w:rsidR="00955B67" w:rsidRPr="00B05761" w:rsidRDefault="00955B67" w:rsidP="00B50BB7"/>
    <w:p w14:paraId="0265A048" w14:textId="0A826FB9" w:rsidR="00121120" w:rsidRDefault="00121120" w:rsidP="00121120">
      <w:pPr>
        <w:pStyle w:val="berschrift3"/>
      </w:pPr>
      <w:bookmarkStart w:id="15" w:name="_Toc173413660"/>
      <w:r w:rsidRPr="00A25387">
        <w:t xml:space="preserve">Gelöschte Datensätze aus dem </w:t>
      </w:r>
      <w:r w:rsidR="003D164F" w:rsidRPr="00A25387">
        <w:t>PAPIERKORB</w:t>
      </w:r>
      <w:r w:rsidRPr="00A25387">
        <w:t xml:space="preserve"> zurückholen</w:t>
      </w:r>
      <w:bookmarkEnd w:id="15"/>
    </w:p>
    <w:p w14:paraId="0FC2ABDF" w14:textId="12101371" w:rsidR="00121120" w:rsidRDefault="00121120" w:rsidP="00121120">
      <w:r w:rsidRPr="00C2016A">
        <w:t xml:space="preserve">Das Modul </w:t>
      </w:r>
      <w:r>
        <w:t>PAPIERKORB</w:t>
      </w:r>
      <w:r w:rsidRPr="00C2016A">
        <w:t xml:space="preserve"> bietet die Mö</w:t>
      </w:r>
      <w:r>
        <w:t xml:space="preserve">glichkeit, gelöschte </w:t>
      </w:r>
      <w:r w:rsidRPr="00F54201">
        <w:rPr>
          <w:b/>
        </w:rPr>
        <w:t>Seiten</w:t>
      </w:r>
      <w:r>
        <w:t xml:space="preserve">, </w:t>
      </w:r>
      <w:r w:rsidR="009F1B57">
        <w:rPr>
          <w:b/>
        </w:rPr>
        <w:t>Container</w:t>
      </w:r>
      <w:r>
        <w:rPr>
          <w:b/>
        </w:rPr>
        <w:t xml:space="preserve"> </w:t>
      </w:r>
      <w:r w:rsidRPr="00F54201">
        <w:t>und</w:t>
      </w:r>
      <w:r>
        <w:t xml:space="preserve"> </w:t>
      </w:r>
      <w:r w:rsidRPr="00F54201">
        <w:rPr>
          <w:b/>
        </w:rPr>
        <w:t>Inhaltselemente</w:t>
      </w:r>
      <w:r>
        <w:t xml:space="preserve"> </w:t>
      </w:r>
      <w:r w:rsidR="003D164F">
        <w:t xml:space="preserve">aufzubewahren und </w:t>
      </w:r>
      <w:r>
        <w:t xml:space="preserve">jederzeit </w:t>
      </w:r>
      <w:r w:rsidRPr="00C2016A">
        <w:t>wiederherzustellen.</w:t>
      </w:r>
      <w:r w:rsidR="003D164F">
        <w:t xml:space="preserve"> Beim Klick auf den Papierko</w:t>
      </w:r>
      <w:r w:rsidR="00E669B6">
        <w:t>r</w:t>
      </w:r>
      <w:r w:rsidR="003D164F">
        <w:t xml:space="preserve">b </w:t>
      </w:r>
      <w:r w:rsidR="00EC271E">
        <w:t>(</w:t>
      </w:r>
      <w:r w:rsidR="00B2040D">
        <w:t xml:space="preserve">in der </w:t>
      </w:r>
      <w:r w:rsidR="00EC271E">
        <w:t>Modul</w:t>
      </w:r>
      <w:r w:rsidR="00B2040D">
        <w:t>leiste</w:t>
      </w:r>
      <w:r w:rsidR="00EC271E">
        <w:t xml:space="preserve">) </w:t>
      </w:r>
      <w:r w:rsidR="003D164F">
        <w:t xml:space="preserve">erscheint eine </w:t>
      </w:r>
      <w:r w:rsidR="003D164F" w:rsidRPr="00B2040D">
        <w:rPr>
          <w:u w:val="single"/>
        </w:rPr>
        <w:t>Liste gelöschter Inhalte der aktuellen Seite</w:t>
      </w:r>
      <w:r w:rsidR="003D164F">
        <w:t xml:space="preserve">. </w:t>
      </w:r>
      <w:r w:rsidR="003A2A3A">
        <w:br/>
      </w:r>
      <w:r w:rsidR="00F704D6" w:rsidRPr="00316E14">
        <w:t xml:space="preserve">Sie können den Papierkorb durchsuchen und einstellen, wie viele Ebenen bei der Auflistung berücksichtigt werden sollen. </w:t>
      </w:r>
      <w:r w:rsidR="003D164F" w:rsidRPr="00316E14">
        <w:t>Die Option „</w:t>
      </w:r>
      <w:r w:rsidR="00F704D6" w:rsidRPr="00316E14">
        <w:t>2 Ebenen</w:t>
      </w:r>
      <w:r w:rsidR="003D164F" w:rsidRPr="00316E14">
        <w:t xml:space="preserve">“ zeigt </w:t>
      </w:r>
      <w:r w:rsidR="00372897" w:rsidRPr="00316E14">
        <w:t xml:space="preserve">z.B. </w:t>
      </w:r>
      <w:r w:rsidR="003D164F" w:rsidRPr="00316E14">
        <w:t xml:space="preserve">alle gelöschten Inhalte der aktuellen Seite sowie deren Unter- und Unterunterseiten an. </w:t>
      </w:r>
      <w:r w:rsidR="00372897" w:rsidRPr="00316E14">
        <w:t xml:space="preserve">Empfehlung: </w:t>
      </w:r>
      <w:r w:rsidR="00372897" w:rsidRPr="00316E14">
        <w:rPr>
          <w:u w:val="single"/>
        </w:rPr>
        <w:t>Unendlich</w:t>
      </w:r>
      <w:r w:rsidR="00372897" w:rsidRPr="00316E14">
        <w:t xml:space="preserve">. </w:t>
      </w:r>
      <w:r w:rsidR="003D164F" w:rsidRPr="00316E14">
        <w:t>Sie können auch nur bestimmte Datensatztypen anzeigen lassen. Um Elemente zurückzuholen, setzen Sie vor den entsprechenden Elementen ein Häkc</w:t>
      </w:r>
      <w:r w:rsidR="00F704D6" w:rsidRPr="00316E14">
        <w:t>hen und klicken auf den Button „</w:t>
      </w:r>
      <w:r w:rsidR="003D164F" w:rsidRPr="00316E14">
        <w:t>Wiederherstellen“.</w:t>
      </w:r>
      <w:r w:rsidR="003D164F">
        <w:t xml:space="preserve"> </w:t>
      </w:r>
    </w:p>
    <w:p w14:paraId="4B70C99A" w14:textId="77777777" w:rsidR="00B2040D" w:rsidRPr="00C2016A" w:rsidRDefault="00B2040D" w:rsidP="00121120"/>
    <w:p w14:paraId="3A4848F4" w14:textId="5F2648B8" w:rsidR="00121120" w:rsidRPr="0059093A" w:rsidRDefault="00453277" w:rsidP="00A25387">
      <w:pPr>
        <w:pStyle w:val="berschrift4"/>
      </w:pPr>
      <w:bookmarkStart w:id="16" w:name="_Toc173413661"/>
      <w:r>
        <w:lastRenderedPageBreak/>
        <w:t>Container</w:t>
      </w:r>
      <w:r w:rsidR="00121120" w:rsidRPr="00A25387">
        <w:t xml:space="preserve"> und</w:t>
      </w:r>
      <w:r w:rsidR="003A2A3A">
        <w:t xml:space="preserve"> </w:t>
      </w:r>
      <w:r w:rsidR="00121120" w:rsidRPr="00A25387">
        <w:t>/</w:t>
      </w:r>
      <w:r w:rsidR="003A2A3A">
        <w:t xml:space="preserve"> </w:t>
      </w:r>
      <w:r w:rsidR="00121120" w:rsidRPr="00A25387">
        <w:t>o</w:t>
      </w:r>
      <w:r w:rsidR="00A25387">
        <w:t>der Inhaltselemente zurückholen</w:t>
      </w:r>
      <w:bookmarkEnd w:id="16"/>
      <w:r w:rsidR="00121120">
        <w:br/>
      </w:r>
    </w:p>
    <w:p w14:paraId="0223994D" w14:textId="58C59E95" w:rsidR="00121120" w:rsidRDefault="00121120" w:rsidP="00121120">
      <w:r>
        <w:rPr>
          <w:color w:val="FFFFFF" w:themeColor="background1"/>
          <w:highlight w:val="black"/>
        </w:rPr>
        <w:t>StepByStep</w:t>
      </w:r>
      <w:r w:rsidRPr="00EB2E2F">
        <w:rPr>
          <w:color w:val="FFFFFF" w:themeColor="background1"/>
          <w:highlight w:val="black"/>
        </w:rPr>
        <w:t>:</w:t>
      </w:r>
      <w:r w:rsidRPr="00EB2E2F">
        <w:rPr>
          <w:color w:val="FFFFFF" w:themeColor="background1"/>
        </w:rPr>
        <w:t xml:space="preserve"> </w:t>
      </w:r>
      <w:r>
        <w:t xml:space="preserve"> </w:t>
      </w:r>
      <w:r>
        <w:br/>
      </w:r>
      <w:r>
        <w:rPr>
          <w:rStyle w:val="circle"/>
          <w:rFonts w:ascii="MS Gothic" w:eastAsia="MS Gothic" w:hAnsi="MS Gothic" w:hint="eastAsia"/>
        </w:rPr>
        <w:t>❶</w:t>
      </w:r>
      <w:r>
        <w:t xml:space="preserve"> Die </w:t>
      </w:r>
      <w:r w:rsidRPr="003F223F">
        <w:t xml:space="preserve">Seite, auf der das Element gelöscht wurde, im Seitenbaum anklicken </w:t>
      </w:r>
      <w:r>
        <w:br/>
      </w:r>
      <w:r>
        <w:rPr>
          <w:rFonts w:ascii="MS Gothic" w:eastAsia="MS Gothic" w:hAnsi="MS Gothic" w:hint="eastAsia"/>
        </w:rPr>
        <w:t>❷</w:t>
      </w:r>
      <w:r>
        <w:t xml:space="preserve"> Modul</w:t>
      </w:r>
      <w:r w:rsidRPr="003F223F">
        <w:t xml:space="preserve"> </w:t>
      </w:r>
      <w:r>
        <w:t>PAPIERKORB</w:t>
      </w:r>
      <w:r w:rsidRPr="003F223F">
        <w:t xml:space="preserve"> </w:t>
      </w:r>
      <w:r>
        <w:t xml:space="preserve">wählen </w:t>
      </w:r>
      <w:r>
        <w:br/>
      </w:r>
      <w:r w:rsidRPr="00C673B6">
        <w:rPr>
          <w:rFonts w:ascii="MS Gothic" w:eastAsia="MS Gothic" w:hAnsi="MS Gothic" w:hint="eastAsia"/>
        </w:rPr>
        <w:t>❸</w:t>
      </w:r>
      <w:r w:rsidRPr="003F223F">
        <w:t xml:space="preserve"> </w:t>
      </w:r>
      <w:r>
        <w:t>E</w:t>
      </w:r>
      <w:r w:rsidRPr="003F223F">
        <w:t xml:space="preserve">s erscheint eine Liste </w:t>
      </w:r>
      <w:r w:rsidRPr="00D102C9">
        <w:rPr>
          <w:u w:val="single"/>
        </w:rPr>
        <w:t>aller</w:t>
      </w:r>
      <w:r w:rsidRPr="003F223F">
        <w:t xml:space="preserve"> gelöschten Datensätze. Sie können sich aber auch nur bestimmte </w:t>
      </w:r>
      <w:r>
        <w:t>Datensatztypen anzeigen lassen</w:t>
      </w:r>
      <w:r>
        <w:br/>
      </w:r>
      <w:r w:rsidRPr="00C673B6">
        <w:rPr>
          <w:rFonts w:ascii="MS Gothic" w:eastAsia="MS Gothic" w:hAnsi="MS Gothic" w:hint="eastAsia"/>
        </w:rPr>
        <w:t>❹</w:t>
      </w:r>
      <w:r w:rsidRPr="003F223F">
        <w:t xml:space="preserve"> Datensätze in der vorangestellten Checkbox mit einem Haken </w:t>
      </w:r>
      <w:r w:rsidR="00DD1651" w:rsidRPr="00772C75">
        <w:t>√</w:t>
      </w:r>
      <w:r w:rsidR="00DD1651">
        <w:t xml:space="preserve"> </w:t>
      </w:r>
      <w:r w:rsidRPr="003F223F">
        <w:t xml:space="preserve">markieren </w:t>
      </w:r>
      <w:r>
        <w:br/>
      </w:r>
      <w:r w:rsidRPr="00C673B6">
        <w:rPr>
          <w:rFonts w:ascii="MS Gothic" w:eastAsia="MS Gothic" w:hAnsi="MS Gothic" w:hint="eastAsia"/>
        </w:rPr>
        <w:t>❺</w:t>
      </w:r>
      <w:r w:rsidRPr="003F223F">
        <w:t xml:space="preserve"> Schaltfläche</w:t>
      </w:r>
      <w:r>
        <w:t xml:space="preserve"> </w:t>
      </w:r>
      <w:r w:rsidR="00772C75">
        <w:t>„</w:t>
      </w:r>
      <w:r w:rsidRPr="00772C75">
        <w:rPr>
          <w:b/>
        </w:rPr>
        <w:t>Wiederherstellen</w:t>
      </w:r>
      <w:r w:rsidR="00772C75">
        <w:rPr>
          <w:b/>
        </w:rPr>
        <w:t>“</w:t>
      </w:r>
      <w:r w:rsidRPr="003F223F">
        <w:t xml:space="preserve"> anklicken.</w:t>
      </w:r>
    </w:p>
    <w:tbl>
      <w:tblPr>
        <w:tblStyle w:val="Tabellenraster"/>
        <w:tblW w:w="9249" w:type="dxa"/>
        <w:tblBorders>
          <w:top w:val="single" w:sz="8" w:space="0" w:color="FF0000"/>
          <w:left w:val="single" w:sz="8" w:space="0" w:color="FF0000"/>
          <w:bottom w:val="single" w:sz="8" w:space="0" w:color="FF0000"/>
          <w:right w:val="single" w:sz="8" w:space="0" w:color="FF0000"/>
          <w:insideH w:val="single" w:sz="8" w:space="0" w:color="FF0000"/>
          <w:insideV w:val="single" w:sz="8" w:space="0" w:color="FF0000"/>
        </w:tblBorders>
        <w:tblLook w:val="04A0" w:firstRow="1" w:lastRow="0" w:firstColumn="1" w:lastColumn="0" w:noHBand="0" w:noVBand="1"/>
      </w:tblPr>
      <w:tblGrid>
        <w:gridCol w:w="9249"/>
      </w:tblGrid>
      <w:tr w:rsidR="00121120" w14:paraId="2AB40281" w14:textId="77777777" w:rsidTr="00520784">
        <w:trPr>
          <w:trHeight w:val="1174"/>
        </w:trPr>
        <w:tc>
          <w:tcPr>
            <w:tcW w:w="9249" w:type="dxa"/>
          </w:tcPr>
          <w:p w14:paraId="2ABCDE97" w14:textId="3032C352" w:rsidR="00121120" w:rsidRPr="009A0633" w:rsidRDefault="00121120" w:rsidP="00EB3ABE">
            <w:r w:rsidRPr="009A0633">
              <w:rPr>
                <w:color w:val="FF0000"/>
              </w:rPr>
              <w:t xml:space="preserve">Bei gelöschten Inhaltselementen wie </w:t>
            </w:r>
            <w:r w:rsidRPr="00EC271E">
              <w:rPr>
                <w:color w:val="FF0000"/>
              </w:rPr>
              <w:t>„</w:t>
            </w:r>
            <w:r w:rsidRPr="00EC271E">
              <w:rPr>
                <w:color w:val="FFFFFF" w:themeColor="background1"/>
                <w:highlight w:val="red"/>
              </w:rPr>
              <w:t>Nur Bilder</w:t>
            </w:r>
            <w:r w:rsidRPr="00EC271E">
              <w:rPr>
                <w:color w:val="FF0000"/>
              </w:rPr>
              <w:t>“</w:t>
            </w:r>
            <w:r w:rsidRPr="009A0633">
              <w:rPr>
                <w:color w:val="FF0000"/>
              </w:rPr>
              <w:t xml:space="preserve"> und </w:t>
            </w:r>
            <w:r w:rsidRPr="003A3555">
              <w:rPr>
                <w:b/>
                <w:color w:val="FF0000"/>
              </w:rPr>
              <w:t>„</w:t>
            </w:r>
            <w:r w:rsidRPr="00EC271E">
              <w:rPr>
                <w:b/>
                <w:color w:val="FFFFFF" w:themeColor="background1"/>
                <w:highlight w:val="red"/>
              </w:rPr>
              <w:t>Dateilinks</w:t>
            </w:r>
            <w:r w:rsidRPr="003A3555">
              <w:rPr>
                <w:b/>
                <w:color w:val="FF0000"/>
              </w:rPr>
              <w:t>“</w:t>
            </w:r>
            <w:r w:rsidRPr="009A0633">
              <w:rPr>
                <w:color w:val="FF0000"/>
              </w:rPr>
              <w:t xml:space="preserve"> reicht es nicht aus, nur den Seiteninhalt zurückzuholen. Darin </w:t>
            </w:r>
            <w:r w:rsidRPr="00B2040D">
              <w:rPr>
                <w:color w:val="FF0000"/>
                <w:u w:val="single"/>
              </w:rPr>
              <w:t>verknüpfte Bilder</w:t>
            </w:r>
            <w:r w:rsidRPr="009A0633">
              <w:rPr>
                <w:color w:val="FF0000"/>
              </w:rPr>
              <w:t xml:space="preserve"> und </w:t>
            </w:r>
            <w:r w:rsidR="003A3555" w:rsidRPr="00B2040D">
              <w:rPr>
                <w:color w:val="FF0000"/>
                <w:u w:val="single"/>
              </w:rPr>
              <w:t xml:space="preserve">verknüpfte </w:t>
            </w:r>
            <w:r w:rsidRPr="00B2040D">
              <w:rPr>
                <w:color w:val="FF0000"/>
                <w:u w:val="single"/>
              </w:rPr>
              <w:t>Dateien</w:t>
            </w:r>
            <w:r w:rsidRPr="009A0633">
              <w:rPr>
                <w:color w:val="FF0000"/>
              </w:rPr>
              <w:t xml:space="preserve"> werden auch als </w:t>
            </w:r>
            <w:r w:rsidRPr="00520784">
              <w:rPr>
                <w:color w:val="FF0000"/>
                <w:u w:val="single"/>
              </w:rPr>
              <w:t>Dateireferenz</w:t>
            </w:r>
            <w:r w:rsidRPr="009A0633">
              <w:rPr>
                <w:color w:val="FF0000"/>
              </w:rPr>
              <w:t xml:space="preserve"> im Papierkorb abgelegt und müssen ebenfalls wiederhergestellt werden! Hilfreich ist</w:t>
            </w:r>
            <w:r w:rsidR="00EC271E">
              <w:rPr>
                <w:color w:val="FF0000"/>
              </w:rPr>
              <w:t xml:space="preserve"> es dann</w:t>
            </w:r>
            <w:r w:rsidRPr="009A0633">
              <w:rPr>
                <w:color w:val="FF0000"/>
              </w:rPr>
              <w:t>, wenn Sie sich am Datum orientieren.</w:t>
            </w:r>
          </w:p>
        </w:tc>
      </w:tr>
    </w:tbl>
    <w:p w14:paraId="56D0C975" w14:textId="12EF0592" w:rsidR="00121120" w:rsidRDefault="00121120" w:rsidP="00121120">
      <w:pPr>
        <w:rPr>
          <w:color w:val="FF0000"/>
          <w:sz w:val="24"/>
          <w:szCs w:val="24"/>
        </w:rPr>
      </w:pPr>
    </w:p>
    <w:tbl>
      <w:tblPr>
        <w:tblStyle w:val="Tabellenraster"/>
        <w:tblW w:w="8245" w:type="dxa"/>
        <w:tblLook w:val="04A0" w:firstRow="1" w:lastRow="0" w:firstColumn="1" w:lastColumn="0" w:noHBand="0" w:noVBand="1"/>
      </w:tblPr>
      <w:tblGrid>
        <w:gridCol w:w="8245"/>
      </w:tblGrid>
      <w:tr w:rsidR="00121120" w14:paraId="1B1BC291" w14:textId="77777777" w:rsidTr="00A350A5">
        <w:trPr>
          <w:trHeight w:val="5661"/>
        </w:trPr>
        <w:tc>
          <w:tcPr>
            <w:tcW w:w="8245" w:type="dxa"/>
          </w:tcPr>
          <w:p w14:paraId="22CD68FE" w14:textId="77777777" w:rsidR="00121120" w:rsidRDefault="00121120" w:rsidP="004B7879">
            <w:pPr>
              <w:rPr>
                <w:color w:val="FF0000"/>
                <w:sz w:val="24"/>
                <w:szCs w:val="24"/>
              </w:rPr>
            </w:pPr>
            <w:r>
              <w:rPr>
                <w:noProof/>
                <w:lang w:eastAsia="de-DE"/>
              </w:rPr>
              <w:drawing>
                <wp:inline distT="0" distB="0" distL="0" distR="0" wp14:anchorId="32BBE28F" wp14:editId="5577977D">
                  <wp:extent cx="4981575" cy="3282063"/>
                  <wp:effectExtent l="0" t="0" r="0" b="0"/>
                  <wp:docPr id="118" name="Grafik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981575" cy="3282063"/>
                          </a:xfrm>
                          <a:prstGeom prst="rect">
                            <a:avLst/>
                          </a:prstGeom>
                        </pic:spPr>
                      </pic:pic>
                    </a:graphicData>
                  </a:graphic>
                </wp:inline>
              </w:drawing>
            </w:r>
          </w:p>
          <w:p w14:paraId="3D41A9CC" w14:textId="77777777" w:rsidR="00121120" w:rsidRDefault="00121120" w:rsidP="004B7879">
            <w:pPr>
              <w:rPr>
                <w:color w:val="FF0000"/>
                <w:sz w:val="24"/>
                <w:szCs w:val="24"/>
              </w:rPr>
            </w:pPr>
            <w:r>
              <w:rPr>
                <w:noProof/>
                <w:lang w:eastAsia="de-DE"/>
              </w:rPr>
              <w:drawing>
                <wp:inline distT="0" distB="0" distL="0" distR="0" wp14:anchorId="3311FBE3" wp14:editId="53F9104D">
                  <wp:extent cx="1285875" cy="338388"/>
                  <wp:effectExtent l="0" t="0" r="0" b="5080"/>
                  <wp:docPr id="121" name="Grafik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307655" cy="344120"/>
                          </a:xfrm>
                          <a:prstGeom prst="rect">
                            <a:avLst/>
                          </a:prstGeom>
                        </pic:spPr>
                      </pic:pic>
                    </a:graphicData>
                  </a:graphic>
                </wp:inline>
              </w:drawing>
            </w:r>
          </w:p>
        </w:tc>
      </w:tr>
    </w:tbl>
    <w:p w14:paraId="7F99036C" w14:textId="17EF241B" w:rsidR="00A25387" w:rsidRDefault="00A25387" w:rsidP="00121120"/>
    <w:tbl>
      <w:tblPr>
        <w:tblStyle w:val="Tabellenraster"/>
        <w:tblW w:w="0" w:type="auto"/>
        <w:tblBorders>
          <w:top w:val="single" w:sz="8" w:space="0" w:color="FF0000"/>
          <w:left w:val="single" w:sz="8" w:space="0" w:color="FF0000"/>
          <w:bottom w:val="single" w:sz="8" w:space="0" w:color="FF0000"/>
          <w:right w:val="single" w:sz="8" w:space="0" w:color="FF0000"/>
          <w:insideH w:val="single" w:sz="8" w:space="0" w:color="FF0000"/>
          <w:insideV w:val="single" w:sz="8" w:space="0" w:color="FF0000"/>
        </w:tblBorders>
        <w:tblLook w:val="04A0" w:firstRow="1" w:lastRow="0" w:firstColumn="1" w:lastColumn="0" w:noHBand="0" w:noVBand="1"/>
      </w:tblPr>
      <w:tblGrid>
        <w:gridCol w:w="9052"/>
      </w:tblGrid>
      <w:tr w:rsidR="00520784" w14:paraId="46E2E545" w14:textId="77777777" w:rsidTr="00520784">
        <w:tc>
          <w:tcPr>
            <w:tcW w:w="9062" w:type="dxa"/>
          </w:tcPr>
          <w:p w14:paraId="6094C8A9" w14:textId="5AEE7851" w:rsidR="00520784" w:rsidRDefault="00520784" w:rsidP="00121120">
            <w:r w:rsidRPr="00520784">
              <w:rPr>
                <w:color w:val="FF0000"/>
              </w:rPr>
              <w:t xml:space="preserve">Auf einer </w:t>
            </w:r>
            <w:r w:rsidRPr="00175AEE">
              <w:rPr>
                <w:color w:val="FFFFFF" w:themeColor="background1"/>
                <w:highlight w:val="red"/>
              </w:rPr>
              <w:t>mehrsprachigen Seite</w:t>
            </w:r>
            <w:r w:rsidRPr="00175AEE">
              <w:rPr>
                <w:color w:val="FFFFFF" w:themeColor="background1"/>
              </w:rPr>
              <w:t xml:space="preserve"> </w:t>
            </w:r>
            <w:r w:rsidRPr="00520784">
              <w:rPr>
                <w:color w:val="FF0000"/>
              </w:rPr>
              <w:t>müssen bei einem gelöschten Bild jeweils der deutsche und der englische Seiteninhalt und die dazugehörigen Dateireferenzen (Dateinamen) zurückgeholt werden.</w:t>
            </w:r>
          </w:p>
        </w:tc>
      </w:tr>
    </w:tbl>
    <w:p w14:paraId="4C48EAF6" w14:textId="50CF1B45" w:rsidR="00520784" w:rsidRDefault="00520784" w:rsidP="00121120"/>
    <w:p w14:paraId="34560AD9" w14:textId="765771C3" w:rsidR="00AE3523" w:rsidRDefault="00AE3523">
      <w:pPr>
        <w:spacing w:before="400"/>
      </w:pPr>
      <w:r>
        <w:br w:type="page"/>
      </w:r>
    </w:p>
    <w:p w14:paraId="35E5637A" w14:textId="77777777" w:rsidR="00A25387" w:rsidRPr="008B46B2" w:rsidRDefault="00A25387" w:rsidP="00A25387">
      <w:pPr>
        <w:pStyle w:val="berschrift4"/>
      </w:pPr>
      <w:bookmarkStart w:id="17" w:name="_Toc173413662"/>
      <w:r w:rsidRPr="00A25387">
        <w:lastRenderedPageBreak/>
        <w:t>Seiten zurückholen</w:t>
      </w:r>
      <w:bookmarkEnd w:id="17"/>
      <w:r>
        <w:br/>
      </w:r>
    </w:p>
    <w:p w14:paraId="3C03016A" w14:textId="678B30E5" w:rsidR="00121120" w:rsidRDefault="00A25387" w:rsidP="00A25387">
      <w:r>
        <w:rPr>
          <w:color w:val="FFFFFF" w:themeColor="background1"/>
          <w:highlight w:val="black"/>
        </w:rPr>
        <w:t>StepByStep</w:t>
      </w:r>
      <w:r w:rsidRPr="00CB1976">
        <w:rPr>
          <w:color w:val="FFFFFF" w:themeColor="background1"/>
          <w:highlight w:val="black"/>
        </w:rPr>
        <w:t>:</w:t>
      </w:r>
      <w:r>
        <w:rPr>
          <w:color w:val="FFFFFF" w:themeColor="background1"/>
          <w:highlight w:val="black"/>
        </w:rPr>
        <w:t xml:space="preserve"> </w:t>
      </w:r>
      <w:r>
        <w:t xml:space="preserve"> </w:t>
      </w:r>
      <w:r>
        <w:br/>
      </w:r>
      <w:r>
        <w:rPr>
          <w:rStyle w:val="circle"/>
          <w:rFonts w:ascii="MS Gothic" w:eastAsia="MS Gothic" w:hAnsi="MS Gothic" w:hint="eastAsia"/>
        </w:rPr>
        <w:t>❶</w:t>
      </w:r>
      <w:r>
        <w:t xml:space="preserve"> </w:t>
      </w:r>
      <w:r w:rsidRPr="003F223F">
        <w:t>Im Seitenbaum die</w:t>
      </w:r>
      <w:r w:rsidRPr="003F223F">
        <w:rPr>
          <w:b/>
        </w:rPr>
        <w:t xml:space="preserve"> übergeordnete</w:t>
      </w:r>
      <w:r w:rsidRPr="003F223F">
        <w:t xml:space="preserve"> </w:t>
      </w:r>
      <w:r w:rsidRPr="003F223F">
        <w:rPr>
          <w:b/>
        </w:rPr>
        <w:t>Seite</w:t>
      </w:r>
      <w:r w:rsidRPr="003F223F">
        <w:t xml:space="preserve"> (</w:t>
      </w:r>
      <w:r>
        <w:t>die gelöschte Seite ist ja nicht mehr da!</w:t>
      </w:r>
      <w:r w:rsidRPr="003F223F">
        <w:t>)</w:t>
      </w:r>
      <w:r>
        <w:t xml:space="preserve"> anklicken</w:t>
      </w:r>
      <w:r w:rsidRPr="003F223F">
        <w:t xml:space="preserve"> </w:t>
      </w:r>
      <w:r>
        <w:br/>
      </w:r>
      <w:r>
        <w:rPr>
          <w:rFonts w:ascii="MS Gothic" w:eastAsia="MS Gothic" w:hAnsi="MS Gothic" w:hint="eastAsia"/>
        </w:rPr>
        <w:t>❷</w:t>
      </w:r>
      <w:r w:rsidRPr="003F223F">
        <w:t xml:space="preserve"> </w:t>
      </w:r>
      <w:r>
        <w:t>Modul PAPIERKORB</w:t>
      </w:r>
      <w:r w:rsidRPr="003F223F">
        <w:t xml:space="preserve"> </w:t>
      </w:r>
      <w:r>
        <w:t xml:space="preserve">wählen </w:t>
      </w:r>
      <w:r>
        <w:br/>
      </w:r>
      <w:r w:rsidRPr="00C673B6">
        <w:rPr>
          <w:rFonts w:ascii="MS Gothic" w:eastAsia="MS Gothic" w:hAnsi="MS Gothic" w:hint="eastAsia"/>
        </w:rPr>
        <w:t>❸</w:t>
      </w:r>
      <w:r w:rsidR="00AE3523">
        <w:t xml:space="preserve"> D</w:t>
      </w:r>
      <w:r w:rsidRPr="003F223F">
        <w:t xml:space="preserve">ie gewünschte wiederherzustellende Seite </w:t>
      </w:r>
      <w:r w:rsidR="00E72539">
        <w:t xml:space="preserve">(Datensatztyp: Seite) </w:t>
      </w:r>
      <w:r w:rsidRPr="003F223F">
        <w:t xml:space="preserve">anhaken </w:t>
      </w:r>
      <w:r>
        <w:br/>
      </w:r>
      <w:r w:rsidRPr="00C673B6">
        <w:rPr>
          <w:rFonts w:ascii="MS Gothic" w:eastAsia="MS Gothic" w:hAnsi="MS Gothic" w:hint="eastAsia"/>
        </w:rPr>
        <w:t>❹</w:t>
      </w:r>
      <w:r>
        <w:rPr>
          <w:rFonts w:ascii="MS Gothic" w:eastAsia="MS Gothic" w:hAnsi="MS Gothic" w:hint="eastAsia"/>
        </w:rPr>
        <w:t xml:space="preserve"> </w:t>
      </w:r>
      <w:r w:rsidRPr="003F223F">
        <w:t xml:space="preserve">Schaltfläche „Wiederherstellen“ anklicken. </w:t>
      </w:r>
      <w:r w:rsidR="00121120" w:rsidRPr="003F223F">
        <w:t xml:space="preserve"> </w:t>
      </w:r>
    </w:p>
    <w:tbl>
      <w:tblPr>
        <w:tblStyle w:val="Tabellenraster"/>
        <w:tblW w:w="6759" w:type="dxa"/>
        <w:tblLook w:val="04A0" w:firstRow="1" w:lastRow="0" w:firstColumn="1" w:lastColumn="0" w:noHBand="0" w:noVBand="1"/>
      </w:tblPr>
      <w:tblGrid>
        <w:gridCol w:w="7566"/>
      </w:tblGrid>
      <w:tr w:rsidR="00121120" w14:paraId="4F06ABEF" w14:textId="77777777" w:rsidTr="00520784">
        <w:trPr>
          <w:trHeight w:val="3736"/>
        </w:trPr>
        <w:tc>
          <w:tcPr>
            <w:tcW w:w="6759" w:type="dxa"/>
          </w:tcPr>
          <w:p w14:paraId="5A5A233C" w14:textId="77777777" w:rsidR="00121120" w:rsidRDefault="00121120" w:rsidP="004B7879">
            <w:pPr>
              <w:rPr>
                <w:sz w:val="24"/>
                <w:szCs w:val="24"/>
              </w:rPr>
            </w:pPr>
            <w:r>
              <w:rPr>
                <w:noProof/>
                <w:lang w:eastAsia="de-DE"/>
              </w:rPr>
              <w:drawing>
                <wp:inline distT="0" distB="0" distL="0" distR="0" wp14:anchorId="14F335D6" wp14:editId="1E15E381">
                  <wp:extent cx="4667250" cy="2359862"/>
                  <wp:effectExtent l="0" t="0" r="0" b="2540"/>
                  <wp:docPr id="122" name="Grafik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691691" cy="2372220"/>
                          </a:xfrm>
                          <a:prstGeom prst="rect">
                            <a:avLst/>
                          </a:prstGeom>
                        </pic:spPr>
                      </pic:pic>
                    </a:graphicData>
                  </a:graphic>
                </wp:inline>
              </w:drawing>
            </w:r>
          </w:p>
        </w:tc>
      </w:tr>
    </w:tbl>
    <w:p w14:paraId="4DFEC252" w14:textId="77777777" w:rsidR="00121120" w:rsidRDefault="00121120" w:rsidP="00121120">
      <w:pPr>
        <w:rPr>
          <w:b/>
          <w:color w:val="FF0000"/>
        </w:rPr>
      </w:pPr>
    </w:p>
    <w:tbl>
      <w:tblPr>
        <w:tblStyle w:val="Tabellenraster"/>
        <w:tblW w:w="9066" w:type="dxa"/>
        <w:tblBorders>
          <w:top w:val="single" w:sz="8" w:space="0" w:color="FF0000"/>
          <w:left w:val="single" w:sz="8" w:space="0" w:color="FF0000"/>
          <w:bottom w:val="single" w:sz="8" w:space="0" w:color="FF0000"/>
          <w:right w:val="single" w:sz="8" w:space="0" w:color="FF0000"/>
          <w:insideH w:val="single" w:sz="8" w:space="0" w:color="FF0000"/>
          <w:insideV w:val="single" w:sz="8" w:space="0" w:color="FF0000"/>
        </w:tblBorders>
        <w:tblLook w:val="04A0" w:firstRow="1" w:lastRow="0" w:firstColumn="1" w:lastColumn="0" w:noHBand="0" w:noVBand="1"/>
      </w:tblPr>
      <w:tblGrid>
        <w:gridCol w:w="9066"/>
      </w:tblGrid>
      <w:tr w:rsidR="00121120" w14:paraId="3EA4DC11" w14:textId="77777777" w:rsidTr="00520784">
        <w:trPr>
          <w:trHeight w:val="408"/>
        </w:trPr>
        <w:tc>
          <w:tcPr>
            <w:tcW w:w="9066" w:type="dxa"/>
          </w:tcPr>
          <w:p w14:paraId="41719D1B" w14:textId="5181F033" w:rsidR="00121120" w:rsidRDefault="00121120" w:rsidP="004B7879">
            <w:pPr>
              <w:rPr>
                <w:b/>
                <w:color w:val="FF0000"/>
              </w:rPr>
            </w:pPr>
            <w:r w:rsidRPr="00B37BE2">
              <w:rPr>
                <w:color w:val="FF0000"/>
              </w:rPr>
              <w:t>Die Seite wird</w:t>
            </w:r>
            <w:r w:rsidR="00BB697D" w:rsidRPr="00B37BE2">
              <w:rPr>
                <w:color w:val="FF0000"/>
              </w:rPr>
              <w:t xml:space="preserve"> erstmal</w:t>
            </w:r>
            <w:r w:rsidRPr="00B37BE2">
              <w:rPr>
                <w:color w:val="FF0000"/>
              </w:rPr>
              <w:t xml:space="preserve"> </w:t>
            </w:r>
            <w:r w:rsidRPr="00B37BE2">
              <w:rPr>
                <w:color w:val="FF0000"/>
                <w:u w:val="single"/>
              </w:rPr>
              <w:t>ohne Inhalte</w:t>
            </w:r>
            <w:r w:rsidRPr="00B37BE2">
              <w:rPr>
                <w:color w:val="FF0000"/>
              </w:rPr>
              <w:t xml:space="preserve"> wiederhergestellt!</w:t>
            </w:r>
          </w:p>
        </w:tc>
      </w:tr>
    </w:tbl>
    <w:p w14:paraId="61DBF487" w14:textId="7552DE84" w:rsidR="0044020F" w:rsidRDefault="00FA02D1" w:rsidP="00772C75">
      <w:pPr>
        <w:rPr>
          <w:b/>
        </w:rPr>
      </w:pPr>
      <w:r>
        <w:br/>
      </w:r>
      <w:r w:rsidR="00121120" w:rsidRPr="00640613">
        <w:rPr>
          <w:b/>
        </w:rPr>
        <w:t>Weiter</w:t>
      </w:r>
      <w:r w:rsidR="00121120" w:rsidRPr="00A3645C">
        <w:t xml:space="preserve"> geht’s dann folgendermaßen:</w:t>
      </w:r>
      <w:r w:rsidR="00121120">
        <w:br/>
      </w:r>
      <w:r w:rsidR="00121120">
        <w:rPr>
          <w:b/>
          <w:color w:val="FF0000"/>
        </w:rPr>
        <w:br/>
      </w:r>
      <w:r w:rsidR="00121120" w:rsidRPr="00C673B6">
        <w:rPr>
          <w:rFonts w:ascii="MS Gothic" w:eastAsia="MS Gothic" w:hAnsi="MS Gothic" w:hint="eastAsia"/>
        </w:rPr>
        <w:t>❺</w:t>
      </w:r>
      <w:r w:rsidR="00121120">
        <w:t xml:space="preserve"> </w:t>
      </w:r>
      <w:r w:rsidR="00121120" w:rsidRPr="003F223F">
        <w:t xml:space="preserve">Die </w:t>
      </w:r>
      <w:r w:rsidR="00121120">
        <w:t>wiederhergestellte, noch leere</w:t>
      </w:r>
      <w:r w:rsidR="00121120" w:rsidRPr="003F223F">
        <w:t xml:space="preserve"> Seite</w:t>
      </w:r>
      <w:r w:rsidR="00121120">
        <w:t xml:space="preserve"> (ohne Inhalte)</w:t>
      </w:r>
      <w:r w:rsidR="00121120" w:rsidRPr="003F223F">
        <w:t xml:space="preserve"> im Seitenbaum anklicken </w:t>
      </w:r>
      <w:r w:rsidR="00121120">
        <w:br/>
      </w:r>
      <w:r w:rsidR="00121120" w:rsidRPr="00C673B6">
        <w:rPr>
          <w:rFonts w:ascii="MS Gothic" w:eastAsia="MS Gothic" w:hAnsi="MS Gothic" w:hint="eastAsia"/>
        </w:rPr>
        <w:t>❻</w:t>
      </w:r>
      <w:r w:rsidR="00121120" w:rsidRPr="003F223F">
        <w:t xml:space="preserve"> </w:t>
      </w:r>
      <w:r w:rsidR="00121120">
        <w:t xml:space="preserve">im Modul PAPIERKORB </w:t>
      </w:r>
      <w:r w:rsidR="00121120" w:rsidRPr="003F223F">
        <w:t xml:space="preserve">die </w:t>
      </w:r>
      <w:r w:rsidR="00121120">
        <w:t xml:space="preserve">Datensätze </w:t>
      </w:r>
      <w:r w:rsidR="00121120" w:rsidRPr="003F223F">
        <w:t>markieren</w:t>
      </w:r>
      <w:r w:rsidR="00121120">
        <w:t>, die zurückgeholt werden sollen</w:t>
      </w:r>
      <w:r w:rsidR="00121120" w:rsidRPr="003F223F">
        <w:t xml:space="preserve"> </w:t>
      </w:r>
      <w:r w:rsidR="00121120">
        <w:br/>
      </w:r>
      <w:r w:rsidR="00121120" w:rsidRPr="00C673B6">
        <w:rPr>
          <w:rFonts w:ascii="MS Gothic" w:eastAsia="MS Gothic" w:hAnsi="MS Gothic" w:hint="eastAsia"/>
        </w:rPr>
        <w:t>❼</w:t>
      </w:r>
      <w:r w:rsidR="00121120" w:rsidRPr="003F223F">
        <w:t xml:space="preserve"> Button „Wiederherstellen“ wählen</w:t>
      </w:r>
      <w:r>
        <w:rPr>
          <w:b/>
        </w:rPr>
        <w:br/>
      </w:r>
      <w:r w:rsidR="00AE3523">
        <w:rPr>
          <w:b/>
        </w:rPr>
        <w:br/>
      </w:r>
    </w:p>
    <w:p w14:paraId="072F56EE" w14:textId="77777777" w:rsidR="0044020F" w:rsidRDefault="0044020F">
      <w:pPr>
        <w:spacing w:before="400"/>
        <w:rPr>
          <w:b/>
        </w:rPr>
      </w:pPr>
      <w:r>
        <w:rPr>
          <w:b/>
        </w:rPr>
        <w:br w:type="page"/>
      </w:r>
    </w:p>
    <w:p w14:paraId="52E4E015" w14:textId="41A35FB4" w:rsidR="00CB6760" w:rsidRDefault="00AE5C33" w:rsidP="00CB6760">
      <w:pPr>
        <w:pStyle w:val="berschrift3"/>
      </w:pPr>
      <w:bookmarkStart w:id="18" w:name="_Toc173413663"/>
      <w:r w:rsidRPr="00A25387">
        <w:lastRenderedPageBreak/>
        <w:t>Interne Notizen</w:t>
      </w:r>
      <w:r w:rsidR="008C3148" w:rsidRPr="00A25387">
        <w:t xml:space="preserve"> erstellen</w:t>
      </w:r>
      <w:bookmarkEnd w:id="18"/>
    </w:p>
    <w:p w14:paraId="7D3E62E3" w14:textId="19B51768" w:rsidR="00CB6760" w:rsidRDefault="00CB6760" w:rsidP="00CB6760">
      <w:r>
        <w:t xml:space="preserve">Für die Kommunikation innerhalb eines Teams </w:t>
      </w:r>
      <w:r w:rsidR="00A350A5">
        <w:t xml:space="preserve">sind interne Notizen </w:t>
      </w:r>
      <w:r>
        <w:t>rec</w:t>
      </w:r>
      <w:r w:rsidR="00EF686E">
        <w:t xml:space="preserve">ht nützlich. Die interne Notiz (grüner Kasten) kann </w:t>
      </w:r>
      <w:r w:rsidR="00EF686E" w:rsidRPr="00520784">
        <w:rPr>
          <w:u w:val="single"/>
        </w:rPr>
        <w:t>ü</w:t>
      </w:r>
      <w:r w:rsidRPr="00520784">
        <w:rPr>
          <w:u w:val="single"/>
        </w:rPr>
        <w:t>ber</w:t>
      </w:r>
      <w:r w:rsidRPr="00EF686E">
        <w:t xml:space="preserve"> bzw. </w:t>
      </w:r>
      <w:r w:rsidRPr="00520784">
        <w:rPr>
          <w:u w:val="single"/>
        </w:rPr>
        <w:t>unter</w:t>
      </w:r>
      <w:r w:rsidRPr="00EF686E">
        <w:t xml:space="preserve"> den Seiteninhalten</w:t>
      </w:r>
      <w:r w:rsidR="00B4242F">
        <w:t xml:space="preserve"> eingefügt werden</w:t>
      </w:r>
      <w:r w:rsidR="005F24E4">
        <w:t>.</w:t>
      </w:r>
    </w:p>
    <w:tbl>
      <w:tblPr>
        <w:tblStyle w:val="Tabellenraster"/>
        <w:tblW w:w="8806" w:type="dxa"/>
        <w:tblLook w:val="04A0" w:firstRow="1" w:lastRow="0" w:firstColumn="1" w:lastColumn="0" w:noHBand="0" w:noVBand="1"/>
      </w:tblPr>
      <w:tblGrid>
        <w:gridCol w:w="9062"/>
      </w:tblGrid>
      <w:tr w:rsidR="00CB6760" w14:paraId="7508BBD1" w14:textId="77777777" w:rsidTr="00AA5BBF">
        <w:trPr>
          <w:trHeight w:val="4738"/>
        </w:trPr>
        <w:tc>
          <w:tcPr>
            <w:tcW w:w="8806" w:type="dxa"/>
          </w:tcPr>
          <w:p w14:paraId="5D6489D6" w14:textId="04BAA78C" w:rsidR="00CB6760" w:rsidRDefault="0049335C" w:rsidP="004B7879">
            <w:r>
              <w:rPr>
                <w:noProof/>
                <w:lang w:eastAsia="de-DE"/>
              </w:rPr>
              <w:drawing>
                <wp:inline distT="0" distB="0" distL="0" distR="0" wp14:anchorId="07BA66D3" wp14:editId="150772A3">
                  <wp:extent cx="5760720" cy="2899410"/>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720" cy="2899410"/>
                          </a:xfrm>
                          <a:prstGeom prst="rect">
                            <a:avLst/>
                          </a:prstGeom>
                        </pic:spPr>
                      </pic:pic>
                    </a:graphicData>
                  </a:graphic>
                </wp:inline>
              </w:drawing>
            </w:r>
          </w:p>
        </w:tc>
      </w:tr>
    </w:tbl>
    <w:p w14:paraId="6B1A4266" w14:textId="77777777" w:rsidR="00CB6760" w:rsidRDefault="00CB6760" w:rsidP="00CB6760"/>
    <w:p w14:paraId="0A48AAA8" w14:textId="32DBA031" w:rsidR="009F1EDE" w:rsidRDefault="00CB6760" w:rsidP="00CB6760">
      <w:r>
        <w:rPr>
          <w:color w:val="FFFFFF" w:themeColor="background1"/>
          <w:highlight w:val="black"/>
        </w:rPr>
        <w:t>StepByStep</w:t>
      </w:r>
      <w:r w:rsidRPr="00DB6E6C">
        <w:rPr>
          <w:color w:val="FFFFFF" w:themeColor="background1"/>
          <w:highlight w:val="black"/>
        </w:rPr>
        <w:t>:</w:t>
      </w:r>
      <w:r w:rsidRPr="00DB6E6C">
        <w:t xml:space="preserve">  </w:t>
      </w:r>
      <w:r>
        <w:br/>
      </w:r>
      <w:r>
        <w:rPr>
          <w:rStyle w:val="circle"/>
          <w:rFonts w:ascii="MS Gothic" w:eastAsia="MS Gothic" w:hAnsi="MS Gothic" w:hint="eastAsia"/>
        </w:rPr>
        <w:t>❶</w:t>
      </w:r>
      <w:r>
        <w:t xml:space="preserve"> Die Seite im Seitenbaum auswählen</w:t>
      </w:r>
      <w:r>
        <w:br/>
      </w:r>
      <w:r>
        <w:rPr>
          <w:rFonts w:ascii="MS Gothic" w:eastAsia="MS Gothic" w:hAnsi="MS Gothic" w:hint="eastAsia"/>
        </w:rPr>
        <w:t xml:space="preserve">❷ </w:t>
      </w:r>
      <w:r w:rsidR="007467E5">
        <w:t xml:space="preserve">Modul </w:t>
      </w:r>
      <w:r>
        <w:t>LISTE wählen</w:t>
      </w:r>
      <w:r w:rsidR="003A69D7">
        <w:t>. Vergewissern Sie sich, ob es in der Detailansicht schon die Gruppe</w:t>
      </w:r>
      <w:r w:rsidR="00316E14">
        <w:t>, den Bereich</w:t>
      </w:r>
      <w:r w:rsidR="003A69D7">
        <w:t xml:space="preserve"> „Interne Notiz“ gibt. </w:t>
      </w:r>
      <w:r w:rsidR="003A69D7" w:rsidRPr="00316E14">
        <w:rPr>
          <w:u w:val="single"/>
        </w:rPr>
        <w:t>Falls nicht</w:t>
      </w:r>
      <w:r w:rsidR="003A69D7">
        <w:t xml:space="preserve">, wird eine </w:t>
      </w:r>
      <w:r w:rsidR="003A69D7" w:rsidRPr="00B4242F">
        <w:rPr>
          <w:b/>
        </w:rPr>
        <w:t>erste interne Notiz</w:t>
      </w:r>
      <w:r w:rsidR="003A69D7">
        <w:t xml:space="preserve"> folgendermaßen angelegt:</w:t>
      </w:r>
      <w:r>
        <w:br/>
      </w:r>
      <w:r w:rsidRPr="00C673B6">
        <w:rPr>
          <w:rFonts w:ascii="MS Gothic" w:eastAsia="MS Gothic" w:hAnsi="MS Gothic" w:hint="eastAsia"/>
        </w:rPr>
        <w:t>❸</w:t>
      </w:r>
      <w:r>
        <w:rPr>
          <w:rFonts w:ascii="MS Gothic" w:eastAsia="MS Gothic" w:hAnsi="MS Gothic" w:hint="eastAsia"/>
        </w:rPr>
        <w:t xml:space="preserve"> </w:t>
      </w:r>
      <w:r>
        <w:t>In der Detailansicht im Kopfbereich auf das „</w:t>
      </w:r>
      <w:r w:rsidR="00316E14">
        <w:t>+</w:t>
      </w:r>
      <w:r>
        <w:t>“ (</w:t>
      </w:r>
      <w:r w:rsidR="00316E14">
        <w:t xml:space="preserve">Plus) </w:t>
      </w:r>
      <w:r>
        <w:t>klicken</w:t>
      </w:r>
      <w:r w:rsidR="00CA02BC">
        <w:br/>
      </w:r>
      <w:r w:rsidRPr="00C673B6">
        <w:rPr>
          <w:rFonts w:ascii="MS Gothic" w:eastAsia="MS Gothic" w:hAnsi="MS Gothic" w:hint="eastAsia"/>
        </w:rPr>
        <w:t>❹</w:t>
      </w:r>
      <w:r>
        <w:rPr>
          <w:rFonts w:ascii="MS Gothic" w:eastAsia="MS Gothic" w:hAnsi="MS Gothic" w:hint="eastAsia"/>
        </w:rPr>
        <w:t xml:space="preserve"> </w:t>
      </w:r>
      <w:r w:rsidRPr="006B2817">
        <w:t>Im Dialogfenster</w:t>
      </w:r>
      <w:r>
        <w:t xml:space="preserve"> </w:t>
      </w:r>
      <w:r>
        <w:rPr>
          <w:rFonts w:ascii="MS Gothic" w:eastAsia="MS Gothic" w:hAnsi="MS Gothic"/>
        </w:rPr>
        <w:t>„</w:t>
      </w:r>
      <w:r>
        <w:t>Neuer Datensatz“</w:t>
      </w:r>
      <w:r w:rsidR="00520784">
        <w:t xml:space="preserve"> dann</w:t>
      </w:r>
      <w:r>
        <w:t xml:space="preserve"> </w:t>
      </w:r>
      <w:r w:rsidR="00316E14">
        <w:t>„</w:t>
      </w:r>
      <w:r w:rsidRPr="000E023C">
        <w:rPr>
          <w:b/>
        </w:rPr>
        <w:t>Interne Notiz</w:t>
      </w:r>
      <w:r w:rsidR="00316E14">
        <w:rPr>
          <w:b/>
        </w:rPr>
        <w:t>“</w:t>
      </w:r>
      <w:r>
        <w:rPr>
          <w:b/>
        </w:rPr>
        <w:t xml:space="preserve"> </w:t>
      </w:r>
      <w:r w:rsidRPr="006B2817">
        <w:t>wählen</w:t>
      </w:r>
    </w:p>
    <w:tbl>
      <w:tblPr>
        <w:tblStyle w:val="Tabellenraster"/>
        <w:tblW w:w="0" w:type="auto"/>
        <w:tblLook w:val="04A0" w:firstRow="1" w:lastRow="0" w:firstColumn="1" w:lastColumn="0" w:noHBand="0" w:noVBand="1"/>
      </w:tblPr>
      <w:tblGrid>
        <w:gridCol w:w="3114"/>
      </w:tblGrid>
      <w:tr w:rsidR="009F1EDE" w14:paraId="5044B50E" w14:textId="77777777" w:rsidTr="009F1EDE">
        <w:tc>
          <w:tcPr>
            <w:tcW w:w="3114" w:type="dxa"/>
          </w:tcPr>
          <w:p w14:paraId="25AF4708" w14:textId="0D2EE5EC" w:rsidR="009F1EDE" w:rsidRDefault="009F1EDE" w:rsidP="00CB6760">
            <w:r>
              <w:rPr>
                <w:noProof/>
                <w:lang w:eastAsia="de-DE"/>
              </w:rPr>
              <w:drawing>
                <wp:inline distT="0" distB="0" distL="0" distR="0" wp14:anchorId="5B3738FE" wp14:editId="70925332">
                  <wp:extent cx="1809750" cy="957586"/>
                  <wp:effectExtent l="0" t="0" r="0"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821271" cy="963682"/>
                          </a:xfrm>
                          <a:prstGeom prst="rect">
                            <a:avLst/>
                          </a:prstGeom>
                        </pic:spPr>
                      </pic:pic>
                    </a:graphicData>
                  </a:graphic>
                </wp:inline>
              </w:drawing>
            </w:r>
          </w:p>
        </w:tc>
      </w:tr>
    </w:tbl>
    <w:p w14:paraId="69723E76" w14:textId="03FE8812" w:rsidR="00CB6760" w:rsidRDefault="00CB6760" w:rsidP="00CB6760">
      <w:r>
        <w:br/>
      </w:r>
      <w:r w:rsidRPr="00C673B6">
        <w:rPr>
          <w:rFonts w:ascii="MS Gothic" w:eastAsia="MS Gothic" w:hAnsi="MS Gothic" w:hint="eastAsia"/>
        </w:rPr>
        <w:t>❺</w:t>
      </w:r>
      <w:r>
        <w:rPr>
          <w:rFonts w:ascii="MS Gothic" w:eastAsia="MS Gothic" w:hAnsi="MS Gothic" w:hint="eastAsia"/>
        </w:rPr>
        <w:t xml:space="preserve"> </w:t>
      </w:r>
      <w:r w:rsidR="00952D59">
        <w:t xml:space="preserve">In einem neuen </w:t>
      </w:r>
      <w:r w:rsidRPr="003C031A">
        <w:t>Dialogfenster</w:t>
      </w:r>
      <w:r w:rsidR="00952D59">
        <w:t xml:space="preserve"> </w:t>
      </w:r>
      <w:r w:rsidR="005F24E4">
        <w:t xml:space="preserve">(Formular) </w:t>
      </w:r>
      <w:r w:rsidR="00952D59">
        <w:t xml:space="preserve">die </w:t>
      </w:r>
      <w:r w:rsidRPr="00D322B2">
        <w:t xml:space="preserve">Felder </w:t>
      </w:r>
      <w:r w:rsidR="004E7570">
        <w:t>„</w:t>
      </w:r>
      <w:r>
        <w:t>Kategorie</w:t>
      </w:r>
      <w:r w:rsidR="004E7570">
        <w:t>“</w:t>
      </w:r>
      <w:r>
        <w:t xml:space="preserve">, </w:t>
      </w:r>
      <w:r w:rsidR="004E7570">
        <w:t>„</w:t>
      </w:r>
      <w:r>
        <w:t>Betreff</w:t>
      </w:r>
      <w:r w:rsidR="004E7570">
        <w:t>“</w:t>
      </w:r>
      <w:r>
        <w:t xml:space="preserve">, </w:t>
      </w:r>
      <w:r w:rsidR="004E7570">
        <w:t>„</w:t>
      </w:r>
      <w:r>
        <w:t>Inhalt</w:t>
      </w:r>
      <w:r w:rsidR="004E7570">
        <w:t>“</w:t>
      </w:r>
      <w:r>
        <w:t xml:space="preserve"> und </w:t>
      </w:r>
      <w:r w:rsidR="004E7570">
        <w:t>„</w:t>
      </w:r>
      <w:r>
        <w:t>Position</w:t>
      </w:r>
      <w:r w:rsidR="004E7570">
        <w:t>“</w:t>
      </w:r>
      <w:r>
        <w:t xml:space="preserve"> ausfüllen.</w:t>
      </w:r>
      <w:r>
        <w:br/>
      </w:r>
      <w:r w:rsidRPr="00C673B6">
        <w:rPr>
          <w:rFonts w:ascii="MS Gothic" w:eastAsia="MS Gothic" w:hAnsi="MS Gothic" w:hint="eastAsia"/>
        </w:rPr>
        <w:t>❻</w:t>
      </w:r>
      <w:r>
        <w:rPr>
          <w:rFonts w:ascii="MS Gothic" w:eastAsia="MS Gothic" w:hAnsi="MS Gothic" w:hint="eastAsia"/>
        </w:rPr>
        <w:t xml:space="preserve"> </w:t>
      </w:r>
      <w:r w:rsidRPr="00B4242F">
        <w:rPr>
          <w:highlight w:val="lightGray"/>
        </w:rPr>
        <w:t>Speichern</w:t>
      </w:r>
      <w:r>
        <w:t xml:space="preserve"> und </w:t>
      </w:r>
      <w:r w:rsidRPr="00B4242F">
        <w:rPr>
          <w:highlight w:val="lightGray"/>
        </w:rPr>
        <w:t>Schließen</w:t>
      </w:r>
    </w:p>
    <w:p w14:paraId="290680BB" w14:textId="70DA4390" w:rsidR="00942853" w:rsidRDefault="00942853">
      <w:pPr>
        <w:spacing w:before="400"/>
      </w:pPr>
      <w:r>
        <w:br w:type="page"/>
      </w:r>
    </w:p>
    <w:p w14:paraId="00D5200A" w14:textId="418A37BD" w:rsidR="009F1EDE" w:rsidRDefault="00CB6760" w:rsidP="00CB6760">
      <w:r>
        <w:lastRenderedPageBreak/>
        <w:t xml:space="preserve">In der Listenansicht ist diese Notiz </w:t>
      </w:r>
      <w:r w:rsidR="008436E7">
        <w:t>nun</w:t>
      </w:r>
      <w:r>
        <w:t xml:space="preserve"> sichtbar, es wird </w:t>
      </w:r>
      <w:r w:rsidR="00E72539">
        <w:t xml:space="preserve">in der Detailansicht </w:t>
      </w:r>
      <w:r>
        <w:t xml:space="preserve">ein neuer Abschnitt „Interne Notiz (1)“ angelegt. Hier können dann </w:t>
      </w:r>
      <w:r w:rsidRPr="00A25387">
        <w:t>weitere Notizen erstellt (</w:t>
      </w:r>
      <w:r w:rsidR="00EF686E" w:rsidRPr="00A25387">
        <w:t xml:space="preserve">über </w:t>
      </w:r>
      <w:r w:rsidR="00942853">
        <w:t xml:space="preserve">den Button </w:t>
      </w:r>
      <w:r w:rsidR="00952D59">
        <w:t>„</w:t>
      </w:r>
      <w:r w:rsidR="00952D59">
        <w:rPr>
          <w:b/>
        </w:rPr>
        <w:t>Datensatz erstellen“</w:t>
      </w:r>
      <w:r w:rsidRPr="00A25387">
        <w:t>)</w:t>
      </w:r>
      <w:r>
        <w:t>, vorhandene Notizen aktualisiert (</w:t>
      </w:r>
      <w:r w:rsidR="00EF686E">
        <w:t xml:space="preserve">über den </w:t>
      </w:r>
      <w:r>
        <w:t>Stift), gelöscht (</w:t>
      </w:r>
      <w:r w:rsidR="00EF686E">
        <w:t xml:space="preserve">über den </w:t>
      </w:r>
      <w:r>
        <w:t>Mülleimer) und verschoben</w:t>
      </w:r>
      <w:r w:rsidR="00D21A78">
        <w:t xml:space="preserve"> werden</w:t>
      </w:r>
      <w:r>
        <w:t xml:space="preserve"> (</w:t>
      </w:r>
      <w:r w:rsidR="00EF686E">
        <w:t xml:space="preserve">über die </w:t>
      </w:r>
      <w:r>
        <w:t>Pfeilspitze</w:t>
      </w:r>
      <w:r w:rsidR="008436E7">
        <w:t xml:space="preserve">n, die </w:t>
      </w:r>
      <w:r w:rsidR="00EC640B">
        <w:t xml:space="preserve">aber </w:t>
      </w:r>
      <w:r w:rsidR="008436E7">
        <w:t>erst erscheinen, wenn mehrere Notizen angelegt sind</w:t>
      </w:r>
      <w:r w:rsidR="00D21A78">
        <w:t>)</w:t>
      </w:r>
      <w:r>
        <w:t>:</w:t>
      </w:r>
      <w:r w:rsidR="00942853">
        <w:br/>
      </w:r>
    </w:p>
    <w:tbl>
      <w:tblPr>
        <w:tblStyle w:val="Tabellenraster"/>
        <w:tblW w:w="0" w:type="auto"/>
        <w:tblLook w:val="04A0" w:firstRow="1" w:lastRow="0" w:firstColumn="1" w:lastColumn="0" w:noHBand="0" w:noVBand="1"/>
      </w:tblPr>
      <w:tblGrid>
        <w:gridCol w:w="9062"/>
      </w:tblGrid>
      <w:tr w:rsidR="009F1EDE" w14:paraId="343F6142" w14:textId="77777777" w:rsidTr="009F1EDE">
        <w:tc>
          <w:tcPr>
            <w:tcW w:w="9062" w:type="dxa"/>
          </w:tcPr>
          <w:p w14:paraId="6C347A29" w14:textId="144C9FF5" w:rsidR="009F1EDE" w:rsidRDefault="009F1EDE" w:rsidP="00CB6760">
            <w:r>
              <w:rPr>
                <w:noProof/>
                <w:lang w:eastAsia="de-DE"/>
              </w:rPr>
              <w:drawing>
                <wp:inline distT="0" distB="0" distL="0" distR="0" wp14:anchorId="5AA14468" wp14:editId="77CA31C7">
                  <wp:extent cx="5760720" cy="1115695"/>
                  <wp:effectExtent l="0" t="0" r="0" b="8255"/>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720" cy="1115695"/>
                          </a:xfrm>
                          <a:prstGeom prst="rect">
                            <a:avLst/>
                          </a:prstGeom>
                        </pic:spPr>
                      </pic:pic>
                    </a:graphicData>
                  </a:graphic>
                </wp:inline>
              </w:drawing>
            </w:r>
          </w:p>
        </w:tc>
      </w:tr>
    </w:tbl>
    <w:p w14:paraId="441E6146" w14:textId="14B842ED" w:rsidR="008436E7" w:rsidRDefault="008436E7" w:rsidP="00CB6760"/>
    <w:p w14:paraId="32DFB775" w14:textId="77777777" w:rsidR="00942853" w:rsidRDefault="004B0300" w:rsidP="005F6657">
      <w:r>
        <w:t>ODER</w:t>
      </w:r>
      <w:r w:rsidR="00F9125C" w:rsidRPr="00DB6E6C">
        <w:t xml:space="preserve">  </w:t>
      </w:r>
      <w:r w:rsidR="007C28A4">
        <w:br/>
      </w:r>
      <w:r w:rsidR="00F9125C">
        <w:br/>
      </w:r>
      <w:r w:rsidR="00F9125C">
        <w:rPr>
          <w:rStyle w:val="circle"/>
          <w:rFonts w:ascii="MS Gothic" w:eastAsia="MS Gothic" w:hAnsi="MS Gothic" w:hint="eastAsia"/>
        </w:rPr>
        <w:t>❶</w:t>
      </w:r>
      <w:r w:rsidR="00F9125C">
        <w:t xml:space="preserve"> Die Seite in der Seitenansicht </w:t>
      </w:r>
      <w:r w:rsidR="00CF5DE4">
        <w:t xml:space="preserve">(Modul SEITE) </w:t>
      </w:r>
      <w:r w:rsidR="004426D0">
        <w:t>auswählen</w:t>
      </w:r>
      <w:r w:rsidR="00F9125C">
        <w:br/>
      </w:r>
      <w:r w:rsidR="00F9125C">
        <w:rPr>
          <w:rFonts w:ascii="MS Gothic" w:eastAsia="MS Gothic" w:hAnsi="MS Gothic" w:hint="eastAsia"/>
        </w:rPr>
        <w:t>❷</w:t>
      </w:r>
      <w:r w:rsidR="00F9125C">
        <w:t xml:space="preserve"> Rechts oben</w:t>
      </w:r>
      <w:r w:rsidR="004426D0">
        <w:t xml:space="preserve"> in der Detailansicht den</w:t>
      </w:r>
      <w:r w:rsidR="00F9125C">
        <w:t xml:space="preserve"> Button: „Interne Notiz für diese Seite erstellen“ anklicken</w:t>
      </w:r>
      <w:r w:rsidR="0050462E">
        <w:t xml:space="preserve">. </w:t>
      </w:r>
      <w:r w:rsidR="0050462E">
        <w:br/>
        <w:t>Sie wird</w:t>
      </w:r>
      <w:r w:rsidR="00F9125C">
        <w:t xml:space="preserve"> folgendermaßen angelegt:</w:t>
      </w:r>
    </w:p>
    <w:tbl>
      <w:tblPr>
        <w:tblStyle w:val="Tabellenraster"/>
        <w:tblW w:w="0" w:type="auto"/>
        <w:tblLook w:val="04A0" w:firstRow="1" w:lastRow="0" w:firstColumn="1" w:lastColumn="0" w:noHBand="0" w:noVBand="1"/>
      </w:tblPr>
      <w:tblGrid>
        <w:gridCol w:w="6456"/>
      </w:tblGrid>
      <w:tr w:rsidR="00942853" w14:paraId="3E175692" w14:textId="77777777" w:rsidTr="00942853">
        <w:trPr>
          <w:trHeight w:val="2564"/>
        </w:trPr>
        <w:tc>
          <w:tcPr>
            <w:tcW w:w="5731" w:type="dxa"/>
          </w:tcPr>
          <w:p w14:paraId="07B4CC89" w14:textId="113B7D76" w:rsidR="00942853" w:rsidRDefault="00942853" w:rsidP="005F6657">
            <w:r>
              <w:rPr>
                <w:noProof/>
                <w:lang w:eastAsia="de-DE"/>
              </w:rPr>
              <w:drawing>
                <wp:inline distT="0" distB="0" distL="0" distR="0" wp14:anchorId="3248D66F" wp14:editId="2F572D80">
                  <wp:extent cx="3952879" cy="1581150"/>
                  <wp:effectExtent l="0" t="0" r="9525" b="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980011" cy="1592003"/>
                          </a:xfrm>
                          <a:prstGeom prst="rect">
                            <a:avLst/>
                          </a:prstGeom>
                        </pic:spPr>
                      </pic:pic>
                    </a:graphicData>
                  </a:graphic>
                </wp:inline>
              </w:drawing>
            </w:r>
          </w:p>
        </w:tc>
      </w:tr>
    </w:tbl>
    <w:p w14:paraId="32977E8F" w14:textId="77777777" w:rsidR="00942853" w:rsidRDefault="00942853" w:rsidP="005F6657"/>
    <w:p w14:paraId="2127FAEE" w14:textId="4D1A4FD0" w:rsidR="00942853" w:rsidRDefault="00942853">
      <w:pPr>
        <w:spacing w:before="400"/>
      </w:pPr>
      <w:r>
        <w:br w:type="page"/>
      </w:r>
    </w:p>
    <w:p w14:paraId="43F23D20" w14:textId="49442B6D" w:rsidR="00F9125C" w:rsidRDefault="005F24E4" w:rsidP="005F6657">
      <w:r>
        <w:lastRenderedPageBreak/>
        <w:t>Das Interne-Notiz-Formular:</w:t>
      </w:r>
      <w:r w:rsidR="00F936C0">
        <w:br/>
      </w:r>
    </w:p>
    <w:tbl>
      <w:tblPr>
        <w:tblStyle w:val="Tabellenraster"/>
        <w:tblW w:w="0" w:type="auto"/>
        <w:tblLook w:val="04A0" w:firstRow="1" w:lastRow="0" w:firstColumn="1" w:lastColumn="0" w:noHBand="0" w:noVBand="1"/>
      </w:tblPr>
      <w:tblGrid>
        <w:gridCol w:w="6777"/>
      </w:tblGrid>
      <w:tr w:rsidR="00942853" w14:paraId="348343D9" w14:textId="77777777" w:rsidTr="00942853">
        <w:trPr>
          <w:trHeight w:val="10244"/>
        </w:trPr>
        <w:tc>
          <w:tcPr>
            <w:tcW w:w="6091" w:type="dxa"/>
          </w:tcPr>
          <w:p w14:paraId="70A63D1C" w14:textId="71E72F8A" w:rsidR="00942853" w:rsidRDefault="00942853" w:rsidP="005F6657">
            <w:r>
              <w:rPr>
                <w:noProof/>
                <w:lang w:eastAsia="de-DE"/>
              </w:rPr>
              <w:drawing>
                <wp:inline distT="0" distB="0" distL="0" distR="0" wp14:anchorId="4D17C049" wp14:editId="233893CD">
                  <wp:extent cx="4166561" cy="6391275"/>
                  <wp:effectExtent l="0" t="0" r="0" b="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166561" cy="6391275"/>
                          </a:xfrm>
                          <a:prstGeom prst="rect">
                            <a:avLst/>
                          </a:prstGeom>
                        </pic:spPr>
                      </pic:pic>
                    </a:graphicData>
                  </a:graphic>
                </wp:inline>
              </w:drawing>
            </w:r>
          </w:p>
        </w:tc>
      </w:tr>
    </w:tbl>
    <w:p w14:paraId="73221139" w14:textId="7E2AC22C" w:rsidR="00942853" w:rsidRDefault="00942853" w:rsidP="005F6657"/>
    <w:p w14:paraId="4967FABC" w14:textId="240A63DF" w:rsidR="00942853" w:rsidRDefault="00942853" w:rsidP="005F6657"/>
    <w:p w14:paraId="3DA62EBD" w14:textId="77777777" w:rsidR="00942853" w:rsidRDefault="00942853" w:rsidP="005F6657"/>
    <w:p w14:paraId="08213A7D" w14:textId="31EBD4F4" w:rsidR="00737340" w:rsidRDefault="00737340" w:rsidP="005F6657"/>
    <w:p w14:paraId="4B72C8AB" w14:textId="77777777" w:rsidR="00737340" w:rsidRDefault="00737340" w:rsidP="005F6657"/>
    <w:p w14:paraId="6161669B" w14:textId="0B6AF31D" w:rsidR="007C28A4" w:rsidRDefault="007C28A4">
      <w:pPr>
        <w:spacing w:before="400"/>
      </w:pPr>
      <w:r>
        <w:br w:type="page"/>
      </w:r>
    </w:p>
    <w:p w14:paraId="1042C65A" w14:textId="2CCBBA05" w:rsidR="00081E19" w:rsidRPr="006B559B" w:rsidRDefault="000724C7" w:rsidP="00081E19">
      <w:pPr>
        <w:pStyle w:val="berschrift3"/>
      </w:pPr>
      <w:bookmarkStart w:id="19" w:name="_Toc173413664"/>
      <w:r>
        <w:lastRenderedPageBreak/>
        <w:t>Lesezeichen erzeugen</w:t>
      </w:r>
      <w:bookmarkEnd w:id="19"/>
    </w:p>
    <w:p w14:paraId="6CC02A28" w14:textId="59FB8787" w:rsidR="00081E19" w:rsidRPr="00EA168E" w:rsidRDefault="00081E19" w:rsidP="00081E19">
      <w:r w:rsidRPr="00EA168E">
        <w:t>Wenn Sie häufig bestimmte Seiten bearbeiten, die tief im Seitenbaum angeordnet sind, können Sie die Favoriten-Funktion nutzen, die ein Lesezeichen erstellt.</w:t>
      </w:r>
      <w:r>
        <w:t xml:space="preserve">  </w:t>
      </w:r>
      <w:r w:rsidR="00F067C2">
        <w:t>Die Lesezeichen (Bookmarks) funktionieren ähnlich wie Lesezeichen im Webbrowser.</w:t>
      </w:r>
    </w:p>
    <w:p w14:paraId="16749353" w14:textId="1CECAEF0" w:rsidR="006B2A9F" w:rsidRDefault="00081E19" w:rsidP="00081E19">
      <w:r>
        <w:rPr>
          <w:color w:val="FFFFFF" w:themeColor="background1"/>
          <w:highlight w:val="black"/>
        </w:rPr>
        <w:t>StepByStep</w:t>
      </w:r>
      <w:r w:rsidRPr="00CB1976">
        <w:rPr>
          <w:color w:val="FFFFFF" w:themeColor="background1"/>
          <w:highlight w:val="black"/>
        </w:rPr>
        <w:t>:</w:t>
      </w:r>
      <w:r>
        <w:rPr>
          <w:color w:val="FFFFFF" w:themeColor="background1"/>
          <w:highlight w:val="black"/>
        </w:rPr>
        <w:t xml:space="preserve"> </w:t>
      </w:r>
      <w:r>
        <w:t xml:space="preserve"> </w:t>
      </w:r>
      <w:r>
        <w:br/>
      </w:r>
      <w:r>
        <w:rPr>
          <w:rStyle w:val="circle"/>
          <w:rFonts w:ascii="MS Gothic" w:eastAsia="MS Gothic" w:hAnsi="MS Gothic" w:hint="eastAsia"/>
        </w:rPr>
        <w:t>❶</w:t>
      </w:r>
      <w:r w:rsidR="00683977">
        <w:t xml:space="preserve"> </w:t>
      </w:r>
      <w:r w:rsidR="006B2A9F">
        <w:t xml:space="preserve">Die </w:t>
      </w:r>
      <w:r w:rsidR="00683977">
        <w:t>Seite im Seitenbaum auswählen.</w:t>
      </w:r>
      <w:r>
        <w:br/>
      </w:r>
      <w:r>
        <w:rPr>
          <w:rFonts w:ascii="MS Gothic" w:eastAsia="MS Gothic" w:hAnsi="MS Gothic" w:hint="eastAsia"/>
        </w:rPr>
        <w:t>❷</w:t>
      </w:r>
      <w:r w:rsidRPr="00EA168E">
        <w:t xml:space="preserve"> Klick</w:t>
      </w:r>
      <w:r>
        <w:t>en Sie</w:t>
      </w:r>
      <w:r w:rsidR="00223203">
        <w:t xml:space="preserve"> i</w:t>
      </w:r>
      <w:r w:rsidR="00C505A7">
        <w:t xml:space="preserve">n der </w:t>
      </w:r>
      <w:r>
        <w:t>Detailansicht</w:t>
      </w:r>
      <w:r w:rsidR="00DD09B3">
        <w:t xml:space="preserve"> oben rechts</w:t>
      </w:r>
      <w:r w:rsidRPr="00EA168E">
        <w:t xml:space="preserve"> auf </w:t>
      </w:r>
      <w:r w:rsidR="00036F03">
        <w:t xml:space="preserve">das </w:t>
      </w:r>
      <w:r w:rsidR="00683977">
        <w:t>Teilen-S</w:t>
      </w:r>
      <w:r w:rsidR="00036F03">
        <w:t>ymbol</w:t>
      </w:r>
      <w:r w:rsidR="00261BF6">
        <w:t xml:space="preserve"> und wählen „Ein Lesezeichen für diese Seite erzeugen“:</w:t>
      </w:r>
    </w:p>
    <w:tbl>
      <w:tblPr>
        <w:tblStyle w:val="Tabellenraster"/>
        <w:tblW w:w="0" w:type="auto"/>
        <w:tblLook w:val="04A0" w:firstRow="1" w:lastRow="0" w:firstColumn="1" w:lastColumn="0" w:noHBand="0" w:noVBand="1"/>
      </w:tblPr>
      <w:tblGrid>
        <w:gridCol w:w="6034"/>
      </w:tblGrid>
      <w:tr w:rsidR="006B2A9F" w14:paraId="3F8F5740" w14:textId="77777777" w:rsidTr="00007CF2">
        <w:trPr>
          <w:trHeight w:val="1964"/>
        </w:trPr>
        <w:tc>
          <w:tcPr>
            <w:tcW w:w="6034" w:type="dxa"/>
          </w:tcPr>
          <w:p w14:paraId="0C9B5EC5" w14:textId="3669C9BE" w:rsidR="006B2A9F" w:rsidRDefault="006B2A9F" w:rsidP="00081E19">
            <w:r>
              <w:rPr>
                <w:noProof/>
                <w:lang w:eastAsia="de-DE"/>
              </w:rPr>
              <w:drawing>
                <wp:inline distT="0" distB="0" distL="0" distR="0" wp14:anchorId="136D50D2" wp14:editId="683F55B4">
                  <wp:extent cx="3619500" cy="1250533"/>
                  <wp:effectExtent l="0" t="0" r="0" b="6985"/>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632527" cy="1255034"/>
                          </a:xfrm>
                          <a:prstGeom prst="rect">
                            <a:avLst/>
                          </a:prstGeom>
                        </pic:spPr>
                      </pic:pic>
                    </a:graphicData>
                  </a:graphic>
                </wp:inline>
              </w:drawing>
            </w:r>
          </w:p>
        </w:tc>
      </w:tr>
    </w:tbl>
    <w:p w14:paraId="3C2BAFC9" w14:textId="6AF81F45" w:rsidR="006B2A9F" w:rsidRDefault="006B2A9F" w:rsidP="00081E19">
      <w:r>
        <w:br/>
      </w:r>
      <w:r w:rsidR="00081E19" w:rsidRPr="00EA168E">
        <w:t xml:space="preserve">Die Lesezeichen werden </w:t>
      </w:r>
      <w:r w:rsidR="00081E19">
        <w:t xml:space="preserve">dann </w:t>
      </w:r>
      <w:r w:rsidR="00081E19" w:rsidRPr="00EA168E">
        <w:t>in einer speziellen Liste im Kopfbereich (</w:t>
      </w:r>
      <w:r w:rsidR="00081E19">
        <w:t>grauer</w:t>
      </w:r>
      <w:r w:rsidR="00081E19" w:rsidRPr="00EA168E">
        <w:t xml:space="preserve"> Stern) abgelegt. </w:t>
      </w:r>
      <w:r w:rsidR="00081E19">
        <w:t>Über diesen grauen Stern wird die Lesezeichen-Liste geöffnet:</w:t>
      </w:r>
    </w:p>
    <w:tbl>
      <w:tblPr>
        <w:tblStyle w:val="Tabellenraster"/>
        <w:tblW w:w="0" w:type="auto"/>
        <w:tblLook w:val="04A0" w:firstRow="1" w:lastRow="0" w:firstColumn="1" w:lastColumn="0" w:noHBand="0" w:noVBand="1"/>
      </w:tblPr>
      <w:tblGrid>
        <w:gridCol w:w="5390"/>
      </w:tblGrid>
      <w:tr w:rsidR="006B2A9F" w14:paraId="53DEC2F0" w14:textId="77777777" w:rsidTr="00007CF2">
        <w:trPr>
          <w:trHeight w:val="2234"/>
        </w:trPr>
        <w:tc>
          <w:tcPr>
            <w:tcW w:w="5390" w:type="dxa"/>
          </w:tcPr>
          <w:p w14:paraId="66C94EBE" w14:textId="2A5E35DC" w:rsidR="006B2A9F" w:rsidRDefault="006B2A9F" w:rsidP="00081E19">
            <w:r>
              <w:rPr>
                <w:noProof/>
                <w:lang w:eastAsia="de-DE"/>
              </w:rPr>
              <w:drawing>
                <wp:inline distT="0" distB="0" distL="0" distR="0" wp14:anchorId="7B44F95B" wp14:editId="02DDD82F">
                  <wp:extent cx="3238500" cy="1405387"/>
                  <wp:effectExtent l="0" t="0" r="0" b="4445"/>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261129" cy="1415207"/>
                          </a:xfrm>
                          <a:prstGeom prst="rect">
                            <a:avLst/>
                          </a:prstGeom>
                        </pic:spPr>
                      </pic:pic>
                    </a:graphicData>
                  </a:graphic>
                </wp:inline>
              </w:drawing>
            </w:r>
          </w:p>
        </w:tc>
      </w:tr>
    </w:tbl>
    <w:p w14:paraId="7AF1A05B" w14:textId="58A5D278" w:rsidR="006B2A9F" w:rsidRDefault="006B2A9F" w:rsidP="00C30B76">
      <w:pPr>
        <w:rPr>
          <w:noProof/>
        </w:rPr>
      </w:pPr>
      <w:r>
        <w:br/>
      </w:r>
      <w:r w:rsidR="00C30B76">
        <w:rPr>
          <w:rFonts w:ascii="MS Gothic" w:eastAsia="MS Gothic" w:hAnsi="MS Gothic" w:hint="eastAsia"/>
        </w:rPr>
        <w:t xml:space="preserve">- </w:t>
      </w:r>
      <w:r w:rsidR="00081E19">
        <w:t xml:space="preserve">Mit einem </w:t>
      </w:r>
      <w:r w:rsidR="00081E19" w:rsidRPr="007A1526">
        <w:t>Klick auf das Lesezeichen</w:t>
      </w:r>
      <w:r w:rsidR="00081E19">
        <w:t xml:space="preserve"> wechseln Sie</w:t>
      </w:r>
      <w:r w:rsidR="007A1526">
        <w:t xml:space="preserve"> </w:t>
      </w:r>
      <w:r w:rsidR="00CA60D5">
        <w:t>auf</w:t>
      </w:r>
      <w:r w:rsidR="007A1526">
        <w:t xml:space="preserve"> die vereinbarte Stelle</w:t>
      </w:r>
      <w:r w:rsidR="00C30B76">
        <w:t>/Seite</w:t>
      </w:r>
      <w:r w:rsidR="00DD09B3">
        <w:t>.</w:t>
      </w:r>
      <w:r w:rsidR="00081E19">
        <w:br/>
      </w:r>
      <w:r w:rsidR="00C30B76">
        <w:rPr>
          <w:rFonts w:ascii="MS Gothic" w:eastAsia="MS Gothic" w:hAnsi="MS Gothic" w:hint="eastAsia"/>
        </w:rPr>
        <w:t>-</w:t>
      </w:r>
      <w:r w:rsidR="00081E19">
        <w:t xml:space="preserve"> </w:t>
      </w:r>
      <w:r w:rsidR="00081E19" w:rsidRPr="00A536E0">
        <w:t xml:space="preserve">Mit dem </w:t>
      </w:r>
      <w:r w:rsidR="00081E19" w:rsidRPr="007A1526">
        <w:rPr>
          <w:b/>
        </w:rPr>
        <w:t>Stiftsymbol</w:t>
      </w:r>
      <w:r w:rsidR="00081E19" w:rsidRPr="00A536E0">
        <w:t xml:space="preserve"> rechts neben dem Lesezeichen können Sie den Eintrag in der </w:t>
      </w:r>
      <w:r w:rsidR="00C30B76">
        <w:br/>
      </w:r>
      <w:r w:rsidR="00081E19" w:rsidRPr="00A536E0">
        <w:t>Lesezeichenliste bearbeiten. Sie können dem Lesezeichen einen selbstgewählten Namen geben und die Lesezeichen-Rubrik festlegen</w:t>
      </w:r>
      <w:r w:rsidR="00081E19">
        <w:t xml:space="preserve"> (Klick in das Feld):</w:t>
      </w:r>
      <w:r w:rsidR="00AA44EF" w:rsidRPr="00AA44EF">
        <w:rPr>
          <w:noProof/>
        </w:rPr>
        <w:t xml:space="preserve"> </w:t>
      </w:r>
    </w:p>
    <w:tbl>
      <w:tblPr>
        <w:tblStyle w:val="Tabellenraster"/>
        <w:tblW w:w="0" w:type="auto"/>
        <w:tblLook w:val="04A0" w:firstRow="1" w:lastRow="0" w:firstColumn="1" w:lastColumn="0" w:noHBand="0" w:noVBand="1"/>
      </w:tblPr>
      <w:tblGrid>
        <w:gridCol w:w="4957"/>
      </w:tblGrid>
      <w:tr w:rsidR="006B2A9F" w14:paraId="624B9E69" w14:textId="77777777" w:rsidTr="006B2A9F">
        <w:tc>
          <w:tcPr>
            <w:tcW w:w="4957" w:type="dxa"/>
          </w:tcPr>
          <w:p w14:paraId="327C36B5" w14:textId="62A91CF6" w:rsidR="006B2A9F" w:rsidRDefault="006B2A9F" w:rsidP="00C30B76">
            <w:pPr>
              <w:rPr>
                <w:noProof/>
              </w:rPr>
            </w:pPr>
            <w:r>
              <w:rPr>
                <w:noProof/>
                <w:lang w:eastAsia="de-DE"/>
              </w:rPr>
              <w:drawing>
                <wp:inline distT="0" distB="0" distL="0" distR="0" wp14:anchorId="0CC8FF62" wp14:editId="2CD1C3E8">
                  <wp:extent cx="2752725" cy="1663105"/>
                  <wp:effectExtent l="0" t="0" r="0" b="0"/>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762562" cy="1669048"/>
                          </a:xfrm>
                          <a:prstGeom prst="rect">
                            <a:avLst/>
                          </a:prstGeom>
                        </pic:spPr>
                      </pic:pic>
                    </a:graphicData>
                  </a:graphic>
                </wp:inline>
              </w:drawing>
            </w:r>
          </w:p>
        </w:tc>
      </w:tr>
    </w:tbl>
    <w:p w14:paraId="3373BC32" w14:textId="30931852" w:rsidR="00261BF6" w:rsidRDefault="006B2A9F" w:rsidP="00C30B76">
      <w:r>
        <w:rPr>
          <w:noProof/>
        </w:rPr>
        <w:br/>
      </w:r>
      <w:r w:rsidR="00C30B76">
        <w:rPr>
          <w:rFonts w:ascii="MS Gothic" w:eastAsia="MS Gothic" w:hAnsi="MS Gothic"/>
        </w:rPr>
        <w:br/>
      </w:r>
      <w:r w:rsidR="00007CF2" w:rsidRPr="00C673B6">
        <w:rPr>
          <w:rFonts w:ascii="MS Gothic" w:eastAsia="MS Gothic" w:hAnsi="MS Gothic" w:hint="eastAsia"/>
        </w:rPr>
        <w:t>❸</w:t>
      </w:r>
      <w:r w:rsidR="00081E19">
        <w:t xml:space="preserve"> </w:t>
      </w:r>
      <w:r w:rsidR="00081E19" w:rsidRPr="00A536E0">
        <w:t xml:space="preserve">Mit </w:t>
      </w:r>
      <w:r w:rsidR="00081E19">
        <w:t xml:space="preserve">dem </w:t>
      </w:r>
      <w:r w:rsidR="00081E19" w:rsidRPr="007A1526">
        <w:rPr>
          <w:b/>
        </w:rPr>
        <w:t>Mülleimer-Symbol</w:t>
      </w:r>
      <w:r w:rsidR="00081E19" w:rsidRPr="00A536E0">
        <w:t xml:space="preserve"> kann der Lesezeichen-Eintrag wieder gelöscht werden.</w:t>
      </w:r>
      <w:r w:rsidR="00C30B76">
        <w:br/>
      </w:r>
    </w:p>
    <w:p w14:paraId="6C66C9FF" w14:textId="24492517" w:rsidR="00495444" w:rsidRDefault="004E2B46" w:rsidP="004E2B46">
      <w:pPr>
        <w:pStyle w:val="berschrift3"/>
      </w:pPr>
      <w:bookmarkStart w:id="20" w:name="_Toc173413665"/>
      <w:r w:rsidRPr="000132ED">
        <w:lastRenderedPageBreak/>
        <w:t>Ein- und Ausblenden von Modul</w:t>
      </w:r>
      <w:r w:rsidR="00CA6B41" w:rsidRPr="000132ED">
        <w:t xml:space="preserve">- </w:t>
      </w:r>
      <w:r w:rsidRPr="000132ED">
        <w:t>und Navigationsleiste</w:t>
      </w:r>
      <w:bookmarkEnd w:id="20"/>
    </w:p>
    <w:p w14:paraId="103559A6" w14:textId="133273F9" w:rsidR="004338F6" w:rsidRDefault="00DA5FBD" w:rsidP="00865166">
      <w:pPr>
        <w:rPr>
          <w:noProof/>
        </w:rPr>
      </w:pPr>
      <w:r w:rsidRPr="00DA5FBD">
        <w:t>Für eine bessere Übersicht im Backend haben Sie die Möglichkeit</w:t>
      </w:r>
      <w:r>
        <w:t>,</w:t>
      </w:r>
      <w:r w:rsidRPr="00DA5FBD">
        <w:t xml:space="preserve"> die </w:t>
      </w:r>
      <w:r w:rsidRPr="00F5101C">
        <w:rPr>
          <w:b/>
        </w:rPr>
        <w:t>Modulleiste</w:t>
      </w:r>
      <w:r w:rsidRPr="00DA5FBD">
        <w:t xml:space="preserve"> und </w:t>
      </w:r>
      <w:r w:rsidR="00B4242F">
        <w:t xml:space="preserve">die </w:t>
      </w:r>
      <w:r w:rsidR="00B4242F" w:rsidRPr="00F5101C">
        <w:rPr>
          <w:b/>
        </w:rPr>
        <w:t>Navigationsleiste</w:t>
      </w:r>
      <w:r w:rsidR="00B4242F">
        <w:t xml:space="preserve"> (</w:t>
      </w:r>
      <w:r w:rsidR="00755A27">
        <w:t xml:space="preserve">hier </w:t>
      </w:r>
      <w:r w:rsidR="00B4242F">
        <w:t xml:space="preserve">mit dem Seitenbaum) </w:t>
      </w:r>
      <w:r w:rsidRPr="00F5101C">
        <w:rPr>
          <w:b/>
        </w:rPr>
        <w:t>ein- und auszublenden</w:t>
      </w:r>
      <w:r w:rsidRPr="00DA5FBD">
        <w:t xml:space="preserve">. Das ist z. B. dann </w:t>
      </w:r>
      <w:r w:rsidR="004B0300">
        <w:br/>
      </w:r>
      <w:r w:rsidRPr="00DA5FBD">
        <w:t xml:space="preserve">praktisch, wenn Sie eine Zeit lang nur das Modul </w:t>
      </w:r>
      <w:r w:rsidR="004D41AA">
        <w:t>SEITE</w:t>
      </w:r>
      <w:r w:rsidRPr="00DA5FBD">
        <w:t xml:space="preserve"> nutzen oder nur eine Seite innerhalb des Seitenbaums bearbeiten. Um die Modulleiste zu verbergen, klicken Sie einfach auf das Symbol in der linken oberen Ecke direkt über der </w:t>
      </w:r>
      <w:r w:rsidR="00755A27">
        <w:t>Modull</w:t>
      </w:r>
      <w:r w:rsidRPr="00DA5FBD">
        <w:t xml:space="preserve">eiste. Rechts </w:t>
      </w:r>
      <w:r w:rsidR="004D41AA">
        <w:t xml:space="preserve">über </w:t>
      </w:r>
      <w:r w:rsidRPr="00DA5FBD">
        <w:t xml:space="preserve">daneben </w:t>
      </w:r>
      <w:r w:rsidR="004D41AA">
        <w:t xml:space="preserve">über dem Seitenbaum </w:t>
      </w:r>
      <w:r w:rsidRPr="00DA5FBD">
        <w:t>befindet sich der Button</w:t>
      </w:r>
      <w:r w:rsidR="004D41AA">
        <w:t xml:space="preserve"> (&lt;)</w:t>
      </w:r>
      <w:r w:rsidRPr="00DA5FBD">
        <w:t>, um den Seitenbaum auszublenden.</w:t>
      </w:r>
      <w:r w:rsidR="00E87862" w:rsidRPr="00E87862">
        <w:rPr>
          <w:noProof/>
        </w:rPr>
        <w:t xml:space="preserve"> </w:t>
      </w:r>
      <w:r w:rsidR="004D41AA">
        <w:rPr>
          <w:noProof/>
        </w:rPr>
        <w:t>Eingeblendet wird er dann wieder über den Button (&gt;).</w:t>
      </w:r>
    </w:p>
    <w:tbl>
      <w:tblPr>
        <w:tblStyle w:val="Tabellenraster"/>
        <w:tblW w:w="0" w:type="auto"/>
        <w:tblLook w:val="04A0" w:firstRow="1" w:lastRow="0" w:firstColumn="1" w:lastColumn="0" w:noHBand="0" w:noVBand="1"/>
      </w:tblPr>
      <w:tblGrid>
        <w:gridCol w:w="8256"/>
      </w:tblGrid>
      <w:tr w:rsidR="004338F6" w14:paraId="516E625A" w14:textId="77777777" w:rsidTr="004338F6">
        <w:trPr>
          <w:trHeight w:val="3764"/>
        </w:trPr>
        <w:tc>
          <w:tcPr>
            <w:tcW w:w="7711" w:type="dxa"/>
          </w:tcPr>
          <w:p w14:paraId="554EF734" w14:textId="0A080CDD" w:rsidR="004338F6" w:rsidRDefault="004338F6" w:rsidP="00865166">
            <w:pPr>
              <w:rPr>
                <w:noProof/>
              </w:rPr>
            </w:pPr>
            <w:r>
              <w:rPr>
                <w:noProof/>
                <w:lang w:eastAsia="de-DE"/>
              </w:rPr>
              <w:drawing>
                <wp:anchor distT="0" distB="0" distL="114300" distR="114300" simplePos="0" relativeHeight="251809792" behindDoc="0" locked="0" layoutInCell="1" allowOverlap="1" wp14:anchorId="71E229B6" wp14:editId="0C672A80">
                  <wp:simplePos x="0" y="0"/>
                  <wp:positionH relativeFrom="margin">
                    <wp:posOffset>-6350</wp:posOffset>
                  </wp:positionH>
                  <wp:positionV relativeFrom="paragraph">
                    <wp:posOffset>179070</wp:posOffset>
                  </wp:positionV>
                  <wp:extent cx="5100955" cy="2181225"/>
                  <wp:effectExtent l="0" t="0" r="4445" b="9525"/>
                  <wp:wrapTopAndBottom/>
                  <wp:docPr id="177821446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214462" name="Picture 1" descr="A screenshot of a computer&#10;&#10;Description automatically generated"/>
                          <pic:cNvPicPr/>
                        </pic:nvPicPr>
                        <pic:blipFill>
                          <a:blip r:embed="rId30"/>
                          <a:stretch>
                            <a:fillRect/>
                          </a:stretch>
                        </pic:blipFill>
                        <pic:spPr>
                          <a:xfrm>
                            <a:off x="0" y="0"/>
                            <a:ext cx="5100955" cy="2181225"/>
                          </a:xfrm>
                          <a:prstGeom prst="rect">
                            <a:avLst/>
                          </a:prstGeom>
                        </pic:spPr>
                      </pic:pic>
                    </a:graphicData>
                  </a:graphic>
                  <wp14:sizeRelH relativeFrom="margin">
                    <wp14:pctWidth>0</wp14:pctWidth>
                  </wp14:sizeRelH>
                  <wp14:sizeRelV relativeFrom="margin">
                    <wp14:pctHeight>0</wp14:pctHeight>
                  </wp14:sizeRelV>
                </wp:anchor>
              </w:drawing>
            </w:r>
          </w:p>
        </w:tc>
      </w:tr>
    </w:tbl>
    <w:p w14:paraId="26DB85D5" w14:textId="0F7A3792" w:rsidR="001726EB" w:rsidRDefault="001726EB" w:rsidP="00CA60D5"/>
    <w:p w14:paraId="38EEFCEB" w14:textId="77777777" w:rsidR="001726EB" w:rsidRDefault="001726EB" w:rsidP="001726EB">
      <w:pPr>
        <w:pStyle w:val="berschrift3"/>
      </w:pPr>
      <w:bookmarkStart w:id="21" w:name="_Toc173413666"/>
      <w:r>
        <w:t>Breite der</w:t>
      </w:r>
      <w:r w:rsidRPr="000132ED">
        <w:t xml:space="preserve"> Navigationsleiste</w:t>
      </w:r>
      <w:r>
        <w:t xml:space="preserve"> ändern</w:t>
      </w:r>
      <w:bookmarkEnd w:id="21"/>
    </w:p>
    <w:p w14:paraId="0915C380" w14:textId="502CF2F1" w:rsidR="00CA60D5" w:rsidRDefault="00CA60D5" w:rsidP="00CA60D5">
      <w:r w:rsidRPr="00CA60D5">
        <w:t xml:space="preserve">Durch Verschieben des Trennbalkens zwischen Navigationsleiste und Detailbereich kann der Detailbereich vergrößert oder </w:t>
      </w:r>
      <w:r w:rsidR="004464B2">
        <w:t>di</w:t>
      </w:r>
      <w:r w:rsidRPr="00CA60D5">
        <w:t>e Navigationsleiste verbreitert werden.</w:t>
      </w:r>
      <w:r>
        <w:t xml:space="preserve"> </w:t>
      </w:r>
    </w:p>
    <w:p w14:paraId="016BBE0A" w14:textId="4FEE4B92" w:rsidR="005B08BB" w:rsidRDefault="000B4FD6" w:rsidP="00CA60D5">
      <w:r>
        <w:rPr>
          <w:rStyle w:val="circle"/>
          <w:rFonts w:ascii="MS Gothic" w:eastAsia="MS Gothic" w:hAnsi="MS Gothic" w:hint="eastAsia"/>
        </w:rPr>
        <w:t>❶</w:t>
      </w:r>
      <w:r>
        <w:t xml:space="preserve"> </w:t>
      </w:r>
      <w:r w:rsidR="005B08BB" w:rsidRPr="005B08BB">
        <w:t xml:space="preserve">Positionieren Sie die Maus auf dem Trennbalken zwischen Navigationsleiste und Detailbereich. Wenn der Mauszeiger korrekt positioniert ist, ändert er sein Aussehen in einen </w:t>
      </w:r>
      <w:r w:rsidR="00721622">
        <w:t xml:space="preserve">horizontalen </w:t>
      </w:r>
      <w:r w:rsidR="005B08BB" w:rsidRPr="005B08BB">
        <w:t>Doppelstrich mi</w:t>
      </w:r>
      <w:r w:rsidR="004464B2">
        <w:t>t Pfeilen nach links und rechts. Verschieben Sie dann mit gedrückter Maustaste den Trennbalken nach links oder rechts.</w:t>
      </w:r>
    </w:p>
    <w:p w14:paraId="79C60605" w14:textId="77777777" w:rsidR="001726EB" w:rsidRDefault="001726EB">
      <w:pPr>
        <w:spacing w:before="400"/>
      </w:pPr>
    </w:p>
    <w:p w14:paraId="79C33713" w14:textId="77777777" w:rsidR="001726EB" w:rsidRDefault="001726EB">
      <w:pPr>
        <w:spacing w:before="400"/>
      </w:pPr>
      <w:r>
        <w:br w:type="page"/>
      </w:r>
    </w:p>
    <w:p w14:paraId="4FA14294" w14:textId="6FD8AEEA" w:rsidR="00495444" w:rsidRDefault="00A501EC" w:rsidP="00495444">
      <w:pPr>
        <w:pStyle w:val="berschrift3"/>
      </w:pPr>
      <w:bookmarkStart w:id="22" w:name="_Toc173413667"/>
      <w:r>
        <w:lastRenderedPageBreak/>
        <w:t xml:space="preserve">Änderungen werden </w:t>
      </w:r>
      <w:r w:rsidR="00E9567C">
        <w:t xml:space="preserve">im Frontend </w:t>
      </w:r>
      <w:r>
        <w:t>nicht angezeigt (</w:t>
      </w:r>
      <w:r w:rsidRPr="001726EB">
        <w:rPr>
          <w:iCs/>
        </w:rPr>
        <w:t>S</w:t>
      </w:r>
      <w:r w:rsidR="00495444" w:rsidRPr="001726EB">
        <w:rPr>
          <w:iCs/>
        </w:rPr>
        <w:t>eiten-Cache</w:t>
      </w:r>
      <w:r w:rsidR="00495444" w:rsidRPr="001726EB">
        <w:t xml:space="preserve"> </w:t>
      </w:r>
      <w:r w:rsidR="00C34875" w:rsidRPr="001726EB">
        <w:t>löschen</w:t>
      </w:r>
      <w:r w:rsidR="00040F7A">
        <w:t>)</w:t>
      </w:r>
      <w:bookmarkEnd w:id="22"/>
    </w:p>
    <w:p w14:paraId="78840E57" w14:textId="2139C407" w:rsidR="00495444" w:rsidRDefault="00495444" w:rsidP="00495444">
      <w:r w:rsidRPr="00967A5A">
        <w:t>Es kann passieren, dass Änderungen, die Sie auf Ihren Seiten in T</w:t>
      </w:r>
      <w:r>
        <w:t>YPO</w:t>
      </w:r>
      <w:r w:rsidRPr="00967A5A">
        <w:t>3 eingegeben haben, nicht sofor</w:t>
      </w:r>
      <w:r>
        <w:t xml:space="preserve">t im Frontend angezeigt werden. </w:t>
      </w:r>
      <w:r w:rsidRPr="00967A5A">
        <w:t xml:space="preserve">In dem Fall </w:t>
      </w:r>
      <w:r>
        <w:t>können</w:t>
      </w:r>
      <w:r w:rsidRPr="00967A5A">
        <w:t xml:space="preserve"> </w:t>
      </w:r>
      <w:r>
        <w:t>Sie</w:t>
      </w:r>
    </w:p>
    <w:p w14:paraId="0FC401B2" w14:textId="4DD2BA95" w:rsidR="004338F6" w:rsidRDefault="00495444" w:rsidP="00495444">
      <w:r>
        <w:rPr>
          <w:rStyle w:val="circle"/>
          <w:rFonts w:ascii="MS Gothic" w:eastAsia="MS Gothic" w:hAnsi="MS Gothic" w:hint="eastAsia"/>
        </w:rPr>
        <w:t>❶</w:t>
      </w:r>
      <w:r>
        <w:t xml:space="preserve"> </w:t>
      </w:r>
      <w:r w:rsidRPr="00967A5A">
        <w:t xml:space="preserve">zunächst den lokalen Speicher (Cache) der Seite (mittels Klick auf das </w:t>
      </w:r>
      <w:r w:rsidRPr="009831F2">
        <w:rPr>
          <w:b/>
        </w:rPr>
        <w:t>Blitz-Symbol</w:t>
      </w:r>
      <w:r w:rsidRPr="00967A5A">
        <w:t xml:space="preserve"> </w:t>
      </w:r>
      <w:r>
        <w:t>im rechten Kopfbereich</w:t>
      </w:r>
      <w:r w:rsidR="00223203">
        <w:t xml:space="preserve"> </w:t>
      </w:r>
      <w:r>
        <w:t>/</w:t>
      </w:r>
      <w:r w:rsidR="00223203">
        <w:t xml:space="preserve"> </w:t>
      </w:r>
      <w:r>
        <w:t>Backend)</w:t>
      </w:r>
      <w:r w:rsidR="00755A27">
        <w:t xml:space="preserve"> löschen</w:t>
      </w:r>
      <w:r>
        <w:t>:</w:t>
      </w:r>
    </w:p>
    <w:tbl>
      <w:tblPr>
        <w:tblStyle w:val="Tabellenraster"/>
        <w:tblW w:w="0" w:type="auto"/>
        <w:tblLook w:val="04A0" w:firstRow="1" w:lastRow="0" w:firstColumn="1" w:lastColumn="0" w:noHBand="0" w:noVBand="1"/>
      </w:tblPr>
      <w:tblGrid>
        <w:gridCol w:w="6378"/>
      </w:tblGrid>
      <w:tr w:rsidR="004338F6" w14:paraId="6B31A249" w14:textId="77777777" w:rsidTr="004338F6">
        <w:trPr>
          <w:trHeight w:val="2065"/>
        </w:trPr>
        <w:tc>
          <w:tcPr>
            <w:tcW w:w="6378" w:type="dxa"/>
          </w:tcPr>
          <w:p w14:paraId="2541DFC0" w14:textId="29D1827E" w:rsidR="004338F6" w:rsidRDefault="004338F6" w:rsidP="00495444">
            <w:r>
              <w:rPr>
                <w:noProof/>
                <w:lang w:eastAsia="de-DE"/>
              </w:rPr>
              <w:drawing>
                <wp:anchor distT="0" distB="0" distL="114300" distR="114300" simplePos="0" relativeHeight="251811840" behindDoc="0" locked="0" layoutInCell="1" allowOverlap="1" wp14:anchorId="6587EEF1" wp14:editId="1AFD0B6A">
                  <wp:simplePos x="0" y="0"/>
                  <wp:positionH relativeFrom="margin">
                    <wp:posOffset>-9525</wp:posOffset>
                  </wp:positionH>
                  <wp:positionV relativeFrom="paragraph">
                    <wp:posOffset>182245</wp:posOffset>
                  </wp:positionV>
                  <wp:extent cx="3848100" cy="1048385"/>
                  <wp:effectExtent l="0" t="0" r="0" b="0"/>
                  <wp:wrapTopAndBottom/>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151115" name=""/>
                          <pic:cNvPicPr/>
                        </pic:nvPicPr>
                        <pic:blipFill rotWithShape="1">
                          <a:blip r:embed="rId31"/>
                          <a:srcRect l="11287"/>
                          <a:stretch/>
                        </pic:blipFill>
                        <pic:spPr bwMode="auto">
                          <a:xfrm>
                            <a:off x="0" y="0"/>
                            <a:ext cx="3848100" cy="10483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1070DFD8" w14:textId="5FB0658B" w:rsidR="00495444" w:rsidRDefault="004338F6" w:rsidP="00495444">
      <w:r>
        <w:br/>
      </w:r>
      <w:r w:rsidR="00495444">
        <w:br/>
      </w:r>
      <w:r w:rsidR="00495444" w:rsidRPr="00967A5A">
        <w:t xml:space="preserve">Wenn das Problem weiterbesteht, sollten Sie </w:t>
      </w:r>
      <w:r w:rsidR="00495444">
        <w:t>die</w:t>
      </w:r>
      <w:r w:rsidR="00495444" w:rsidRPr="00967A5A">
        <w:t xml:space="preserve"> Internetseite</w:t>
      </w:r>
      <w:r w:rsidR="00495444">
        <w:t xml:space="preserve"> (</w:t>
      </w:r>
      <w:r w:rsidR="000B4FD6">
        <w:t xml:space="preserve">im </w:t>
      </w:r>
      <w:r w:rsidR="00495444">
        <w:t>Frontend)</w:t>
      </w:r>
      <w:r w:rsidR="00495444" w:rsidRPr="00967A5A">
        <w:t xml:space="preserve"> </w:t>
      </w:r>
    </w:p>
    <w:p w14:paraId="55481D7C" w14:textId="6F11ADB2" w:rsidR="00495444" w:rsidRDefault="00495444" w:rsidP="00495444">
      <w:r>
        <w:rPr>
          <w:rFonts w:ascii="MS Gothic" w:eastAsia="MS Gothic" w:hAnsi="MS Gothic" w:hint="eastAsia"/>
        </w:rPr>
        <w:t xml:space="preserve">❷ </w:t>
      </w:r>
      <w:r w:rsidRPr="00967A5A">
        <w:t xml:space="preserve">per </w:t>
      </w:r>
      <w:r>
        <w:t>„</w:t>
      </w:r>
      <w:r w:rsidRPr="008628BB">
        <w:rPr>
          <w:b/>
        </w:rPr>
        <w:t>Hard Reload</w:t>
      </w:r>
      <w:r>
        <w:rPr>
          <w:b/>
        </w:rPr>
        <w:t>“</w:t>
      </w:r>
      <w:r w:rsidRPr="00967A5A">
        <w:t xml:space="preserve"> laden</w:t>
      </w:r>
      <w:r>
        <w:t>. Unter Windows:</w:t>
      </w:r>
      <w:r w:rsidR="00755A27">
        <w:t xml:space="preserve"> </w:t>
      </w:r>
      <w:r w:rsidR="00755A27" w:rsidRPr="000132ED">
        <w:t>die</w:t>
      </w:r>
      <w:r w:rsidRPr="000132ED">
        <w:t xml:space="preserve"> Shift-Taste</w:t>
      </w:r>
      <w:r w:rsidRPr="00967A5A">
        <w:t xml:space="preserve"> drücken und gleichze</w:t>
      </w:r>
      <w:r>
        <w:t>itig die Browser-Schaltfläche "Aktuelle Seite neu laden" klicken / Unter Mac: CMD+Umschalt+R.</w:t>
      </w:r>
    </w:p>
    <w:tbl>
      <w:tblPr>
        <w:tblStyle w:val="Tabellenraster"/>
        <w:tblW w:w="9204" w:type="dxa"/>
        <w:tblBorders>
          <w:top w:val="single" w:sz="8" w:space="0" w:color="FF0000"/>
          <w:left w:val="single" w:sz="8" w:space="0" w:color="FF0000"/>
          <w:bottom w:val="single" w:sz="8" w:space="0" w:color="FF0000"/>
          <w:right w:val="single" w:sz="8" w:space="0" w:color="FF0000"/>
          <w:insideH w:val="single" w:sz="8" w:space="0" w:color="FF0000"/>
          <w:insideV w:val="single" w:sz="8" w:space="0" w:color="FF0000"/>
        </w:tblBorders>
        <w:tblLook w:val="04A0" w:firstRow="1" w:lastRow="0" w:firstColumn="1" w:lastColumn="0" w:noHBand="0" w:noVBand="1"/>
      </w:tblPr>
      <w:tblGrid>
        <w:gridCol w:w="9204"/>
      </w:tblGrid>
      <w:tr w:rsidR="00495444" w14:paraId="78CCD06A" w14:textId="77777777" w:rsidTr="00223203">
        <w:trPr>
          <w:trHeight w:val="1390"/>
        </w:trPr>
        <w:tc>
          <w:tcPr>
            <w:tcW w:w="9204" w:type="dxa"/>
          </w:tcPr>
          <w:p w14:paraId="4AA00AD8" w14:textId="01DDA3B1" w:rsidR="00495444" w:rsidRPr="00383963" w:rsidRDefault="00C34875" w:rsidP="004B7879">
            <w:pPr>
              <w:rPr>
                <w:color w:val="FF0000"/>
              </w:rPr>
            </w:pPr>
            <w:r w:rsidRPr="00C34875">
              <w:rPr>
                <w:color w:val="FF0000"/>
              </w:rPr>
              <w:t xml:space="preserve">Der </w:t>
            </w:r>
            <w:r w:rsidRPr="00223203">
              <w:rPr>
                <w:color w:val="FF0000"/>
                <w:u w:val="single"/>
              </w:rPr>
              <w:t>Cache</w:t>
            </w:r>
            <w:r w:rsidRPr="00C34875">
              <w:rPr>
                <w:color w:val="FF0000"/>
              </w:rPr>
              <w:t xml:space="preserve"> ist ein </w:t>
            </w:r>
            <w:r w:rsidRPr="00223203">
              <w:rPr>
                <w:color w:val="FF0000"/>
                <w:u w:val="single"/>
              </w:rPr>
              <w:t>Zwischenspeicher</w:t>
            </w:r>
            <w:r w:rsidRPr="00C34875">
              <w:rPr>
                <w:color w:val="FF0000"/>
              </w:rPr>
              <w:t xml:space="preserve">, den der </w:t>
            </w:r>
            <w:r w:rsidRPr="00C34875">
              <w:rPr>
                <w:b/>
                <w:color w:val="FF0000"/>
              </w:rPr>
              <w:t>Browser</w:t>
            </w:r>
            <w:r w:rsidRPr="00C34875">
              <w:rPr>
                <w:color w:val="FF0000"/>
              </w:rPr>
              <w:t xml:space="preserve"> zu einer Seite anlegt, um Inhalte bei einem erneuten Besuch schneller laden zu können. Dieses </w:t>
            </w:r>
            <w:r w:rsidR="003966B0">
              <w:rPr>
                <w:color w:val="FF0000"/>
              </w:rPr>
              <w:t>„</w:t>
            </w:r>
            <w:r w:rsidRPr="00C34875">
              <w:rPr>
                <w:color w:val="FF0000"/>
              </w:rPr>
              <w:t>Kurzzeitgedächtnis</w:t>
            </w:r>
            <w:r w:rsidR="003966B0">
              <w:rPr>
                <w:color w:val="FF0000"/>
              </w:rPr>
              <w:t>“</w:t>
            </w:r>
            <w:r w:rsidRPr="00C34875">
              <w:rPr>
                <w:color w:val="FF0000"/>
              </w:rPr>
              <w:t xml:space="preserve"> eines Browsers kann jedoch manchmal verhindern, dass </w:t>
            </w:r>
            <w:r w:rsidRPr="00223203">
              <w:rPr>
                <w:color w:val="FF0000"/>
              </w:rPr>
              <w:t>aktuellere Inhalte</w:t>
            </w:r>
            <w:r w:rsidRPr="00C34875">
              <w:rPr>
                <w:color w:val="FF0000"/>
              </w:rPr>
              <w:t xml:space="preserve"> geladen werden, sodass sie Veränderungen aus dem Backend </w:t>
            </w:r>
            <w:r w:rsidRPr="00223203">
              <w:rPr>
                <w:color w:val="FF0000"/>
              </w:rPr>
              <w:t>nicht sofort im Frontend</w:t>
            </w:r>
            <w:r w:rsidRPr="00C34875">
              <w:rPr>
                <w:color w:val="FF0000"/>
              </w:rPr>
              <w:t xml:space="preserve"> zu sehen sind. In solchen Fällen hilft es, den Cache zu leere</w:t>
            </w:r>
            <w:r w:rsidR="00223203">
              <w:rPr>
                <w:color w:val="FF0000"/>
              </w:rPr>
              <w:t>n und d</w:t>
            </w:r>
            <w:r w:rsidR="00040F7A">
              <w:rPr>
                <w:color w:val="FF0000"/>
              </w:rPr>
              <w:t>ie Seite erneut zu laden</w:t>
            </w:r>
            <w:r w:rsidR="00223203">
              <w:rPr>
                <w:color w:val="FF0000"/>
              </w:rPr>
              <w:t>.</w:t>
            </w:r>
          </w:p>
        </w:tc>
      </w:tr>
    </w:tbl>
    <w:p w14:paraId="02AA0A7C" w14:textId="67CB20DD" w:rsidR="00223938" w:rsidRDefault="00223938" w:rsidP="008C3148"/>
    <w:p w14:paraId="64FFF1D2" w14:textId="4ACECFF2" w:rsidR="00D03771" w:rsidRDefault="00D03771" w:rsidP="00D03771">
      <w:pPr>
        <w:spacing w:before="400"/>
      </w:pPr>
      <w:r>
        <w:br w:type="page"/>
      </w:r>
    </w:p>
    <w:p w14:paraId="19426571" w14:textId="536A3976" w:rsidR="008C3148" w:rsidRPr="002912FA" w:rsidRDefault="000B4FD6" w:rsidP="008C3148">
      <w:pPr>
        <w:pStyle w:val="berschrift3"/>
      </w:pPr>
      <w:bookmarkStart w:id="23" w:name="_Toc173413668"/>
      <w:r>
        <w:lastRenderedPageBreak/>
        <w:t>Eine beliebige Seite im S</w:t>
      </w:r>
      <w:r w:rsidR="008C3148" w:rsidRPr="000132ED">
        <w:t>eitenbaum</w:t>
      </w:r>
      <w:r>
        <w:t xml:space="preserve"> als Startpunkt</w:t>
      </w:r>
      <w:r w:rsidR="008C3148" w:rsidRPr="000132ED">
        <w:t xml:space="preserve"> festlegen</w:t>
      </w:r>
      <w:bookmarkEnd w:id="23"/>
    </w:p>
    <w:p w14:paraId="17769B93" w14:textId="22DE7651" w:rsidR="00D03771" w:rsidRDefault="004338F6" w:rsidP="008C3148">
      <w:r>
        <w:rPr>
          <w:color w:val="FFFFFF" w:themeColor="background1"/>
        </w:rPr>
        <w:br/>
      </w:r>
      <w:r w:rsidR="008C3148">
        <w:rPr>
          <w:color w:val="FFFFFF" w:themeColor="background1"/>
          <w:highlight w:val="black"/>
        </w:rPr>
        <w:t>StepByStep</w:t>
      </w:r>
      <w:r w:rsidR="008C3148" w:rsidRPr="00CB1976">
        <w:rPr>
          <w:color w:val="FFFFFF" w:themeColor="background1"/>
          <w:highlight w:val="black"/>
        </w:rPr>
        <w:t>:</w:t>
      </w:r>
      <w:r w:rsidR="008C3148" w:rsidRPr="00F374FF">
        <w:t xml:space="preserve"> </w:t>
      </w:r>
      <w:r w:rsidR="008C3148">
        <w:t xml:space="preserve"> </w:t>
      </w:r>
      <w:r w:rsidR="008C3148">
        <w:br/>
      </w:r>
      <w:r w:rsidR="008C3148">
        <w:rPr>
          <w:rStyle w:val="circle"/>
          <w:rFonts w:ascii="MS Gothic" w:eastAsia="MS Gothic" w:hAnsi="MS Gothic" w:hint="eastAsia"/>
        </w:rPr>
        <w:t xml:space="preserve">❶ </w:t>
      </w:r>
      <w:r w:rsidR="008C3148" w:rsidRPr="00393806">
        <w:t xml:space="preserve">Das </w:t>
      </w:r>
      <w:r w:rsidR="008C3148" w:rsidRPr="005948F6">
        <w:t>Kontextmenü</w:t>
      </w:r>
      <w:r w:rsidR="008C3148" w:rsidRPr="006F2A8E">
        <w:t xml:space="preserve"> der </w:t>
      </w:r>
      <w:r w:rsidR="005948F6">
        <w:t>„</w:t>
      </w:r>
      <w:r w:rsidR="008C3148" w:rsidRPr="006F2A8E">
        <w:rPr>
          <w:b/>
          <w:i/>
        </w:rPr>
        <w:t>neuen</w:t>
      </w:r>
      <w:r w:rsidR="005948F6">
        <w:rPr>
          <w:b/>
          <w:i/>
        </w:rPr>
        <w:t>“</w:t>
      </w:r>
      <w:r w:rsidR="008C3148" w:rsidRPr="006F2A8E">
        <w:rPr>
          <w:i/>
        </w:rPr>
        <w:t xml:space="preserve"> </w:t>
      </w:r>
      <w:r w:rsidR="008C3148" w:rsidRPr="006F2A8E">
        <w:rPr>
          <w:b/>
          <w:i/>
        </w:rPr>
        <w:t>Startseite</w:t>
      </w:r>
      <w:r w:rsidR="008C3148" w:rsidRPr="00393806">
        <w:t xml:space="preserve"> </w:t>
      </w:r>
      <w:r w:rsidR="00DF2F7E">
        <w:t xml:space="preserve">(Wurzelseite) </w:t>
      </w:r>
      <w:r w:rsidR="004F6814">
        <w:t>im S</w:t>
      </w:r>
      <w:r w:rsidR="00D16A70">
        <w:t xml:space="preserve">eitenbaum </w:t>
      </w:r>
      <w:r w:rsidR="008C3148" w:rsidRPr="00393806">
        <w:t>öffnen</w:t>
      </w:r>
      <w:r w:rsidR="008C3148">
        <w:t xml:space="preserve"> (Rechter Mausklick auf das Seitensymbol)</w:t>
      </w:r>
      <w:r w:rsidR="008C3148">
        <w:br/>
      </w:r>
      <w:r w:rsidR="008C3148">
        <w:rPr>
          <w:rFonts w:ascii="MS Gothic" w:eastAsia="MS Gothic" w:hAnsi="MS Gothic" w:hint="eastAsia"/>
        </w:rPr>
        <w:t xml:space="preserve">❷ </w:t>
      </w:r>
      <w:r w:rsidR="00DF2F7E">
        <w:t xml:space="preserve">Gehen Sie </w:t>
      </w:r>
      <w:r w:rsidR="00D03771">
        <w:t xml:space="preserve">im Kontextmenü </w:t>
      </w:r>
      <w:r w:rsidR="00DF2F7E">
        <w:t xml:space="preserve">auf </w:t>
      </w:r>
      <w:r w:rsidR="008C3148">
        <w:rPr>
          <w:rFonts w:ascii="MS Gothic" w:eastAsia="MS Gothic" w:hAnsi="MS Gothic"/>
        </w:rPr>
        <w:t>„</w:t>
      </w:r>
      <w:r w:rsidR="008C3148" w:rsidRPr="00E60C0A">
        <w:rPr>
          <w:b/>
        </w:rPr>
        <w:t>Weitere Optionen...</w:t>
      </w:r>
      <w:r w:rsidR="008C3148">
        <w:rPr>
          <w:b/>
        </w:rPr>
        <w:t>“</w:t>
      </w:r>
      <w:r w:rsidR="008C3148" w:rsidRPr="00393806">
        <w:rPr>
          <w:b/>
        </w:rPr>
        <w:t xml:space="preserve"> </w:t>
      </w:r>
      <w:r w:rsidR="008C3148" w:rsidRPr="00393806">
        <w:t xml:space="preserve"> </w:t>
      </w:r>
      <w:r w:rsidR="00DF2F7E">
        <w:t xml:space="preserve">und </w:t>
      </w:r>
      <w:r w:rsidR="008C3148">
        <w:br/>
      </w:r>
      <w:r w:rsidR="008C3148" w:rsidRPr="00C673B6">
        <w:rPr>
          <w:rFonts w:ascii="MS Gothic" w:eastAsia="MS Gothic" w:hAnsi="MS Gothic" w:hint="eastAsia"/>
        </w:rPr>
        <w:t>❸</w:t>
      </w:r>
      <w:r w:rsidR="008C3148" w:rsidRPr="00393806">
        <w:t xml:space="preserve"> </w:t>
      </w:r>
      <w:r w:rsidR="00DF2F7E">
        <w:t>wählen „</w:t>
      </w:r>
      <w:r w:rsidR="008C3148" w:rsidRPr="00E60C0A">
        <w:rPr>
          <w:b/>
        </w:rPr>
        <w:t>Als Startpunkt für den Seitenbaum festlegen</w:t>
      </w:r>
      <w:r w:rsidR="008C3148">
        <w:rPr>
          <w:b/>
        </w:rPr>
        <w:t>“</w:t>
      </w:r>
      <w:r w:rsidR="00DF2F7E">
        <w:t xml:space="preserve"> </w:t>
      </w:r>
      <w:r w:rsidR="00D03771">
        <w:br/>
      </w:r>
    </w:p>
    <w:tbl>
      <w:tblPr>
        <w:tblStyle w:val="Tabellenraster"/>
        <w:tblW w:w="0" w:type="auto"/>
        <w:tblLook w:val="04A0" w:firstRow="1" w:lastRow="0" w:firstColumn="1" w:lastColumn="0" w:noHBand="0" w:noVBand="1"/>
      </w:tblPr>
      <w:tblGrid>
        <w:gridCol w:w="9062"/>
      </w:tblGrid>
      <w:tr w:rsidR="00D03771" w14:paraId="3F58DFE8" w14:textId="77777777" w:rsidTr="00D03771">
        <w:tc>
          <w:tcPr>
            <w:tcW w:w="9062" w:type="dxa"/>
          </w:tcPr>
          <w:p w14:paraId="3F83D395" w14:textId="4A65A0A0" w:rsidR="00D03771" w:rsidRDefault="00D03771" w:rsidP="008C3148">
            <w:r>
              <w:rPr>
                <w:noProof/>
                <w:lang w:eastAsia="de-DE"/>
              </w:rPr>
              <w:drawing>
                <wp:anchor distT="0" distB="0" distL="114300" distR="114300" simplePos="0" relativeHeight="251815936" behindDoc="0" locked="0" layoutInCell="1" allowOverlap="1" wp14:anchorId="37CFE461" wp14:editId="3D79374D">
                  <wp:simplePos x="0" y="0"/>
                  <wp:positionH relativeFrom="margin">
                    <wp:posOffset>-6350</wp:posOffset>
                  </wp:positionH>
                  <wp:positionV relativeFrom="paragraph">
                    <wp:posOffset>179070</wp:posOffset>
                  </wp:positionV>
                  <wp:extent cx="4314825" cy="3200400"/>
                  <wp:effectExtent l="0" t="0" r="9525" b="0"/>
                  <wp:wrapTopAndBottom/>
                  <wp:docPr id="16347693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76937" name="Picture 1" descr="A screenshot of a computer&#10;&#10;Description automatically generated"/>
                          <pic:cNvPicPr/>
                        </pic:nvPicPr>
                        <pic:blipFill>
                          <a:blip r:embed="rId32"/>
                          <a:stretch>
                            <a:fillRect/>
                          </a:stretch>
                        </pic:blipFill>
                        <pic:spPr>
                          <a:xfrm>
                            <a:off x="0" y="0"/>
                            <a:ext cx="4314825" cy="3200400"/>
                          </a:xfrm>
                          <a:prstGeom prst="rect">
                            <a:avLst/>
                          </a:prstGeom>
                        </pic:spPr>
                      </pic:pic>
                    </a:graphicData>
                  </a:graphic>
                </wp:anchor>
              </w:drawing>
            </w:r>
          </w:p>
        </w:tc>
      </w:tr>
    </w:tbl>
    <w:p w14:paraId="3CD59297" w14:textId="7FC9BC55" w:rsidR="00D03771" w:rsidRDefault="00D03771" w:rsidP="008C3148">
      <w:pPr>
        <w:rPr>
          <w:noProof/>
        </w:rPr>
      </w:pPr>
      <w:r>
        <w:br/>
      </w:r>
      <w:r w:rsidR="00922A74">
        <w:br/>
      </w:r>
      <w:r w:rsidR="001103EF" w:rsidRPr="00C673B6">
        <w:rPr>
          <w:rFonts w:ascii="MS Gothic" w:eastAsia="MS Gothic" w:hAnsi="MS Gothic" w:hint="eastAsia"/>
        </w:rPr>
        <w:t>❹</w:t>
      </w:r>
      <w:r w:rsidR="001103EF">
        <w:t xml:space="preserve"> </w:t>
      </w:r>
      <w:r w:rsidR="001103EF" w:rsidRPr="00393806">
        <w:t xml:space="preserve">Über dem Seitenbaum </w:t>
      </w:r>
      <w:r w:rsidR="001103EF">
        <w:t xml:space="preserve">im </w:t>
      </w:r>
      <w:r w:rsidR="001103EF" w:rsidRPr="00393806">
        <w:t xml:space="preserve">blauen Kasten können Sie über das </w:t>
      </w:r>
      <w:r w:rsidR="00DA315D">
        <w:t>„</w:t>
      </w:r>
      <w:r w:rsidR="001103EF" w:rsidRPr="005948F6">
        <w:rPr>
          <w:b/>
        </w:rPr>
        <w:t>x</w:t>
      </w:r>
      <w:r w:rsidR="00DA315D">
        <w:rPr>
          <w:b/>
        </w:rPr>
        <w:t>“</w:t>
      </w:r>
      <w:r w:rsidR="001103EF" w:rsidRPr="00393806">
        <w:t xml:space="preserve"> diese Ansicht </w:t>
      </w:r>
      <w:r w:rsidR="001103EF">
        <w:t>später wieder rückgängig machen</w:t>
      </w:r>
      <w:r w:rsidR="00DF2F7E">
        <w:t xml:space="preserve"> und zum vollständigen Seitenbaum zurückkehren</w:t>
      </w:r>
      <w:r w:rsidR="001103EF">
        <w:t>:</w:t>
      </w:r>
      <w:r w:rsidR="001103EF" w:rsidRPr="001103EF">
        <w:rPr>
          <w:noProof/>
        </w:rPr>
        <w:t xml:space="preserve"> </w:t>
      </w:r>
    </w:p>
    <w:tbl>
      <w:tblPr>
        <w:tblStyle w:val="Tabellenraster"/>
        <w:tblW w:w="4370" w:type="dxa"/>
        <w:tblLook w:val="04A0" w:firstRow="1" w:lastRow="0" w:firstColumn="1" w:lastColumn="0" w:noHBand="0" w:noVBand="1"/>
      </w:tblPr>
      <w:tblGrid>
        <w:gridCol w:w="4476"/>
      </w:tblGrid>
      <w:tr w:rsidR="00D03771" w14:paraId="5A973367" w14:textId="77777777" w:rsidTr="00D03771">
        <w:trPr>
          <w:trHeight w:val="3133"/>
        </w:trPr>
        <w:tc>
          <w:tcPr>
            <w:tcW w:w="4370" w:type="dxa"/>
          </w:tcPr>
          <w:p w14:paraId="1AFC42B1" w14:textId="044043BA" w:rsidR="00D03771" w:rsidRDefault="00D03771" w:rsidP="008C3148">
            <w:pPr>
              <w:rPr>
                <w:noProof/>
              </w:rPr>
            </w:pPr>
            <w:r>
              <w:rPr>
                <w:noProof/>
                <w:lang w:eastAsia="de-DE"/>
              </w:rPr>
              <w:drawing>
                <wp:anchor distT="0" distB="0" distL="114300" distR="114300" simplePos="0" relativeHeight="251817984" behindDoc="0" locked="0" layoutInCell="1" allowOverlap="1" wp14:anchorId="3072ECF8" wp14:editId="43A89116">
                  <wp:simplePos x="0" y="0"/>
                  <wp:positionH relativeFrom="margin">
                    <wp:posOffset>-10160</wp:posOffset>
                  </wp:positionH>
                  <wp:positionV relativeFrom="paragraph">
                    <wp:posOffset>181610</wp:posOffset>
                  </wp:positionV>
                  <wp:extent cx="2695575" cy="1741805"/>
                  <wp:effectExtent l="0" t="0" r="9525" b="0"/>
                  <wp:wrapTopAndBottom/>
                  <wp:docPr id="166695221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952217" name="Picture 1" descr="A screenshot of a computer&#10;&#10;Description automatically generated"/>
                          <pic:cNvPicPr/>
                        </pic:nvPicPr>
                        <pic:blipFill>
                          <a:blip r:embed="rId33"/>
                          <a:stretch>
                            <a:fillRect/>
                          </a:stretch>
                        </pic:blipFill>
                        <pic:spPr>
                          <a:xfrm>
                            <a:off x="0" y="0"/>
                            <a:ext cx="2695575" cy="1741805"/>
                          </a:xfrm>
                          <a:prstGeom prst="rect">
                            <a:avLst/>
                          </a:prstGeom>
                        </pic:spPr>
                      </pic:pic>
                    </a:graphicData>
                  </a:graphic>
                  <wp14:sizeRelH relativeFrom="margin">
                    <wp14:pctWidth>0</wp14:pctWidth>
                  </wp14:sizeRelH>
                  <wp14:sizeRelV relativeFrom="margin">
                    <wp14:pctHeight>0</wp14:pctHeight>
                  </wp14:sizeRelV>
                </wp:anchor>
              </w:drawing>
            </w:r>
          </w:p>
        </w:tc>
      </w:tr>
    </w:tbl>
    <w:p w14:paraId="7361689F" w14:textId="55050675" w:rsidR="001103EF" w:rsidRPr="00393806" w:rsidRDefault="00D03771" w:rsidP="008C3148">
      <w:r>
        <w:rPr>
          <w:noProof/>
        </w:rPr>
        <w:br/>
      </w:r>
    </w:p>
    <w:p w14:paraId="1EE72887" w14:textId="16F79C42" w:rsidR="00922A74" w:rsidRDefault="00922A74" w:rsidP="008C3148"/>
    <w:p w14:paraId="0A9BC683" w14:textId="3BE8D2DE" w:rsidR="00922A74" w:rsidRDefault="00922A74" w:rsidP="008C3148"/>
    <w:p w14:paraId="21631899" w14:textId="1E73A9DF" w:rsidR="00495444" w:rsidRDefault="00495444" w:rsidP="00495444">
      <w:pPr>
        <w:pStyle w:val="berschrift3"/>
      </w:pPr>
      <w:bookmarkStart w:id="24" w:name="_Toc173413669"/>
      <w:r w:rsidRPr="000132ED">
        <w:lastRenderedPageBreak/>
        <w:t>Änderungen</w:t>
      </w:r>
      <w:r w:rsidR="005073BD" w:rsidRPr="000132ED">
        <w:t xml:space="preserve"> </w:t>
      </w:r>
      <w:r w:rsidRPr="000132ED">
        <w:t>rückgängig machen</w:t>
      </w:r>
      <w:r w:rsidR="00B87A6A">
        <w:t xml:space="preserve"> (Verlauf/Rückgängig</w:t>
      </w:r>
      <w:r w:rsidR="00F067C2">
        <w:t>)</w:t>
      </w:r>
      <w:bookmarkEnd w:id="24"/>
    </w:p>
    <w:p w14:paraId="2B399BE9" w14:textId="7705D371" w:rsidR="005D4FE6" w:rsidRDefault="005D4FE6" w:rsidP="00495444">
      <w:pPr>
        <w:rPr>
          <w:sz w:val="24"/>
          <w:szCs w:val="24"/>
        </w:rPr>
      </w:pPr>
      <w:r>
        <w:rPr>
          <w:sz w:val="24"/>
          <w:szCs w:val="24"/>
        </w:rPr>
        <w:t>Fehler passieren. So einfach wie ein Element gelöscht oder eine Textzeile entfernt wurde ist es auch, diese Schritte wieder rückgängig zu machen.</w:t>
      </w:r>
    </w:p>
    <w:p w14:paraId="71B35709" w14:textId="0D6D0A87" w:rsidR="00495444" w:rsidRDefault="00495444" w:rsidP="00495444">
      <w:pPr>
        <w:rPr>
          <w:sz w:val="24"/>
          <w:szCs w:val="24"/>
        </w:rPr>
      </w:pPr>
      <w:r>
        <w:rPr>
          <w:sz w:val="24"/>
          <w:szCs w:val="24"/>
        </w:rPr>
        <w:t xml:space="preserve">Bei jedem Speichern wird ein Punkt im </w:t>
      </w:r>
      <w:r w:rsidRPr="00381959">
        <w:rPr>
          <w:b/>
          <w:sz w:val="24"/>
          <w:szCs w:val="24"/>
        </w:rPr>
        <w:t>Änderungsverlauf</w:t>
      </w:r>
      <w:r>
        <w:rPr>
          <w:sz w:val="24"/>
          <w:szCs w:val="24"/>
        </w:rPr>
        <w:t xml:space="preserve"> erstellt zu dem später wieder zurückgegangen werden kann.</w:t>
      </w:r>
    </w:p>
    <w:p w14:paraId="551C9770" w14:textId="61C8D32D" w:rsidR="007E4F0F" w:rsidRDefault="00495444" w:rsidP="00495444">
      <w:r>
        <w:rPr>
          <w:color w:val="FFFFFF" w:themeColor="background1"/>
          <w:highlight w:val="black"/>
        </w:rPr>
        <w:t>StepByStep</w:t>
      </w:r>
      <w:r w:rsidRPr="00CB1976">
        <w:rPr>
          <w:color w:val="FFFFFF" w:themeColor="background1"/>
          <w:highlight w:val="black"/>
        </w:rPr>
        <w:t>:</w:t>
      </w:r>
      <w:r w:rsidRPr="00EB2E2F">
        <w:rPr>
          <w:color w:val="FFFFFF" w:themeColor="background1"/>
        </w:rPr>
        <w:t xml:space="preserve">  </w:t>
      </w:r>
      <w:r>
        <w:rPr>
          <w:color w:val="FFFFFF" w:themeColor="background1"/>
        </w:rPr>
        <w:br/>
      </w:r>
      <w:r>
        <w:rPr>
          <w:rStyle w:val="circle"/>
          <w:rFonts w:ascii="MS Gothic" w:eastAsia="MS Gothic" w:hAnsi="MS Gothic" w:hint="eastAsia"/>
        </w:rPr>
        <w:t>❶</w:t>
      </w:r>
      <w:r>
        <w:t xml:space="preserve"> Kontextmenü des Inhaltselementes</w:t>
      </w:r>
      <w:r w:rsidR="001751EE">
        <w:t xml:space="preserve"> </w:t>
      </w:r>
      <w:r w:rsidR="005B7A37">
        <w:t xml:space="preserve">oder der Seite </w:t>
      </w:r>
      <w:r w:rsidR="001751EE">
        <w:t>(Klick</w:t>
      </w:r>
      <w:r w:rsidR="00343432">
        <w:t xml:space="preserve"> auf das Element-Icon</w:t>
      </w:r>
      <w:r w:rsidR="001751EE">
        <w:t>)</w:t>
      </w:r>
      <w:r>
        <w:t xml:space="preserve"> öffnen</w:t>
      </w:r>
      <w:r>
        <w:br/>
      </w:r>
      <w:r>
        <w:rPr>
          <w:rFonts w:ascii="MS Gothic" w:eastAsia="MS Gothic" w:hAnsi="MS Gothic" w:hint="eastAsia"/>
        </w:rPr>
        <w:t>❷</w:t>
      </w:r>
      <w:r>
        <w:t xml:space="preserve"> „</w:t>
      </w:r>
      <w:r w:rsidRPr="00C76347">
        <w:rPr>
          <w:b/>
        </w:rPr>
        <w:t>Verlauf/Rückgängig</w:t>
      </w:r>
      <w:r>
        <w:rPr>
          <w:b/>
        </w:rPr>
        <w:t>“</w:t>
      </w:r>
      <w:r>
        <w:t xml:space="preserve"> wählen:</w:t>
      </w:r>
      <w:r w:rsidR="007E4F0F">
        <w:br/>
      </w:r>
    </w:p>
    <w:tbl>
      <w:tblPr>
        <w:tblStyle w:val="Tabellenraster"/>
        <w:tblW w:w="0" w:type="auto"/>
        <w:tblLook w:val="04A0" w:firstRow="1" w:lastRow="0" w:firstColumn="1" w:lastColumn="0" w:noHBand="0" w:noVBand="1"/>
      </w:tblPr>
      <w:tblGrid>
        <w:gridCol w:w="4176"/>
      </w:tblGrid>
      <w:tr w:rsidR="007E4F0F" w14:paraId="7C477D7D" w14:textId="77777777" w:rsidTr="007E4F0F">
        <w:trPr>
          <w:trHeight w:val="5009"/>
        </w:trPr>
        <w:tc>
          <w:tcPr>
            <w:tcW w:w="3001" w:type="dxa"/>
          </w:tcPr>
          <w:p w14:paraId="76177098" w14:textId="0310754F" w:rsidR="007E4F0F" w:rsidRDefault="007E4F0F" w:rsidP="00495444">
            <w:r>
              <w:rPr>
                <w:noProof/>
                <w:lang w:eastAsia="de-DE"/>
              </w:rPr>
              <w:drawing>
                <wp:inline distT="0" distB="0" distL="0" distR="0" wp14:anchorId="297106FB" wp14:editId="70259643">
                  <wp:extent cx="2514600" cy="3152775"/>
                  <wp:effectExtent l="0" t="0" r="0" b="952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514600" cy="3152775"/>
                          </a:xfrm>
                          <a:prstGeom prst="rect">
                            <a:avLst/>
                          </a:prstGeom>
                        </pic:spPr>
                      </pic:pic>
                    </a:graphicData>
                  </a:graphic>
                </wp:inline>
              </w:drawing>
            </w:r>
          </w:p>
        </w:tc>
      </w:tr>
    </w:tbl>
    <w:p w14:paraId="039CD427" w14:textId="0EEC5B52" w:rsidR="00E21E66" w:rsidRDefault="007E4F0F" w:rsidP="00D85996">
      <w:r>
        <w:br/>
      </w:r>
      <w:r w:rsidR="00495444" w:rsidRPr="00C673B6">
        <w:rPr>
          <w:rFonts w:ascii="MS Gothic" w:eastAsia="MS Gothic" w:hAnsi="MS Gothic" w:hint="eastAsia"/>
        </w:rPr>
        <w:t>❸</w:t>
      </w:r>
      <w:r w:rsidR="000E664E">
        <w:t xml:space="preserve"> </w:t>
      </w:r>
      <w:r w:rsidR="00495444">
        <w:t>Es erscheint eine Liste mit allen</w:t>
      </w:r>
      <w:r w:rsidR="003966B0">
        <w:t xml:space="preserve"> </w:t>
      </w:r>
      <w:r w:rsidR="00495444">
        <w:t>Änderungen, die Sie rückgängig machen können</w:t>
      </w:r>
      <w:r w:rsidR="005B7A37">
        <w:t>.</w:t>
      </w:r>
      <w:r w:rsidR="00495444">
        <w:br/>
      </w:r>
      <w:r w:rsidR="00495444" w:rsidRPr="00C673B6">
        <w:rPr>
          <w:rFonts w:ascii="MS Gothic" w:eastAsia="MS Gothic" w:hAnsi="MS Gothic" w:hint="eastAsia"/>
        </w:rPr>
        <w:t>❹</w:t>
      </w:r>
      <w:r w:rsidR="000E664E">
        <w:rPr>
          <w:rFonts w:ascii="MS Gothic" w:eastAsia="MS Gothic" w:hAnsi="MS Gothic" w:hint="eastAsia"/>
        </w:rPr>
        <w:t xml:space="preserve"> </w:t>
      </w:r>
      <w:r w:rsidR="00495444">
        <w:t>Identifizieren Sie die am weitesten zurückliegende Aktion, die Sie rückgängig machen wollen</w:t>
      </w:r>
      <w:r w:rsidR="008B70AB">
        <w:t>.</w:t>
      </w:r>
      <w:r w:rsidR="00EB7D29">
        <w:t xml:space="preserve"> In der Zeile dieser Aktion klicken Sie dann in der Spalte „Zurücksetzen“ auf das Piktogramm mit der zurückgehenden Uhr</w:t>
      </w:r>
      <w:r w:rsidR="00495444">
        <w:br/>
      </w:r>
      <w:r w:rsidR="00495444" w:rsidRPr="00C673B6">
        <w:rPr>
          <w:rFonts w:ascii="MS Gothic" w:eastAsia="MS Gothic" w:hAnsi="MS Gothic" w:hint="eastAsia"/>
        </w:rPr>
        <w:t>❺</w:t>
      </w:r>
      <w:r w:rsidR="000E664E">
        <w:rPr>
          <w:rFonts w:ascii="MS Gothic" w:eastAsia="MS Gothic" w:hAnsi="MS Gothic" w:hint="eastAsia"/>
        </w:rPr>
        <w:t xml:space="preserve"> </w:t>
      </w:r>
      <w:r w:rsidR="00495444" w:rsidRPr="005B7A37">
        <w:t>Das Dialogfeld „</w:t>
      </w:r>
      <w:r w:rsidR="005B7A37" w:rsidRPr="005B7A37">
        <w:t>Vorschau der Wiederherstellung“</w:t>
      </w:r>
      <w:r w:rsidR="000D1306">
        <w:t xml:space="preserve"> </w:t>
      </w:r>
      <w:r w:rsidR="00495444" w:rsidRPr="005B7A37">
        <w:t>wird eingeblendet</w:t>
      </w:r>
      <w:r w:rsidR="005B7A37" w:rsidRPr="005B7A37">
        <w:t>.</w:t>
      </w:r>
      <w:r w:rsidR="00EB7D29" w:rsidRPr="00EB7D29">
        <w:rPr>
          <w:noProof/>
        </w:rPr>
        <w:t xml:space="preserve"> </w:t>
      </w:r>
      <w:r w:rsidR="00EB7D29">
        <w:t>Hier können Sie wahlweise alle gezeigten Änderungen oder einen einzelnen Eintrag mit einem Klick rückgängig machen. Wenn nur ein Element angezeigt wird, werden zwar trotzdem beide Buttons angezeigt, es besteht jedoch in der Funktion kein Unterschied.</w:t>
      </w:r>
      <w:r w:rsidR="00495444">
        <w:br/>
      </w:r>
      <w:r w:rsidR="00EB7D29" w:rsidRPr="00C673B6">
        <w:rPr>
          <w:rFonts w:ascii="MS Gothic" w:eastAsia="MS Gothic" w:hAnsi="MS Gothic" w:hint="eastAsia"/>
        </w:rPr>
        <w:t>❻</w:t>
      </w:r>
      <w:r w:rsidR="000E664E">
        <w:rPr>
          <w:rFonts w:ascii="MS Gothic" w:eastAsia="MS Gothic" w:hAnsi="MS Gothic" w:hint="eastAsia"/>
        </w:rPr>
        <w:t xml:space="preserve"> </w:t>
      </w:r>
      <w:r w:rsidR="00EB7D29">
        <w:t>Die gewählte Wiederherstellung wird sofort und ohne weitere Rückfrage ausgeführt. Zurückgenommene Änderungen werden nicht aus dem Protokoll gelöscht, sondern in das Protokoll aufgenommen wie jede andere Änderung auch.</w:t>
      </w:r>
      <w:r w:rsidR="00495444">
        <w:t xml:space="preserve"> Die gewählte Wiederherstellung wird sofort und ohne weitere Rückfrage ausgeführt</w:t>
      </w:r>
      <w:r w:rsidR="00EB7D29">
        <w:br/>
      </w:r>
      <w:r w:rsidR="00EB7D29" w:rsidRPr="00EB7D29">
        <w:rPr>
          <w:i/>
          <w:iCs/>
          <w:u w:val="single"/>
        </w:rPr>
        <w:t>KEINE SORGE</w:t>
      </w:r>
      <w:r w:rsidR="00EB7D29">
        <w:t xml:space="preserve">: </w:t>
      </w:r>
      <w:r w:rsidR="00495444" w:rsidRPr="00EB7D29">
        <w:rPr>
          <w:b/>
          <w:bCs/>
        </w:rPr>
        <w:t>Zurückgenommene Änderungen werden nicht aus dem Protokoll gelöscht, sondern in das Protokoll aufgenommen wie jede andere Änderung auch</w:t>
      </w:r>
      <w:r w:rsidR="00D85996">
        <w:rPr>
          <w:b/>
          <w:bCs/>
        </w:rPr>
        <w:t>!</w:t>
      </w:r>
    </w:p>
    <w:p w14:paraId="651F2AAF" w14:textId="174EA2CD" w:rsidR="00495444" w:rsidRPr="001F2E09" w:rsidRDefault="00495444" w:rsidP="001F2E09">
      <w:pPr>
        <w:rPr>
          <w:color w:val="FF0000"/>
        </w:rPr>
      </w:pPr>
    </w:p>
    <w:p w14:paraId="2D6D7A85" w14:textId="01160CBB" w:rsidR="00B0579B" w:rsidRDefault="000F3A4E" w:rsidP="00E46BF0">
      <w:pPr>
        <w:pStyle w:val="berschrift2"/>
      </w:pPr>
      <w:bookmarkStart w:id="25" w:name="_Toc173413670"/>
      <w:r>
        <w:lastRenderedPageBreak/>
        <w:t xml:space="preserve">Seite / </w:t>
      </w:r>
      <w:r w:rsidR="00B0579B">
        <w:t>Seitenbaum</w:t>
      </w:r>
      <w:bookmarkEnd w:id="25"/>
    </w:p>
    <w:p w14:paraId="0CA9D031" w14:textId="77777777" w:rsidR="00874126" w:rsidRDefault="00874126" w:rsidP="00874126">
      <w:pPr>
        <w:pStyle w:val="berschrift3"/>
      </w:pPr>
      <w:bookmarkStart w:id="26" w:name="_Toc173413671"/>
      <w:r>
        <w:t>Unterseiten ein- und ausklappen</w:t>
      </w:r>
      <w:bookmarkEnd w:id="26"/>
    </w:p>
    <w:p w14:paraId="69A4B008" w14:textId="77777777" w:rsidR="00874126" w:rsidRDefault="00874126" w:rsidP="00874126">
      <w:r>
        <w:t>Im Seitenbaum wird die Struktur der Webseite dargestellt. Seiten, welche Unterseiten enthalten, haben ein Pfeilsymbol vor dem Namen. Mit einem Klick auf dieses Pfeilsymbol können die zugehörigen Unterseiten ein- und ausgeklappt werden:</w:t>
      </w:r>
    </w:p>
    <w:tbl>
      <w:tblPr>
        <w:tblStyle w:val="Tabellenraster"/>
        <w:tblW w:w="0" w:type="auto"/>
        <w:tblLook w:val="04A0" w:firstRow="1" w:lastRow="0" w:firstColumn="1" w:lastColumn="0" w:noHBand="0" w:noVBand="1"/>
      </w:tblPr>
      <w:tblGrid>
        <w:gridCol w:w="3699"/>
      </w:tblGrid>
      <w:tr w:rsidR="00874126" w14:paraId="5DDF7655" w14:textId="77777777" w:rsidTr="00B1134A">
        <w:trPr>
          <w:trHeight w:val="3330"/>
        </w:trPr>
        <w:tc>
          <w:tcPr>
            <w:tcW w:w="3699" w:type="dxa"/>
          </w:tcPr>
          <w:p w14:paraId="6E0200A4" w14:textId="77777777" w:rsidR="00874126" w:rsidRDefault="00874126" w:rsidP="00B1134A">
            <w:r>
              <w:rPr>
                <w:noProof/>
                <w:lang w:eastAsia="de-DE"/>
              </w:rPr>
              <w:drawing>
                <wp:inline distT="0" distB="0" distL="0" distR="0" wp14:anchorId="7A9F6D9D" wp14:editId="513D129A">
                  <wp:extent cx="2193540" cy="2047875"/>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202200" cy="2055960"/>
                          </a:xfrm>
                          <a:prstGeom prst="rect">
                            <a:avLst/>
                          </a:prstGeom>
                        </pic:spPr>
                      </pic:pic>
                    </a:graphicData>
                  </a:graphic>
                </wp:inline>
              </w:drawing>
            </w:r>
          </w:p>
        </w:tc>
      </w:tr>
    </w:tbl>
    <w:p w14:paraId="5DCF20F6" w14:textId="4296C2E5" w:rsidR="005638EA" w:rsidRPr="00874126" w:rsidRDefault="005638EA" w:rsidP="00874126"/>
    <w:p w14:paraId="61CD919F" w14:textId="563F75A9" w:rsidR="007656E2" w:rsidRDefault="00874126" w:rsidP="007656E2">
      <w:pPr>
        <w:pStyle w:val="berschrift3"/>
      </w:pPr>
      <w:bookmarkStart w:id="27" w:name="_Toc173413672"/>
      <w:r>
        <w:t>Kontextm</w:t>
      </w:r>
      <w:r w:rsidR="007656E2">
        <w:t>enü</w:t>
      </w:r>
      <w:r>
        <w:t xml:space="preserve"> </w:t>
      </w:r>
      <w:r w:rsidR="00B85041">
        <w:t xml:space="preserve">öffnen </w:t>
      </w:r>
      <w:r w:rsidR="004974A9">
        <w:t>(</w:t>
      </w:r>
      <w:r>
        <w:t xml:space="preserve">zur </w:t>
      </w:r>
      <w:r w:rsidR="008F6D64">
        <w:t xml:space="preserve">schnellen </w:t>
      </w:r>
      <w:r>
        <w:t>Seitenbearbeitung</w:t>
      </w:r>
      <w:r w:rsidR="004974A9">
        <w:t>)</w:t>
      </w:r>
      <w:bookmarkEnd w:id="27"/>
    </w:p>
    <w:p w14:paraId="265873EE" w14:textId="77777777" w:rsidR="007656E2" w:rsidRDefault="007656E2" w:rsidP="007656E2">
      <w:r w:rsidRPr="00393806">
        <w:t xml:space="preserve">Mit einem Klick auf das grafische Symbol vor dem Seitennamen öffnet sich ein </w:t>
      </w:r>
      <w:r w:rsidRPr="007656E2">
        <w:rPr>
          <w:b/>
        </w:rPr>
        <w:t>Kontext-Menü</w:t>
      </w:r>
      <w:r w:rsidRPr="00393806">
        <w:t xml:space="preserve">, in dem Sie </w:t>
      </w:r>
      <w:r w:rsidRPr="00267D6D">
        <w:t xml:space="preserve">diverse Einstellungen in Bezug auf die ausgewählte </w:t>
      </w:r>
      <w:r w:rsidRPr="00267D6D">
        <w:rPr>
          <w:b/>
        </w:rPr>
        <w:t>Seite</w:t>
      </w:r>
      <w:r w:rsidRPr="00393806">
        <w:t xml:space="preserve"> vornehmen können:</w:t>
      </w:r>
      <w:r>
        <w:t xml:space="preserve"> </w:t>
      </w:r>
    </w:p>
    <w:tbl>
      <w:tblPr>
        <w:tblStyle w:val="Tabellenraster"/>
        <w:tblW w:w="0" w:type="auto"/>
        <w:tblLook w:val="04A0" w:firstRow="1" w:lastRow="0" w:firstColumn="1" w:lastColumn="0" w:noHBand="0" w:noVBand="1"/>
      </w:tblPr>
      <w:tblGrid>
        <w:gridCol w:w="2789"/>
        <w:gridCol w:w="4525"/>
      </w:tblGrid>
      <w:tr w:rsidR="007656E2" w14:paraId="4B869725" w14:textId="77777777" w:rsidTr="00D92EE7">
        <w:trPr>
          <w:trHeight w:val="2753"/>
        </w:trPr>
        <w:tc>
          <w:tcPr>
            <w:tcW w:w="2789" w:type="dxa"/>
          </w:tcPr>
          <w:p w14:paraId="2A642BE8" w14:textId="77777777" w:rsidR="007656E2" w:rsidRDefault="007656E2" w:rsidP="00D92EE7">
            <w:r>
              <w:rPr>
                <w:noProof/>
                <w:lang w:eastAsia="de-DE"/>
              </w:rPr>
              <w:drawing>
                <wp:inline distT="0" distB="0" distL="0" distR="0" wp14:anchorId="7F78B57D" wp14:editId="54D7720C">
                  <wp:extent cx="1266759" cy="2169795"/>
                  <wp:effectExtent l="0" t="0" r="0" b="1905"/>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326034" cy="2271325"/>
                          </a:xfrm>
                          <a:prstGeom prst="rect">
                            <a:avLst/>
                          </a:prstGeom>
                        </pic:spPr>
                      </pic:pic>
                    </a:graphicData>
                  </a:graphic>
                </wp:inline>
              </w:drawing>
            </w:r>
          </w:p>
        </w:tc>
        <w:tc>
          <w:tcPr>
            <w:tcW w:w="4525" w:type="dxa"/>
          </w:tcPr>
          <w:p w14:paraId="5FF530D5" w14:textId="7F5B7C04" w:rsidR="007656E2" w:rsidRDefault="00A3704A" w:rsidP="00D92EE7">
            <w:r>
              <w:rPr>
                <w:noProof/>
                <w:lang w:eastAsia="de-DE"/>
              </w:rPr>
              <w:drawing>
                <wp:anchor distT="0" distB="0" distL="114300" distR="114300" simplePos="0" relativeHeight="251722752" behindDoc="0" locked="0" layoutInCell="1" allowOverlap="1" wp14:anchorId="13496FF1" wp14:editId="32DCAE6C">
                  <wp:simplePos x="0" y="0"/>
                  <wp:positionH relativeFrom="column">
                    <wp:posOffset>-7620</wp:posOffset>
                  </wp:positionH>
                  <wp:positionV relativeFrom="paragraph">
                    <wp:posOffset>225425</wp:posOffset>
                  </wp:positionV>
                  <wp:extent cx="2704465" cy="1677670"/>
                  <wp:effectExtent l="0" t="0" r="635" b="0"/>
                  <wp:wrapTopAndBottom/>
                  <wp:docPr id="12407091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709101" name=""/>
                          <pic:cNvPicPr/>
                        </pic:nvPicPr>
                        <pic:blipFill>
                          <a:blip r:embed="rId37"/>
                          <a:stretch>
                            <a:fillRect/>
                          </a:stretch>
                        </pic:blipFill>
                        <pic:spPr>
                          <a:xfrm>
                            <a:off x="0" y="0"/>
                            <a:ext cx="2704465" cy="1677670"/>
                          </a:xfrm>
                          <a:prstGeom prst="rect">
                            <a:avLst/>
                          </a:prstGeom>
                        </pic:spPr>
                      </pic:pic>
                    </a:graphicData>
                  </a:graphic>
                  <wp14:sizeRelH relativeFrom="margin">
                    <wp14:pctWidth>0</wp14:pctWidth>
                  </wp14:sizeRelH>
                  <wp14:sizeRelV relativeFrom="margin">
                    <wp14:pctHeight>0</wp14:pctHeight>
                  </wp14:sizeRelV>
                </wp:anchor>
              </w:drawing>
            </w:r>
          </w:p>
          <w:p w14:paraId="5C5F3524" w14:textId="5F8B557D" w:rsidR="007656E2" w:rsidRDefault="005D5BB2" w:rsidP="00D92EE7">
            <w:r>
              <w:rPr>
                <w:noProof/>
              </w:rPr>
              <w:t xml:space="preserve"> </w:t>
            </w:r>
          </w:p>
        </w:tc>
      </w:tr>
    </w:tbl>
    <w:p w14:paraId="61C33485" w14:textId="4A6162C8" w:rsidR="00874126" w:rsidRDefault="00874126" w:rsidP="007656E2"/>
    <w:p w14:paraId="1517624F" w14:textId="2010C179" w:rsidR="00785DE8" w:rsidRDefault="00785DE8">
      <w:pPr>
        <w:spacing w:before="400"/>
      </w:pPr>
      <w:r>
        <w:br w:type="page"/>
      </w:r>
    </w:p>
    <w:p w14:paraId="23F2FFCC" w14:textId="2E9945AD" w:rsidR="0044527A" w:rsidRDefault="0044527A" w:rsidP="003C6437">
      <w:pPr>
        <w:pStyle w:val="berschrift3"/>
      </w:pPr>
      <w:bookmarkStart w:id="28" w:name="_Toc173413673"/>
      <w:r>
        <w:lastRenderedPageBreak/>
        <w:t xml:space="preserve">Neue Seite </w:t>
      </w:r>
      <w:r w:rsidR="00AD23B2" w:rsidRPr="003C6437">
        <w:t>anlegen</w:t>
      </w:r>
      <w:bookmarkEnd w:id="28"/>
    </w:p>
    <w:p w14:paraId="4D10927C" w14:textId="159E93F3" w:rsidR="00C85D9B" w:rsidRDefault="00C85D9B" w:rsidP="00C85D9B">
      <w:r w:rsidRPr="00C85D9B">
        <w:t>TYPO3 bietet</w:t>
      </w:r>
      <w:r>
        <w:t xml:space="preserve"> mehrere Möglichkeiten, eine neue Seite anzulegen. </w:t>
      </w:r>
    </w:p>
    <w:p w14:paraId="0FB1716C" w14:textId="4D20990D" w:rsidR="002A7FA2" w:rsidRDefault="00A34DE0" w:rsidP="00273C2E">
      <w:pPr>
        <w:pStyle w:val="berschrift4"/>
      </w:pPr>
      <w:r>
        <w:br/>
      </w:r>
      <w:bookmarkStart w:id="29" w:name="_Toc173413674"/>
      <w:r w:rsidR="00785DE8">
        <w:t xml:space="preserve">Der schnelle </w:t>
      </w:r>
      <w:r w:rsidR="00DF2B69" w:rsidRPr="000D1306">
        <w:t xml:space="preserve">Weg </w:t>
      </w:r>
      <w:r w:rsidR="00E129E2" w:rsidRPr="000D1306">
        <w:t>(</w:t>
      </w:r>
      <w:r w:rsidR="006A5DF5" w:rsidRPr="000D1306">
        <w:t xml:space="preserve">per </w:t>
      </w:r>
      <w:r w:rsidR="00E129E2" w:rsidRPr="000D1306">
        <w:t>Drag &amp; Drop)</w:t>
      </w:r>
      <w:bookmarkEnd w:id="29"/>
      <w:r w:rsidR="00DF2B69" w:rsidRPr="00040B9C">
        <w:t xml:space="preserve"> </w:t>
      </w:r>
    </w:p>
    <w:p w14:paraId="2865EDBB" w14:textId="2E1D2429" w:rsidR="00A34DE0" w:rsidRDefault="0011532F" w:rsidP="00040B9C">
      <w:r>
        <w:rPr>
          <w:color w:val="FFFFFF" w:themeColor="background1"/>
          <w:highlight w:val="black"/>
        </w:rPr>
        <w:t xml:space="preserve"> </w:t>
      </w:r>
      <w:r w:rsidR="002A7FA2">
        <w:rPr>
          <w:color w:val="FFFFFF" w:themeColor="background1"/>
          <w:highlight w:val="black"/>
        </w:rPr>
        <w:t>StepByStep</w:t>
      </w:r>
      <w:r w:rsidR="002A7FA2" w:rsidRPr="00CB1976">
        <w:rPr>
          <w:color w:val="FFFFFF" w:themeColor="background1"/>
          <w:highlight w:val="black"/>
        </w:rPr>
        <w:t>:</w:t>
      </w:r>
      <w:r w:rsidR="002A7FA2" w:rsidRPr="00F374FF">
        <w:rPr>
          <w:color w:val="FFFFFF" w:themeColor="background1"/>
        </w:rPr>
        <w:t xml:space="preserve">  </w:t>
      </w:r>
      <w:r w:rsidR="00A34DE0">
        <w:rPr>
          <w:color w:val="FFFFFF" w:themeColor="background1"/>
        </w:rPr>
        <w:br/>
      </w:r>
      <w:r w:rsidR="002A7FA2">
        <w:rPr>
          <w:color w:val="FFFFFF" w:themeColor="background1"/>
        </w:rPr>
        <w:br/>
      </w:r>
      <w:r w:rsidR="00C673B6">
        <w:rPr>
          <w:rStyle w:val="circle"/>
          <w:rFonts w:ascii="MS Gothic" w:eastAsia="MS Gothic" w:hAnsi="MS Gothic" w:hint="eastAsia"/>
        </w:rPr>
        <w:t>❶</w:t>
      </w:r>
      <w:r w:rsidR="00040B9C">
        <w:t xml:space="preserve"> </w:t>
      </w:r>
      <w:r w:rsidR="008F0EB7">
        <w:t>Klicken</w:t>
      </w:r>
      <w:r>
        <w:t xml:space="preserve"> Sie </w:t>
      </w:r>
      <w:r w:rsidR="008F0EB7">
        <w:t xml:space="preserve">oben in der Navigationsleiste </w:t>
      </w:r>
      <w:r>
        <w:t xml:space="preserve">mit der Maus auf das </w:t>
      </w:r>
      <w:r w:rsidR="008F0EB7">
        <w:t xml:space="preserve">gewünschte </w:t>
      </w:r>
      <w:r>
        <w:t>Seiten</w:t>
      </w:r>
      <w:r w:rsidR="008F0EB7">
        <w:t>typ</w:t>
      </w:r>
      <w:r>
        <w:t>symbol</w:t>
      </w:r>
      <w:r w:rsidR="008F0EB7">
        <w:t xml:space="preserve"> (meistens ist es „Standard“ – ganz links) </w:t>
      </w:r>
      <w:r>
        <w:t xml:space="preserve">und </w:t>
      </w:r>
      <w:r w:rsidRPr="0011532F">
        <w:rPr>
          <w:u w:val="single"/>
        </w:rPr>
        <w:t>ziehen Sie es</w:t>
      </w:r>
      <w:r>
        <w:t xml:space="preserve"> </w:t>
      </w:r>
      <w:r w:rsidRPr="0011532F">
        <w:rPr>
          <w:u w:val="single"/>
        </w:rPr>
        <w:t>mit gedrückter Maustaste</w:t>
      </w:r>
      <w:r>
        <w:t xml:space="preserve"> in die gewünschte Seite, in die ihre NEUE SEITE eingefügt werden soll!</w:t>
      </w:r>
    </w:p>
    <w:tbl>
      <w:tblPr>
        <w:tblStyle w:val="Tabellenraster"/>
        <w:tblW w:w="9296" w:type="dxa"/>
        <w:tblLook w:val="04A0" w:firstRow="1" w:lastRow="0" w:firstColumn="1" w:lastColumn="0" w:noHBand="0" w:noVBand="1"/>
      </w:tblPr>
      <w:tblGrid>
        <w:gridCol w:w="4667"/>
        <w:gridCol w:w="4629"/>
      </w:tblGrid>
      <w:tr w:rsidR="00D7703A" w14:paraId="76B6CB71" w14:textId="77777777" w:rsidTr="001E3D39">
        <w:trPr>
          <w:trHeight w:val="168"/>
        </w:trPr>
        <w:tc>
          <w:tcPr>
            <w:tcW w:w="4717" w:type="dxa"/>
          </w:tcPr>
          <w:p w14:paraId="0FD4F8DC" w14:textId="77777777" w:rsidR="00D7703A" w:rsidRDefault="00D7703A" w:rsidP="00DE6101">
            <w:r w:rsidRPr="00BE46EE">
              <w:t>Eine neue Seite wird</w:t>
            </w:r>
            <w:r w:rsidRPr="00BE46EE">
              <w:rPr>
                <w:b/>
              </w:rPr>
              <w:t xml:space="preserve"> </w:t>
            </w:r>
            <w:r w:rsidRPr="00BE46EE">
              <w:rPr>
                <w:color w:val="FFFFFF" w:themeColor="background1"/>
                <w:highlight w:val="black"/>
              </w:rPr>
              <w:t>zwischen</w:t>
            </w:r>
            <w:r w:rsidRPr="00BE46EE">
              <w:rPr>
                <w:color w:val="FFFFFF" w:themeColor="background1"/>
              </w:rPr>
              <w:t xml:space="preserve"> </w:t>
            </w:r>
            <w:r w:rsidRPr="00BE46EE">
              <w:t xml:space="preserve">den Seiten, hier „Neu“ und „Neuer“, eingefügt. Es erscheint eine </w:t>
            </w:r>
            <w:r w:rsidRPr="00BE46EE">
              <w:rPr>
                <w:b/>
              </w:rPr>
              <w:t>horizontale blaue</w:t>
            </w:r>
            <w:r w:rsidRPr="00BE46EE">
              <w:t xml:space="preserve"> </w:t>
            </w:r>
            <w:r w:rsidRPr="00BE46EE">
              <w:rPr>
                <w:b/>
              </w:rPr>
              <w:t>Linie</w:t>
            </w:r>
            <w:r w:rsidRPr="00BE46EE">
              <w:t>.</w:t>
            </w:r>
            <w:r>
              <w:t xml:space="preserve"> </w:t>
            </w:r>
          </w:p>
        </w:tc>
        <w:tc>
          <w:tcPr>
            <w:tcW w:w="4579" w:type="dxa"/>
          </w:tcPr>
          <w:p w14:paraId="785BD993" w14:textId="77777777" w:rsidR="00D7703A" w:rsidRDefault="00D7703A" w:rsidP="00DE6101">
            <w:r w:rsidRPr="00BE46EE">
              <w:t>Eine neue Seite wird</w:t>
            </w:r>
            <w:r w:rsidRPr="00BE46EE">
              <w:rPr>
                <w:b/>
              </w:rPr>
              <w:t xml:space="preserve"> </w:t>
            </w:r>
            <w:r w:rsidRPr="00BE46EE">
              <w:rPr>
                <w:b/>
                <w:color w:val="FFFFFF" w:themeColor="background1"/>
                <w:highlight w:val="black"/>
              </w:rPr>
              <w:t>in</w:t>
            </w:r>
            <w:r w:rsidRPr="00BE46EE">
              <w:t xml:space="preserve"> „Neuer“ eingefügt. Die Seite wird blau hinterlegt.</w:t>
            </w:r>
          </w:p>
        </w:tc>
      </w:tr>
      <w:tr w:rsidR="00D7703A" w14:paraId="281629DE" w14:textId="77777777" w:rsidTr="001E3D39">
        <w:trPr>
          <w:trHeight w:val="2019"/>
        </w:trPr>
        <w:tc>
          <w:tcPr>
            <w:tcW w:w="4717" w:type="dxa"/>
          </w:tcPr>
          <w:p w14:paraId="05F4386E" w14:textId="61C4E158" w:rsidR="00D7703A" w:rsidRDefault="008F0EB7" w:rsidP="00DE6101">
            <w:pPr>
              <w:rPr>
                <w:sz w:val="24"/>
                <w:szCs w:val="24"/>
              </w:rPr>
            </w:pPr>
            <w:r>
              <w:rPr>
                <w:noProof/>
                <w:lang w:eastAsia="de-DE"/>
              </w:rPr>
              <w:drawing>
                <wp:inline distT="0" distB="0" distL="0" distR="0" wp14:anchorId="5905DEA2" wp14:editId="513ADBBF">
                  <wp:extent cx="2711450" cy="1447780"/>
                  <wp:effectExtent l="0" t="0" r="0" b="635"/>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754487" cy="1470760"/>
                          </a:xfrm>
                          <a:prstGeom prst="rect">
                            <a:avLst/>
                          </a:prstGeom>
                        </pic:spPr>
                      </pic:pic>
                    </a:graphicData>
                  </a:graphic>
                </wp:inline>
              </w:drawing>
            </w:r>
          </w:p>
        </w:tc>
        <w:tc>
          <w:tcPr>
            <w:tcW w:w="4579" w:type="dxa"/>
          </w:tcPr>
          <w:p w14:paraId="0E3F290A" w14:textId="2FE78FEB" w:rsidR="00D7703A" w:rsidRDefault="008F0EB7" w:rsidP="00DE6101">
            <w:pPr>
              <w:rPr>
                <w:sz w:val="24"/>
                <w:szCs w:val="24"/>
              </w:rPr>
            </w:pPr>
            <w:r>
              <w:rPr>
                <w:noProof/>
                <w:lang w:eastAsia="de-DE"/>
              </w:rPr>
              <w:drawing>
                <wp:inline distT="0" distB="0" distL="0" distR="0" wp14:anchorId="6188EC88" wp14:editId="5CE70628">
                  <wp:extent cx="2802843" cy="1447165"/>
                  <wp:effectExtent l="0" t="0" r="0" b="635"/>
                  <wp:docPr id="1542856512" name="Grafik 1542856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806069" cy="1448830"/>
                          </a:xfrm>
                          <a:prstGeom prst="rect">
                            <a:avLst/>
                          </a:prstGeom>
                        </pic:spPr>
                      </pic:pic>
                    </a:graphicData>
                  </a:graphic>
                </wp:inline>
              </w:drawing>
            </w:r>
          </w:p>
        </w:tc>
      </w:tr>
    </w:tbl>
    <w:p w14:paraId="1D633371" w14:textId="4BC45D1D" w:rsidR="00041ADE" w:rsidRDefault="000F7C20" w:rsidP="003C6437">
      <w:r>
        <w:rPr>
          <w:rFonts w:ascii="MS Gothic" w:eastAsia="MS Gothic" w:hAnsi="MS Gothic"/>
        </w:rPr>
        <w:br/>
      </w:r>
      <w:r w:rsidR="00C673B6">
        <w:rPr>
          <w:rFonts w:ascii="MS Gothic" w:eastAsia="MS Gothic" w:hAnsi="MS Gothic" w:hint="eastAsia"/>
        </w:rPr>
        <w:t>❷</w:t>
      </w:r>
      <w:r w:rsidR="00666DAC">
        <w:t xml:space="preserve"> </w:t>
      </w:r>
      <w:r w:rsidR="00D7703A">
        <w:t xml:space="preserve">Die erstellte Seite </w:t>
      </w:r>
      <w:r w:rsidR="00666DAC">
        <w:t xml:space="preserve">hat immer </w:t>
      </w:r>
      <w:r w:rsidR="00D7703A">
        <w:t xml:space="preserve">zunächst </w:t>
      </w:r>
      <w:r w:rsidR="00666DAC">
        <w:t>den Namen „Standard-Titel“, dieser ist markiert und wird überschrieben. Geben Sie den gewünschten Seitentitel ein</w:t>
      </w:r>
      <w:r w:rsidR="00D7703A">
        <w:t>. Vergeben Sie einen Titel und drücken Sie die ENTE-Taste.</w:t>
      </w:r>
    </w:p>
    <w:tbl>
      <w:tblPr>
        <w:tblStyle w:val="Tabellenraster"/>
        <w:tblW w:w="0" w:type="auto"/>
        <w:tblBorders>
          <w:top w:val="single" w:sz="8" w:space="0" w:color="FF0000"/>
          <w:left w:val="single" w:sz="8" w:space="0" w:color="FF0000"/>
          <w:bottom w:val="single" w:sz="8" w:space="0" w:color="FF0000"/>
          <w:right w:val="single" w:sz="8" w:space="0" w:color="FF0000"/>
          <w:insideH w:val="single" w:sz="8" w:space="0" w:color="FF0000"/>
          <w:insideV w:val="single" w:sz="8" w:space="0" w:color="FF0000"/>
        </w:tblBorders>
        <w:tblLook w:val="04A0" w:firstRow="1" w:lastRow="0" w:firstColumn="1" w:lastColumn="0" w:noHBand="0" w:noVBand="1"/>
      </w:tblPr>
      <w:tblGrid>
        <w:gridCol w:w="9052"/>
      </w:tblGrid>
      <w:tr w:rsidR="00041ADE" w14:paraId="5943B123" w14:textId="77777777" w:rsidTr="00785DE8">
        <w:trPr>
          <w:trHeight w:val="576"/>
        </w:trPr>
        <w:tc>
          <w:tcPr>
            <w:tcW w:w="9062" w:type="dxa"/>
          </w:tcPr>
          <w:p w14:paraId="4B5A10CF" w14:textId="37903784" w:rsidR="00041ADE" w:rsidRPr="00041ADE" w:rsidRDefault="00041ADE" w:rsidP="003C6437">
            <w:r w:rsidRPr="00316DCB">
              <w:rPr>
                <w:color w:val="FF0000"/>
              </w:rPr>
              <w:t>Sollte mal eine Seite nicht an der richtigen Stelle landen, machen Sie sich deshalb keine Sorgen. Sie können die neu angelegte Seite jederzeit an eine andere Stelle verschieben</w:t>
            </w:r>
            <w:r w:rsidR="006757D3">
              <w:rPr>
                <w:color w:val="FF0000"/>
              </w:rPr>
              <w:t xml:space="preserve"> (per Drag &amp; Drop oder Kontextmenü.</w:t>
            </w:r>
            <w:r w:rsidRPr="00316DCB">
              <w:rPr>
                <w:color w:val="FF0000"/>
              </w:rPr>
              <w:t>.</w:t>
            </w:r>
            <w:r w:rsidR="00EA7B65" w:rsidRPr="00316DCB">
              <w:rPr>
                <w:color w:val="FF0000"/>
              </w:rPr>
              <w:t xml:space="preserve"> </w:t>
            </w:r>
          </w:p>
        </w:tc>
      </w:tr>
    </w:tbl>
    <w:p w14:paraId="0EFB2B63" w14:textId="2AC7C07E" w:rsidR="00FA6841" w:rsidRDefault="009F0B67" w:rsidP="003C6437">
      <w:r>
        <w:rPr>
          <w:rFonts w:ascii="MS Gothic" w:eastAsia="MS Gothic" w:hAnsi="MS Gothic"/>
        </w:rPr>
        <w:br/>
      </w:r>
      <w:r w:rsidR="00D7703A" w:rsidRPr="00C673B6">
        <w:rPr>
          <w:rFonts w:ascii="MS Gothic" w:eastAsia="MS Gothic" w:hAnsi="MS Gothic" w:hint="eastAsia"/>
        </w:rPr>
        <w:t>❸</w:t>
      </w:r>
      <w:r w:rsidR="00D7703A" w:rsidRPr="00393806">
        <w:t xml:space="preserve"> </w:t>
      </w:r>
      <w:r w:rsidR="00DF2B69">
        <w:t xml:space="preserve"> </w:t>
      </w:r>
      <w:r w:rsidR="008E77BD">
        <w:t xml:space="preserve">Über die </w:t>
      </w:r>
      <w:r w:rsidR="008E77BD" w:rsidRPr="006A5DF5">
        <w:rPr>
          <w:b/>
        </w:rPr>
        <w:t>Seiteneigenschaften</w:t>
      </w:r>
      <w:r w:rsidR="008E77BD">
        <w:t xml:space="preserve"> können Sie weitere Eigenschaften (z.B. Autor, Seitenüberschrift, Sichtbarkeit) einer Seite jederzeit </w:t>
      </w:r>
      <w:r w:rsidR="00347020">
        <w:t xml:space="preserve">nachträglich </w:t>
      </w:r>
      <w:r w:rsidR="008E77BD">
        <w:t>bearbeiten</w:t>
      </w:r>
      <w:r w:rsidR="007862C7">
        <w:t>.</w:t>
      </w:r>
      <w:r w:rsidR="00BE46EE">
        <w:t xml:space="preserve"> </w:t>
      </w:r>
    </w:p>
    <w:p w14:paraId="0A823DDD" w14:textId="4E570EE4" w:rsidR="00D7703A" w:rsidRDefault="00112781" w:rsidP="00112781">
      <w:pPr>
        <w:spacing w:before="400"/>
      </w:pPr>
      <w:r>
        <w:br w:type="page"/>
      </w:r>
    </w:p>
    <w:p w14:paraId="72380D57" w14:textId="65703FFE" w:rsidR="002A7FA2" w:rsidRDefault="00785DE8" w:rsidP="00D7703A">
      <w:pPr>
        <w:pStyle w:val="berschrift4"/>
      </w:pPr>
      <w:bookmarkStart w:id="30" w:name="_Toc173413675"/>
      <w:r>
        <w:lastRenderedPageBreak/>
        <w:t xml:space="preserve">Der ausführliche </w:t>
      </w:r>
      <w:r w:rsidR="00DF2B69" w:rsidRPr="00A76B2E">
        <w:t xml:space="preserve">Weg </w:t>
      </w:r>
      <w:r w:rsidR="00E129E2" w:rsidRPr="00A76B2E">
        <w:t>(</w:t>
      </w:r>
      <w:r w:rsidR="00283EA7" w:rsidRPr="00A76B2E">
        <w:t xml:space="preserve">per </w:t>
      </w:r>
      <w:r w:rsidR="007862C7" w:rsidRPr="00A76B2E">
        <w:t>Kontextmenü</w:t>
      </w:r>
      <w:r w:rsidR="00155709" w:rsidRPr="00A76B2E">
        <w:t>)</w:t>
      </w:r>
      <w:bookmarkEnd w:id="30"/>
    </w:p>
    <w:p w14:paraId="0DED732A" w14:textId="7ED09637" w:rsidR="00310EEC" w:rsidRDefault="00112781" w:rsidP="00AD6847">
      <w:r>
        <w:rPr>
          <w:color w:val="FFFFFF" w:themeColor="background1"/>
          <w:highlight w:val="black"/>
        </w:rPr>
        <w:br/>
      </w:r>
      <w:r w:rsidR="002A7FA2">
        <w:rPr>
          <w:color w:val="FFFFFF" w:themeColor="background1"/>
          <w:highlight w:val="black"/>
        </w:rPr>
        <w:t>StepByStep</w:t>
      </w:r>
      <w:r w:rsidR="002A7FA2" w:rsidRPr="00CB1976">
        <w:rPr>
          <w:color w:val="FFFFFF" w:themeColor="background1"/>
          <w:highlight w:val="black"/>
        </w:rPr>
        <w:t>:</w:t>
      </w:r>
      <w:r w:rsidR="002A7FA2" w:rsidRPr="00F374FF">
        <w:rPr>
          <w:color w:val="FFFFFF" w:themeColor="background1"/>
        </w:rPr>
        <w:t xml:space="preserve">  </w:t>
      </w:r>
      <w:r w:rsidR="002A7FA2">
        <w:rPr>
          <w:color w:val="FFFFFF" w:themeColor="background1"/>
        </w:rPr>
        <w:br/>
      </w:r>
      <w:r w:rsidR="00C673B6">
        <w:rPr>
          <w:rStyle w:val="circle"/>
          <w:rFonts w:ascii="MS Gothic" w:eastAsia="MS Gothic" w:hAnsi="MS Gothic" w:hint="eastAsia"/>
        </w:rPr>
        <w:t>❶</w:t>
      </w:r>
      <w:r w:rsidR="004C77CC">
        <w:t xml:space="preserve"> </w:t>
      </w:r>
      <w:r w:rsidR="007862C7">
        <w:t>I</w:t>
      </w:r>
      <w:r w:rsidR="007862C7" w:rsidRPr="007862C7">
        <w:t xml:space="preserve">m Seitenbaum klicken Sie auf das Datensatzsymbol vor der Seite, </w:t>
      </w:r>
      <w:r w:rsidR="007862C7" w:rsidRPr="0004161B">
        <w:rPr>
          <w:b/>
          <w:highlight w:val="yellow"/>
        </w:rPr>
        <w:t>in</w:t>
      </w:r>
      <w:r w:rsidR="007862C7" w:rsidRPr="007862C7">
        <w:t xml:space="preserve"> oder </w:t>
      </w:r>
      <w:r w:rsidR="007862C7" w:rsidRPr="0004161B">
        <w:rPr>
          <w:b/>
          <w:highlight w:val="yellow"/>
        </w:rPr>
        <w:t>nach</w:t>
      </w:r>
      <w:r w:rsidR="007862C7" w:rsidRPr="007862C7">
        <w:t xml:space="preserve"> der die </w:t>
      </w:r>
      <w:r w:rsidR="006A5DF5">
        <w:t>neue Seite angelegt werden soll</w:t>
      </w:r>
      <w:r w:rsidR="007862C7" w:rsidRPr="007862C7">
        <w:t xml:space="preserve"> </w:t>
      </w:r>
      <w:r w:rsidR="00AD6847">
        <w:br/>
      </w:r>
      <w:r w:rsidR="00C673B6">
        <w:rPr>
          <w:rFonts w:ascii="MS Gothic" w:eastAsia="MS Gothic" w:hAnsi="MS Gothic" w:hint="eastAsia"/>
        </w:rPr>
        <w:t>❷</w:t>
      </w:r>
      <w:r w:rsidR="00E129E2">
        <w:t xml:space="preserve"> </w:t>
      </w:r>
      <w:r w:rsidR="007862C7" w:rsidRPr="007862C7">
        <w:t xml:space="preserve">Im erscheinenden </w:t>
      </w:r>
      <w:r w:rsidR="007862C7" w:rsidRPr="004F0C61">
        <w:t>Kontextmenü</w:t>
      </w:r>
      <w:r w:rsidR="007862C7" w:rsidRPr="007862C7">
        <w:t xml:space="preserve"> wählen Sie bei </w:t>
      </w:r>
      <w:r w:rsidR="008A1A6C" w:rsidRPr="00A5037E">
        <w:t>„</w:t>
      </w:r>
      <w:r w:rsidR="007862C7" w:rsidRPr="00A5037E">
        <w:t>Weitere Optionen...</w:t>
      </w:r>
      <w:r w:rsidR="008A1A6C" w:rsidRPr="00A5037E">
        <w:t>“</w:t>
      </w:r>
      <w:r w:rsidR="007862C7" w:rsidRPr="007862C7">
        <w:t xml:space="preserve"> die Op</w:t>
      </w:r>
      <w:r w:rsidR="003D0A53">
        <w:t xml:space="preserve">tion </w:t>
      </w:r>
      <w:r w:rsidR="003D0A53" w:rsidRPr="00A5037E">
        <w:t>"Neu erstellen"-Assistent:</w:t>
      </w:r>
    </w:p>
    <w:tbl>
      <w:tblPr>
        <w:tblStyle w:val="Tabellenraster"/>
        <w:tblW w:w="0" w:type="auto"/>
        <w:tblLook w:val="04A0" w:firstRow="1" w:lastRow="0" w:firstColumn="1" w:lastColumn="0" w:noHBand="0" w:noVBand="1"/>
      </w:tblPr>
      <w:tblGrid>
        <w:gridCol w:w="5751"/>
      </w:tblGrid>
      <w:tr w:rsidR="00310EEC" w14:paraId="56B5E644" w14:textId="77777777" w:rsidTr="00112781">
        <w:trPr>
          <w:trHeight w:val="4707"/>
        </w:trPr>
        <w:tc>
          <w:tcPr>
            <w:tcW w:w="5665" w:type="dxa"/>
          </w:tcPr>
          <w:p w14:paraId="4DD7466F" w14:textId="3312A232" w:rsidR="00310EEC" w:rsidRDefault="00310EEC" w:rsidP="00AD6847">
            <w:r>
              <w:rPr>
                <w:noProof/>
                <w:lang w:eastAsia="de-DE"/>
              </w:rPr>
              <w:drawing>
                <wp:inline distT="0" distB="0" distL="0" distR="0" wp14:anchorId="6CE53140" wp14:editId="5A0FF9BD">
                  <wp:extent cx="3514725" cy="2966342"/>
                  <wp:effectExtent l="0" t="0" r="0" b="5715"/>
                  <wp:docPr id="1542856513" name="Grafik 1542856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b="6203"/>
                          <a:stretch/>
                        </pic:blipFill>
                        <pic:spPr bwMode="auto">
                          <a:xfrm>
                            <a:off x="0" y="0"/>
                            <a:ext cx="3535160" cy="2983588"/>
                          </a:xfrm>
                          <a:prstGeom prst="rect">
                            <a:avLst/>
                          </a:prstGeom>
                          <a:ln>
                            <a:noFill/>
                          </a:ln>
                          <a:extLst>
                            <a:ext uri="{53640926-AAD7-44D8-BBD7-CCE9431645EC}">
                              <a14:shadowObscured xmlns:a14="http://schemas.microsoft.com/office/drawing/2010/main"/>
                            </a:ext>
                          </a:extLst>
                        </pic:spPr>
                      </pic:pic>
                    </a:graphicData>
                  </a:graphic>
                </wp:inline>
              </w:drawing>
            </w:r>
          </w:p>
        </w:tc>
      </w:tr>
    </w:tbl>
    <w:p w14:paraId="1DE607EE" w14:textId="68C2608F" w:rsidR="00112781" w:rsidRDefault="00112781" w:rsidP="008F0EB7">
      <w:r>
        <w:br/>
      </w:r>
      <w:r w:rsidR="008F0EB7" w:rsidRPr="00C673B6">
        <w:rPr>
          <w:rFonts w:ascii="MS Gothic" w:eastAsia="MS Gothic" w:hAnsi="MS Gothic" w:hint="eastAsia"/>
        </w:rPr>
        <w:t>❸</w:t>
      </w:r>
      <w:r w:rsidR="008F0EB7">
        <w:rPr>
          <w:rFonts w:ascii="MS Gothic" w:eastAsia="MS Gothic" w:hAnsi="MS Gothic" w:hint="eastAsia"/>
        </w:rPr>
        <w:t xml:space="preserve"> </w:t>
      </w:r>
      <w:r w:rsidR="008F0EB7" w:rsidRPr="00A5037E">
        <w:t>In der Detailansicht klicken Sie an der gewünschten Position auf den Pfeil, wo die Seite eingefügt werden soll:</w:t>
      </w:r>
    </w:p>
    <w:tbl>
      <w:tblPr>
        <w:tblStyle w:val="Tabellenraster"/>
        <w:tblW w:w="0" w:type="auto"/>
        <w:tblLook w:val="04A0" w:firstRow="1" w:lastRow="0" w:firstColumn="1" w:lastColumn="0" w:noHBand="0" w:noVBand="1"/>
      </w:tblPr>
      <w:tblGrid>
        <w:gridCol w:w="2256"/>
      </w:tblGrid>
      <w:tr w:rsidR="00112781" w14:paraId="3BB82E0E" w14:textId="77777777" w:rsidTr="00112781">
        <w:tc>
          <w:tcPr>
            <w:tcW w:w="704" w:type="dxa"/>
          </w:tcPr>
          <w:p w14:paraId="31EF12FC" w14:textId="6A8CAF1E" w:rsidR="00112781" w:rsidRDefault="00112781" w:rsidP="008F0EB7">
            <w:r>
              <w:rPr>
                <w:noProof/>
                <w:lang w:eastAsia="de-DE"/>
              </w:rPr>
              <w:drawing>
                <wp:inline distT="0" distB="0" distL="0" distR="0" wp14:anchorId="3226FA20" wp14:editId="1C566A81">
                  <wp:extent cx="1295400" cy="1209675"/>
                  <wp:effectExtent l="0" t="0" r="0" b="9525"/>
                  <wp:docPr id="1542856514" name="Grafik 1542856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295400" cy="1209675"/>
                          </a:xfrm>
                          <a:prstGeom prst="rect">
                            <a:avLst/>
                          </a:prstGeom>
                        </pic:spPr>
                      </pic:pic>
                    </a:graphicData>
                  </a:graphic>
                </wp:inline>
              </w:drawing>
            </w:r>
          </w:p>
        </w:tc>
      </w:tr>
    </w:tbl>
    <w:p w14:paraId="3D31A6AB" w14:textId="63762F1A" w:rsidR="00C550D4" w:rsidRDefault="00E45784" w:rsidP="003C6437">
      <w:r>
        <w:rPr>
          <w:rFonts w:ascii="MS Gothic" w:eastAsia="MS Gothic" w:hAnsi="MS Gothic"/>
        </w:rPr>
        <w:br/>
      </w:r>
      <w:r w:rsidR="00D7703A" w:rsidRPr="00C673B6">
        <w:rPr>
          <w:rFonts w:ascii="MS Gothic" w:eastAsia="MS Gothic" w:hAnsi="MS Gothic" w:hint="eastAsia"/>
        </w:rPr>
        <w:t>❸</w:t>
      </w:r>
      <w:r w:rsidR="00D7703A" w:rsidRPr="00393806">
        <w:t xml:space="preserve"> </w:t>
      </w:r>
      <w:r w:rsidR="003D0A53">
        <w:t xml:space="preserve"> </w:t>
      </w:r>
      <w:r w:rsidR="007862C7" w:rsidRPr="007862C7">
        <w:t>Anschließend öffnet sich ein Formular, in das Sie die Eigenschaften der neu anzu</w:t>
      </w:r>
      <w:r w:rsidR="00393E2A">
        <w:t>legenden Seite eintragen können</w:t>
      </w:r>
      <w:r w:rsidR="001B21C6">
        <w:t xml:space="preserve"> (siehe </w:t>
      </w:r>
      <w:r w:rsidR="003646A3">
        <w:t xml:space="preserve">den </w:t>
      </w:r>
      <w:r w:rsidR="001B21C6">
        <w:t>nächsten Punkt).</w:t>
      </w:r>
      <w:r w:rsidR="0004161B">
        <w:br/>
      </w:r>
    </w:p>
    <w:p w14:paraId="47F9E072" w14:textId="37475FAF" w:rsidR="00112781" w:rsidRDefault="00112781">
      <w:pPr>
        <w:spacing w:before="400"/>
      </w:pPr>
      <w:r>
        <w:br w:type="page"/>
      </w:r>
    </w:p>
    <w:p w14:paraId="673BEF2C" w14:textId="1E7FC0D5" w:rsidR="00F37F62" w:rsidRDefault="001B21C6" w:rsidP="003C6437">
      <w:pPr>
        <w:pStyle w:val="berschrift3"/>
      </w:pPr>
      <w:bookmarkStart w:id="31" w:name="_Toc173413676"/>
      <w:r>
        <w:lastRenderedPageBreak/>
        <w:t xml:space="preserve">Seiteneigenschaften </w:t>
      </w:r>
      <w:r w:rsidRPr="003C6437">
        <w:t>bearbeiten</w:t>
      </w:r>
      <w:bookmarkEnd w:id="31"/>
    </w:p>
    <w:p w14:paraId="6BE94CDE" w14:textId="71A7DA06" w:rsidR="00FC238D" w:rsidRDefault="00253A58" w:rsidP="00FC238D">
      <w:r>
        <w:t xml:space="preserve">Seiteneigenschaften bestimmen das </w:t>
      </w:r>
      <w:r w:rsidR="00FC238D">
        <w:t xml:space="preserve">Aussehen, Verhalten </w:t>
      </w:r>
      <w:r>
        <w:t xml:space="preserve">und </w:t>
      </w:r>
      <w:r w:rsidR="00FC238D">
        <w:t xml:space="preserve">die Zugänglichkeit </w:t>
      </w:r>
      <w:r>
        <w:t>einer Seite und vieles mehr.</w:t>
      </w:r>
      <w:r w:rsidR="00FC238D">
        <w:t xml:space="preserve"> </w:t>
      </w:r>
    </w:p>
    <w:p w14:paraId="4F641D1A" w14:textId="50DE4C85" w:rsidR="001B45E2" w:rsidRPr="00FC238D" w:rsidRDefault="001B45E2" w:rsidP="00FC238D">
      <w:r>
        <w:t>Sie haben zwei Möglichkeiten</w:t>
      </w:r>
      <w:r w:rsidR="004F0C61">
        <w:t xml:space="preserve"> sich die Seiteneigenschaften anzuzeigen</w:t>
      </w:r>
      <w:r>
        <w:t>:</w:t>
      </w:r>
    </w:p>
    <w:p w14:paraId="37EC1F81" w14:textId="703698BD" w:rsidR="004A3905" w:rsidRPr="004A3905" w:rsidRDefault="00FC238D" w:rsidP="003C6437">
      <w:pPr>
        <w:pStyle w:val="berschrift4"/>
      </w:pPr>
      <w:bookmarkStart w:id="32" w:name="_Toc173413677"/>
      <w:r w:rsidRPr="00B34F75">
        <w:t>Dialog öffnen ü</w:t>
      </w:r>
      <w:r w:rsidR="001B21C6" w:rsidRPr="00B34F75">
        <w:t>ber das Kontextmenü der Seite:</w:t>
      </w:r>
      <w:bookmarkEnd w:id="32"/>
    </w:p>
    <w:p w14:paraId="015358E9" w14:textId="587B20C3" w:rsidR="00DC6D76" w:rsidRDefault="001B21C6" w:rsidP="004A3905">
      <w:r w:rsidRPr="004A3905">
        <w:t xml:space="preserve">Klicken Sie </w:t>
      </w:r>
      <w:r w:rsidR="00F37F62" w:rsidRPr="004A3905">
        <w:t xml:space="preserve">im Seitenbaum </w:t>
      </w:r>
      <w:r w:rsidRPr="004A3905">
        <w:t>auf das Datensatzsymbol der Seite und wählen Sie im erscheinende</w:t>
      </w:r>
      <w:r w:rsidR="00FC238D">
        <w:t xml:space="preserve">n </w:t>
      </w:r>
      <w:r w:rsidR="00FC238D" w:rsidRPr="00E45784">
        <w:t>Kontextmenü „Bearbeiten“</w:t>
      </w:r>
      <w:r w:rsidR="00FC238D">
        <w:t xml:space="preserve"> aus:</w:t>
      </w:r>
    </w:p>
    <w:tbl>
      <w:tblPr>
        <w:tblStyle w:val="Tabellenraster"/>
        <w:tblW w:w="0" w:type="auto"/>
        <w:tblLook w:val="04A0" w:firstRow="1" w:lastRow="0" w:firstColumn="1" w:lastColumn="0" w:noHBand="0" w:noVBand="1"/>
      </w:tblPr>
      <w:tblGrid>
        <w:gridCol w:w="3501"/>
      </w:tblGrid>
      <w:tr w:rsidR="00FC238D" w14:paraId="4498858B" w14:textId="77777777" w:rsidTr="00EE16EE">
        <w:trPr>
          <w:trHeight w:val="2503"/>
        </w:trPr>
        <w:tc>
          <w:tcPr>
            <w:tcW w:w="3349" w:type="dxa"/>
          </w:tcPr>
          <w:p w14:paraId="236A6B06" w14:textId="495F8D6E" w:rsidR="00FC238D" w:rsidRDefault="00FC238D" w:rsidP="004A3905">
            <w:r>
              <w:rPr>
                <w:noProof/>
                <w:lang w:eastAsia="de-DE"/>
              </w:rPr>
              <w:drawing>
                <wp:inline distT="0" distB="0" distL="0" distR="0" wp14:anchorId="71C18D13" wp14:editId="723D51DB">
                  <wp:extent cx="2085975" cy="1583637"/>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097374" cy="1592291"/>
                          </a:xfrm>
                          <a:prstGeom prst="rect">
                            <a:avLst/>
                          </a:prstGeom>
                        </pic:spPr>
                      </pic:pic>
                    </a:graphicData>
                  </a:graphic>
                </wp:inline>
              </w:drawing>
            </w:r>
          </w:p>
        </w:tc>
      </w:tr>
    </w:tbl>
    <w:p w14:paraId="697B66FB" w14:textId="2EA2E71E" w:rsidR="004A3905" w:rsidRDefault="00FC238D" w:rsidP="003C6437">
      <w:pPr>
        <w:pStyle w:val="berschrift4"/>
      </w:pPr>
      <w:bookmarkStart w:id="33" w:name="_Toc173413678"/>
      <w:r w:rsidRPr="00B34F75">
        <w:t>Dialog öffnen ü</w:t>
      </w:r>
      <w:r w:rsidR="00EE411C" w:rsidRPr="00B34F75">
        <w:t>ber</w:t>
      </w:r>
      <w:r w:rsidR="00797C5B" w:rsidRPr="00B34F75">
        <w:t xml:space="preserve"> den</w:t>
      </w:r>
      <w:r w:rsidR="00EE411C" w:rsidRPr="00B34F75">
        <w:t xml:space="preserve"> </w:t>
      </w:r>
      <w:r w:rsidR="009D6A31" w:rsidRPr="00B34F75">
        <w:t xml:space="preserve">„Seiteneigenschaften-bearbeiten-Button“ </w:t>
      </w:r>
      <w:r w:rsidR="00EE411C" w:rsidRPr="00B34F75">
        <w:t>i</w:t>
      </w:r>
      <w:r w:rsidR="00DC6D76" w:rsidRPr="00B34F75">
        <w:t>n der Detailansicht:</w:t>
      </w:r>
      <w:bookmarkEnd w:id="33"/>
    </w:p>
    <w:p w14:paraId="084D2517" w14:textId="7736460A" w:rsidR="00F40442" w:rsidRDefault="00837A3B" w:rsidP="001B21C6">
      <w:r w:rsidRPr="004A3905">
        <w:t>Klicken Sie im Seitenbaum auf die Seite, deren Seiteneigenschaften Sie bearbeiten wollen</w:t>
      </w:r>
      <w:r w:rsidR="0088054B" w:rsidRPr="004A3905">
        <w:t>. In der Detailansicht im Kopfbereich wählen Sie den „Seiteneigenschaften-bearbeiten-Button“</w:t>
      </w:r>
      <w:r w:rsidR="00797C5B" w:rsidRPr="004A3905">
        <w:t xml:space="preserve"> (Papier und Stift)</w:t>
      </w:r>
      <w:r w:rsidR="001B45E2">
        <w:t>:</w:t>
      </w:r>
    </w:p>
    <w:tbl>
      <w:tblPr>
        <w:tblStyle w:val="Tabellenraster"/>
        <w:tblW w:w="0" w:type="auto"/>
        <w:tblLook w:val="04A0" w:firstRow="1" w:lastRow="0" w:firstColumn="1" w:lastColumn="0" w:noHBand="0" w:noVBand="1"/>
      </w:tblPr>
      <w:tblGrid>
        <w:gridCol w:w="4326"/>
      </w:tblGrid>
      <w:tr w:rsidR="0004161B" w14:paraId="1A1B21E8" w14:textId="77777777" w:rsidTr="00112781">
        <w:trPr>
          <w:trHeight w:val="1095"/>
        </w:trPr>
        <w:tc>
          <w:tcPr>
            <w:tcW w:w="3667" w:type="dxa"/>
          </w:tcPr>
          <w:p w14:paraId="42F05C8B" w14:textId="1EF76DD6" w:rsidR="0004161B" w:rsidRDefault="00FE7AE4" w:rsidP="001B21C6">
            <w:r>
              <w:rPr>
                <w:noProof/>
                <w:lang w:eastAsia="de-DE"/>
              </w:rPr>
              <w:drawing>
                <wp:inline distT="0" distB="0" distL="0" distR="0" wp14:anchorId="153D6FE7" wp14:editId="70FABD7E">
                  <wp:extent cx="2609850" cy="685800"/>
                  <wp:effectExtent l="0" t="0" r="0" b="0"/>
                  <wp:docPr id="1542856515" name="Grafik 1542856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609850" cy="685800"/>
                          </a:xfrm>
                          <a:prstGeom prst="rect">
                            <a:avLst/>
                          </a:prstGeom>
                        </pic:spPr>
                      </pic:pic>
                    </a:graphicData>
                  </a:graphic>
                </wp:inline>
              </w:drawing>
            </w:r>
          </w:p>
        </w:tc>
      </w:tr>
    </w:tbl>
    <w:p w14:paraId="68DC971E" w14:textId="4930146E" w:rsidR="0004161B" w:rsidRDefault="0004161B" w:rsidP="001B21C6"/>
    <w:p w14:paraId="548CAEB4" w14:textId="6EA3A6D6" w:rsidR="00112781" w:rsidRDefault="00112781">
      <w:pPr>
        <w:spacing w:before="400"/>
      </w:pPr>
      <w:r>
        <w:br w:type="page"/>
      </w:r>
    </w:p>
    <w:p w14:paraId="23BE1860" w14:textId="45833D30" w:rsidR="00A92B9C" w:rsidRDefault="00C333CC" w:rsidP="003F3F49">
      <w:pPr>
        <w:pStyle w:val="berschrift4"/>
      </w:pPr>
      <w:bookmarkStart w:id="34" w:name="_Toc173413679"/>
      <w:r>
        <w:lastRenderedPageBreak/>
        <w:t xml:space="preserve">Überblick </w:t>
      </w:r>
      <w:r w:rsidR="007C50FD">
        <w:t>Seiteneigenschaften</w:t>
      </w:r>
      <w:bookmarkEnd w:id="34"/>
      <w:r w:rsidR="00112781">
        <w:br/>
      </w:r>
    </w:p>
    <w:p w14:paraId="528B9F6C" w14:textId="5B7C614B" w:rsidR="00253A58" w:rsidRPr="00253A58" w:rsidRDefault="00253A58" w:rsidP="00253A58">
      <w:r w:rsidRPr="00253A58">
        <w:t>Hier finden Sie</w:t>
      </w:r>
      <w:r>
        <w:t xml:space="preserve"> Erläuterungen zu den </w:t>
      </w:r>
      <w:r w:rsidRPr="00A5037E">
        <w:t>Seiteneigenschaften</w:t>
      </w:r>
      <w:r>
        <w:t>, geordnet nach den Registerkarten („Tabs“) des D</w:t>
      </w:r>
      <w:r w:rsidR="007B1616">
        <w:t>ialogfensters „</w:t>
      </w:r>
      <w:r w:rsidRPr="00253A58">
        <w:t>Seiteneigenschaften</w:t>
      </w:r>
      <w:r w:rsidR="007B1616">
        <w:t>“</w:t>
      </w:r>
      <w:r>
        <w:t xml:space="preserve">. </w:t>
      </w:r>
    </w:p>
    <w:p w14:paraId="38C008EB" w14:textId="68319FA8" w:rsidR="003C6437" w:rsidRPr="00767BEA" w:rsidRDefault="00A92B9C" w:rsidP="003C6437">
      <w:r w:rsidRPr="00471AA7">
        <w:rPr>
          <w:color w:val="FFFFFF" w:themeColor="background1"/>
          <w:highlight w:val="black"/>
        </w:rPr>
        <w:t>Allgemein</w:t>
      </w:r>
      <w:r w:rsidR="00471AA7" w:rsidRPr="00471AA7">
        <w:rPr>
          <w:color w:val="FFFFFF" w:themeColor="background1"/>
        </w:rPr>
        <w:t xml:space="preserve"> </w:t>
      </w:r>
      <w:r w:rsidRPr="00471AA7">
        <w:t>/</w:t>
      </w:r>
      <w:r w:rsidR="00471AA7">
        <w:t xml:space="preserve"> </w:t>
      </w:r>
      <w:r w:rsidRPr="00471AA7">
        <w:rPr>
          <w:color w:val="FFFFFF" w:themeColor="background1"/>
          <w:highlight w:val="blue"/>
        </w:rPr>
        <w:t>Typ</w:t>
      </w:r>
      <w:r w:rsidRPr="00471AA7">
        <w:t>:</w:t>
      </w:r>
      <w:r w:rsidRPr="00F536EC">
        <w:t xml:space="preserve"> </w:t>
      </w:r>
      <w:r w:rsidR="00253A58">
        <w:t xml:space="preserve">Voreingestellt ist mit </w:t>
      </w:r>
      <w:r w:rsidR="002C37D7" w:rsidRPr="00F536EC">
        <w:t>„Standard“</w:t>
      </w:r>
      <w:r w:rsidR="007B1616">
        <w:t xml:space="preserve"> der mit Abstand häufigste Seitentyp (die normale Webseite). </w:t>
      </w:r>
      <w:r w:rsidR="002C37D7" w:rsidRPr="00767BEA">
        <w:t xml:space="preserve">Bei Bedarf können Sie </w:t>
      </w:r>
      <w:r w:rsidR="00155709">
        <w:t xml:space="preserve">z.B. </w:t>
      </w:r>
      <w:r w:rsidRPr="00767BEA">
        <w:t xml:space="preserve">aus einer Standard-Seite einen Verweis </w:t>
      </w:r>
      <w:r w:rsidR="007B1616">
        <w:t xml:space="preserve">(Shortcut) </w:t>
      </w:r>
      <w:r w:rsidRPr="00767BEA">
        <w:t>machen.</w:t>
      </w:r>
      <w:r w:rsidR="002C37D7" w:rsidRPr="00767BEA">
        <w:t xml:space="preserve"> </w:t>
      </w:r>
    </w:p>
    <w:p w14:paraId="6E0E8982" w14:textId="75F10A68" w:rsidR="007B1616" w:rsidRDefault="0016600A" w:rsidP="003C6437">
      <w:r w:rsidRPr="00471AA7">
        <w:rPr>
          <w:color w:val="FFFFFF" w:themeColor="background1"/>
          <w:highlight w:val="black"/>
        </w:rPr>
        <w:t>Allgemein</w:t>
      </w:r>
      <w:r w:rsidR="00BF5C45" w:rsidRPr="00471AA7">
        <w:rPr>
          <w:color w:val="FFFFFF" w:themeColor="background1"/>
        </w:rPr>
        <w:t xml:space="preserve"> </w:t>
      </w:r>
      <w:r w:rsidRPr="00471AA7">
        <w:t>/</w:t>
      </w:r>
      <w:r w:rsidR="00471AA7" w:rsidRPr="00471AA7">
        <w:t xml:space="preserve"> </w:t>
      </w:r>
      <w:r w:rsidR="00393E2A" w:rsidRPr="00471AA7">
        <w:rPr>
          <w:color w:val="FFFFFF" w:themeColor="background1"/>
          <w:highlight w:val="blue"/>
        </w:rPr>
        <w:t>Seitentitel</w:t>
      </w:r>
      <w:r w:rsidR="00393E2A" w:rsidRPr="00471AA7">
        <w:t>:</w:t>
      </w:r>
      <w:r w:rsidR="00393E2A">
        <w:t xml:space="preserve"> </w:t>
      </w:r>
      <w:r w:rsidR="00393E2A" w:rsidRPr="00767BEA">
        <w:rPr>
          <w:color w:val="FF0000"/>
        </w:rPr>
        <w:t>Pflichtangabe!</w:t>
      </w:r>
      <w:r w:rsidR="00393E2A">
        <w:t xml:space="preserve"> Die Seite muss einen Titel haben, damit sie gespeichert werden kann. Der Seitentitel erscheint üblicherweise im </w:t>
      </w:r>
      <w:r w:rsidR="00393E2A" w:rsidRPr="00471AA7">
        <w:t>Seitenbaum</w:t>
      </w:r>
      <w:r w:rsidR="00393E2A">
        <w:t xml:space="preserve">, im </w:t>
      </w:r>
      <w:r w:rsidR="00393E2A" w:rsidRPr="00471AA7">
        <w:t>Navigationsmenü</w:t>
      </w:r>
      <w:r w:rsidR="00393E2A">
        <w:t xml:space="preserve"> </w:t>
      </w:r>
      <w:r w:rsidR="00C33144">
        <w:t xml:space="preserve">(Frontend) </w:t>
      </w:r>
      <w:r w:rsidR="00393E2A">
        <w:t xml:space="preserve">und in der </w:t>
      </w:r>
      <w:r w:rsidR="00393E2A" w:rsidRPr="00471AA7">
        <w:t>Seitenüberschrift</w:t>
      </w:r>
      <w:r w:rsidR="00C33144">
        <w:rPr>
          <w:b/>
        </w:rPr>
        <w:t xml:space="preserve"> </w:t>
      </w:r>
      <w:r w:rsidR="00C33144" w:rsidRPr="00471AA7">
        <w:t>(Frontend)</w:t>
      </w:r>
      <w:r w:rsidR="00393E2A" w:rsidRPr="00471AA7">
        <w:t>.</w:t>
      </w:r>
      <w:r w:rsidR="00535563">
        <w:t xml:space="preserve"> </w:t>
      </w:r>
      <w:r w:rsidR="00535563" w:rsidRPr="00C33144">
        <w:rPr>
          <w:color w:val="FF0000"/>
        </w:rPr>
        <w:t>Keine Datumsangaben im Seitentitel – zeitlose Namen.</w:t>
      </w:r>
      <w:r w:rsidR="00535563" w:rsidRPr="00C33144">
        <w:rPr>
          <w:color w:val="FF0000"/>
        </w:rPr>
        <w:br/>
      </w:r>
      <w:r w:rsidR="007B1616" w:rsidRPr="00CA1689">
        <w:rPr>
          <w:color w:val="FFFFFF" w:themeColor="background1"/>
          <w:highlight w:val="red"/>
        </w:rPr>
        <w:t>Den Seitentitel nicht mehr ändern!</w:t>
      </w:r>
      <w:r w:rsidR="00F8109E">
        <w:br/>
      </w:r>
      <w:r w:rsidR="00245269">
        <w:t>Der Titel</w:t>
      </w:r>
      <w:r w:rsidR="00245269" w:rsidRPr="00245269">
        <w:t xml:space="preserve"> sollte </w:t>
      </w:r>
      <w:r w:rsidR="00245269">
        <w:t>das zentrale Keyword der Seite beinhalten.</w:t>
      </w:r>
      <w:r w:rsidR="00B205A5">
        <w:t xml:space="preserve"> Dieses Schlüsselwort sollte sich im 1. Absatz der Seite möglichst </w:t>
      </w:r>
      <w:r w:rsidR="00471AA7">
        <w:t xml:space="preserve">noch </w:t>
      </w:r>
      <w:r w:rsidR="00B205A5">
        <w:t>wiederholen.</w:t>
      </w:r>
      <w:r w:rsidR="00245269">
        <w:br/>
      </w:r>
      <w:r w:rsidR="00D42333">
        <w:rPr>
          <w:highlight w:val="lightGray"/>
        </w:rPr>
        <w:br/>
      </w:r>
      <w:r w:rsidRPr="00471AA7">
        <w:rPr>
          <w:color w:val="FFFFFF" w:themeColor="background1"/>
          <w:highlight w:val="black"/>
        </w:rPr>
        <w:t>Allgemein</w:t>
      </w:r>
      <w:r w:rsidR="00BF5C45" w:rsidRPr="00471AA7">
        <w:rPr>
          <w:color w:val="FFFFFF" w:themeColor="background1"/>
        </w:rPr>
        <w:t xml:space="preserve"> </w:t>
      </w:r>
      <w:r w:rsidRPr="00471AA7">
        <w:t>/</w:t>
      </w:r>
      <w:r w:rsidR="00BF5C45" w:rsidRPr="00471AA7">
        <w:t xml:space="preserve"> </w:t>
      </w:r>
      <w:r w:rsidR="008D086A" w:rsidRPr="00471AA7">
        <w:rPr>
          <w:color w:val="FFFFFF" w:themeColor="background1"/>
          <w:highlight w:val="blue"/>
        </w:rPr>
        <w:t>URL-Segment</w:t>
      </w:r>
      <w:r w:rsidR="00621FB3" w:rsidRPr="00471AA7">
        <w:t>:</w:t>
      </w:r>
      <w:r w:rsidR="00621FB3">
        <w:t xml:space="preserve"> </w:t>
      </w:r>
      <w:r w:rsidR="008D086A" w:rsidRPr="00B03FE7">
        <w:t xml:space="preserve">Die angezeigte Adresse </w:t>
      </w:r>
      <w:r w:rsidR="006D5D54">
        <w:t xml:space="preserve">(URL) </w:t>
      </w:r>
      <w:r w:rsidR="00AA5776">
        <w:t xml:space="preserve">der Seite </w:t>
      </w:r>
      <w:r w:rsidR="008D086A" w:rsidRPr="00B03FE7">
        <w:t xml:space="preserve">wird </w:t>
      </w:r>
      <w:r w:rsidR="008D086A" w:rsidRPr="00471AA7">
        <w:rPr>
          <w:b/>
          <w:u w:val="single"/>
        </w:rPr>
        <w:t>automatisch</w:t>
      </w:r>
      <w:r w:rsidR="008D086A" w:rsidRPr="00B03FE7">
        <w:t xml:space="preserve"> vom </w:t>
      </w:r>
      <w:r w:rsidR="008D086A" w:rsidRPr="00052956">
        <w:rPr>
          <w:b/>
        </w:rPr>
        <w:t>Seitentitel</w:t>
      </w:r>
      <w:r w:rsidR="00F8109E">
        <w:t xml:space="preserve"> abgeleitet.</w:t>
      </w:r>
    </w:p>
    <w:tbl>
      <w:tblPr>
        <w:tblStyle w:val="Tabellenraster"/>
        <w:tblW w:w="0" w:type="auto"/>
        <w:tblBorders>
          <w:top w:val="single" w:sz="8" w:space="0" w:color="FF0000"/>
          <w:left w:val="single" w:sz="8" w:space="0" w:color="FF0000"/>
          <w:bottom w:val="single" w:sz="8" w:space="0" w:color="FF0000"/>
          <w:right w:val="single" w:sz="8" w:space="0" w:color="FF0000"/>
          <w:insideH w:val="single" w:sz="8" w:space="0" w:color="FF0000"/>
          <w:insideV w:val="single" w:sz="8" w:space="0" w:color="FF0000"/>
        </w:tblBorders>
        <w:tblLook w:val="04A0" w:firstRow="1" w:lastRow="0" w:firstColumn="1" w:lastColumn="0" w:noHBand="0" w:noVBand="1"/>
      </w:tblPr>
      <w:tblGrid>
        <w:gridCol w:w="9052"/>
      </w:tblGrid>
      <w:tr w:rsidR="007B1616" w14:paraId="3B76A64B" w14:textId="77777777" w:rsidTr="00F1391D">
        <w:tc>
          <w:tcPr>
            <w:tcW w:w="9062" w:type="dxa"/>
          </w:tcPr>
          <w:p w14:paraId="36E64876" w14:textId="2DE1D02A" w:rsidR="007B1616" w:rsidRPr="007B1509" w:rsidRDefault="007B1616" w:rsidP="00105E0E">
            <w:r w:rsidRPr="007B1509">
              <w:rPr>
                <w:color w:val="FF0000"/>
              </w:rPr>
              <w:t xml:space="preserve">Bitte beachten Sie, dass Änderungen wie das </w:t>
            </w:r>
            <w:r w:rsidRPr="00A31DDF">
              <w:rPr>
                <w:b/>
              </w:rPr>
              <w:t>Umbenennen von Seiten</w:t>
            </w:r>
            <w:r w:rsidR="00105E0E">
              <w:rPr>
                <w:color w:val="FF0000"/>
              </w:rPr>
              <w:t xml:space="preserve">, </w:t>
            </w:r>
            <w:r w:rsidRPr="007B1509">
              <w:rPr>
                <w:color w:val="FF0000"/>
              </w:rPr>
              <w:t xml:space="preserve">das </w:t>
            </w:r>
            <w:r w:rsidRPr="00A31DDF">
              <w:rPr>
                <w:b/>
              </w:rPr>
              <w:t>Verschieben von Seiten</w:t>
            </w:r>
            <w:r w:rsidRPr="007B1509">
              <w:rPr>
                <w:color w:val="FF0000"/>
              </w:rPr>
              <w:t xml:space="preserve"> an eine andere </w:t>
            </w:r>
            <w:r w:rsidR="00F1391D">
              <w:rPr>
                <w:color w:val="FF0000"/>
              </w:rPr>
              <w:t>Hierarchieebene</w:t>
            </w:r>
            <w:r w:rsidRPr="007B1509">
              <w:rPr>
                <w:color w:val="FF0000"/>
              </w:rPr>
              <w:t xml:space="preserve"> </w:t>
            </w:r>
            <w:r w:rsidR="00105E0E">
              <w:rPr>
                <w:color w:val="FF0000"/>
              </w:rPr>
              <w:t xml:space="preserve">und </w:t>
            </w:r>
            <w:r w:rsidR="00105E0E" w:rsidRPr="00A31DDF">
              <w:rPr>
                <w:b/>
              </w:rPr>
              <w:t>Seiten-Verdoppelungen</w:t>
            </w:r>
            <w:r w:rsidR="00105E0E" w:rsidRPr="00A31DDF">
              <w:t xml:space="preserve"> </w:t>
            </w:r>
            <w:r w:rsidR="00105E0E">
              <w:rPr>
                <w:color w:val="FF0000"/>
              </w:rPr>
              <w:t xml:space="preserve">(durch Duplizieren mit identischen Seitentitel) </w:t>
            </w:r>
            <w:r w:rsidRPr="007B1509">
              <w:rPr>
                <w:color w:val="FF0000"/>
              </w:rPr>
              <w:t xml:space="preserve">zu Fehlern bei Suchmaschinen (Error 404) oder bei anderweitig herausgegebenen Adressen, z.B. für Druckerzeugnisse, zu nicht mehr funktionierenden Adressen </w:t>
            </w:r>
            <w:r w:rsidR="0074247A">
              <w:rPr>
                <w:color w:val="FF0000"/>
              </w:rPr>
              <w:t xml:space="preserve">(Error 404) </w:t>
            </w:r>
            <w:r w:rsidRPr="007B1509">
              <w:rPr>
                <w:color w:val="FF0000"/>
              </w:rPr>
              <w:t>führen.</w:t>
            </w:r>
          </w:p>
        </w:tc>
      </w:tr>
    </w:tbl>
    <w:p w14:paraId="53F46DF1" w14:textId="05340F29" w:rsidR="003C6437" w:rsidRDefault="007B1616" w:rsidP="003C6437">
      <w:r>
        <w:rPr>
          <w:color w:val="FF0000"/>
        </w:rPr>
        <w:br/>
      </w:r>
      <w:r w:rsidR="0016600A" w:rsidRPr="00471AA7">
        <w:rPr>
          <w:color w:val="FFFFFF" w:themeColor="background1"/>
          <w:highlight w:val="black"/>
        </w:rPr>
        <w:t>Allgemein</w:t>
      </w:r>
      <w:r w:rsidR="00BF5C45" w:rsidRPr="00471AA7">
        <w:rPr>
          <w:color w:val="FFFFFF" w:themeColor="background1"/>
        </w:rPr>
        <w:t xml:space="preserve"> </w:t>
      </w:r>
      <w:r w:rsidR="0016600A" w:rsidRPr="00471AA7">
        <w:t>/</w:t>
      </w:r>
      <w:r w:rsidR="00BF5C45" w:rsidRPr="00471AA7">
        <w:t xml:space="preserve"> </w:t>
      </w:r>
      <w:r w:rsidR="00393E2A" w:rsidRPr="00471AA7">
        <w:rPr>
          <w:color w:val="FFFFFF" w:themeColor="background1"/>
          <w:highlight w:val="blue"/>
        </w:rPr>
        <w:t>Alternativer Navigationstitel</w:t>
      </w:r>
      <w:r w:rsidR="00393E2A" w:rsidRPr="00471AA7">
        <w:t>:</w:t>
      </w:r>
      <w:r w:rsidR="00393E2A">
        <w:t xml:space="preserve"> </w:t>
      </w:r>
      <w:r w:rsidR="0004161B">
        <w:t>Der alternative Navigationstitel w</w:t>
      </w:r>
      <w:r w:rsidR="00393E2A">
        <w:t xml:space="preserve">ird </w:t>
      </w:r>
      <w:r w:rsidR="005B4A0D">
        <w:t xml:space="preserve">dann </w:t>
      </w:r>
      <w:r w:rsidR="00393E2A" w:rsidRPr="00BF5C45">
        <w:t>statt des Seitentitels</w:t>
      </w:r>
      <w:r>
        <w:t xml:space="preserve">, der </w:t>
      </w:r>
      <w:r w:rsidR="00AD5384">
        <w:t xml:space="preserve">ja </w:t>
      </w:r>
      <w:r>
        <w:t>nicht mehr geändert werden sollte</w:t>
      </w:r>
      <w:r w:rsidR="005B4A0D">
        <w:t xml:space="preserve"> (!)</w:t>
      </w:r>
      <w:r>
        <w:t>,</w:t>
      </w:r>
      <w:r w:rsidR="00393E2A">
        <w:t xml:space="preserve"> in der </w:t>
      </w:r>
      <w:r w:rsidR="00393E2A" w:rsidRPr="00BF5C45">
        <w:t>Nav</w:t>
      </w:r>
      <w:r w:rsidR="006A7418" w:rsidRPr="00BF5C45">
        <w:t>igation</w:t>
      </w:r>
      <w:r w:rsidR="006A7418">
        <w:t xml:space="preserve"> (im Fron</w:t>
      </w:r>
      <w:r w:rsidR="00BF5C45">
        <w:t>tend) angezeigt</w:t>
      </w:r>
      <w:r w:rsidR="006A7418">
        <w:t>.</w:t>
      </w:r>
    </w:p>
    <w:p w14:paraId="75FD78DC" w14:textId="7CB2D6EA" w:rsidR="00C02F18" w:rsidRDefault="0016600A" w:rsidP="003C6437">
      <w:r w:rsidRPr="005B4A0D">
        <w:rPr>
          <w:color w:val="FFFFFF" w:themeColor="background1"/>
          <w:highlight w:val="black"/>
        </w:rPr>
        <w:t>Allgemein</w:t>
      </w:r>
      <w:r w:rsidR="00BF5C45" w:rsidRPr="005B4A0D">
        <w:rPr>
          <w:color w:val="FFFFFF" w:themeColor="background1"/>
        </w:rPr>
        <w:t xml:space="preserve"> </w:t>
      </w:r>
      <w:r w:rsidRPr="005B4A0D">
        <w:t>/</w:t>
      </w:r>
      <w:r w:rsidR="00BF5C45" w:rsidRPr="005B4A0D">
        <w:t xml:space="preserve"> </w:t>
      </w:r>
      <w:r w:rsidR="00393E2A" w:rsidRPr="005B4A0D">
        <w:rPr>
          <w:color w:val="FFFFFF" w:themeColor="background1"/>
          <w:highlight w:val="blue"/>
        </w:rPr>
        <w:t>Angezeigter Seitentitel</w:t>
      </w:r>
      <w:r w:rsidR="00393E2A" w:rsidRPr="005B4A0D">
        <w:t>:</w:t>
      </w:r>
      <w:r w:rsidR="00393E2A">
        <w:t xml:space="preserve"> </w:t>
      </w:r>
      <w:r w:rsidR="00CC4A7B" w:rsidRPr="00BF5C45">
        <w:t>Wird statt des Seitentitels</w:t>
      </w:r>
      <w:r w:rsidR="00CC4A7B">
        <w:t xml:space="preserve"> als </w:t>
      </w:r>
      <w:r w:rsidR="00CC4A7B" w:rsidRPr="00BF5C45">
        <w:rPr>
          <w:b/>
        </w:rPr>
        <w:t>Seitenüberschrift</w:t>
      </w:r>
      <w:r w:rsidR="00CC4A7B">
        <w:t xml:space="preserve"> angezeigt.</w:t>
      </w:r>
      <w:r w:rsidR="00A5191D">
        <w:br/>
      </w:r>
      <w:r w:rsidR="00393E2A">
        <w:br/>
      </w:r>
      <w:r w:rsidR="00237A37" w:rsidRPr="005B4A0D">
        <w:rPr>
          <w:color w:val="FFFFFF" w:themeColor="background1"/>
          <w:highlight w:val="black"/>
        </w:rPr>
        <w:t>SEO</w:t>
      </w:r>
      <w:r w:rsidR="00BF5C45" w:rsidRPr="005B4A0D">
        <w:rPr>
          <w:color w:val="FFFFFF" w:themeColor="background1"/>
        </w:rPr>
        <w:t xml:space="preserve"> </w:t>
      </w:r>
      <w:r w:rsidR="00393E2A" w:rsidRPr="005B4A0D">
        <w:t>/</w:t>
      </w:r>
      <w:r w:rsidR="00BF5C45" w:rsidRPr="005B4A0D">
        <w:t xml:space="preserve"> </w:t>
      </w:r>
      <w:r w:rsidR="00393E2A" w:rsidRPr="005B4A0D">
        <w:rPr>
          <w:color w:val="FFFFFF" w:themeColor="background1"/>
          <w:highlight w:val="blue"/>
        </w:rPr>
        <w:t>Beschreibung</w:t>
      </w:r>
      <w:r w:rsidR="00393E2A" w:rsidRPr="005B4A0D">
        <w:t>:</w:t>
      </w:r>
      <w:r w:rsidR="00393E2A">
        <w:t xml:space="preserve"> </w:t>
      </w:r>
      <w:r w:rsidR="00393E2A" w:rsidRPr="007C50FD">
        <w:t xml:space="preserve">Hier können Sie eine kurze </w:t>
      </w:r>
      <w:r w:rsidR="00B205A5">
        <w:t xml:space="preserve">aussagekräftige </w:t>
      </w:r>
      <w:r w:rsidR="00393E2A" w:rsidRPr="007C50FD">
        <w:t xml:space="preserve">Beschreibung </w:t>
      </w:r>
      <w:r w:rsidR="00B205A5">
        <w:t xml:space="preserve">des Inhalts </w:t>
      </w:r>
      <w:r w:rsidR="00393E2A" w:rsidRPr="007C50FD">
        <w:t>der einzel</w:t>
      </w:r>
      <w:r w:rsidR="008A1A6C" w:rsidRPr="007C50FD">
        <w:t xml:space="preserve">nen Seite hinterlegen. </w:t>
      </w:r>
      <w:r w:rsidR="00954B63" w:rsidRPr="007C50FD">
        <w:t>D</w:t>
      </w:r>
      <w:r w:rsidR="00393E2A" w:rsidRPr="007C50FD">
        <w:t xml:space="preserve">ieser Text </w:t>
      </w:r>
      <w:r w:rsidR="000755A9">
        <w:t>kann</w:t>
      </w:r>
      <w:r w:rsidR="00393E2A" w:rsidRPr="007C50FD">
        <w:t xml:space="preserve"> in den Suc</w:t>
      </w:r>
      <w:r w:rsidR="00B205A5">
        <w:t>hergebnislisten (z.B. von Google)</w:t>
      </w:r>
      <w:r w:rsidR="00393E2A" w:rsidRPr="007C50FD">
        <w:t xml:space="preserve"> </w:t>
      </w:r>
      <w:r w:rsidR="00B205A5">
        <w:t>für die Besucher sichtbar sein, wird aber auch oft ignoriert und nur ein zufälliger Textauszug der Seite angezeigt. Hier sollte das zentrale Keyword ebenfalls platziert werden.</w:t>
      </w:r>
      <w:r w:rsidR="00AC2BF2">
        <w:t xml:space="preserve"> </w:t>
      </w:r>
    </w:p>
    <w:p w14:paraId="62F05629" w14:textId="46A12E61" w:rsidR="00C02F18" w:rsidRDefault="00C02F18" w:rsidP="003C6437">
      <w:r>
        <w:t>Benutzen Sie bitte den Meta-Generator zur Optimierung der Beschreibungslänge: https://</w:t>
      </w:r>
      <w:r w:rsidR="00303767">
        <w:t>www.seobility.net</w:t>
      </w:r>
      <w:r>
        <w:t>/</w:t>
      </w:r>
      <w:r w:rsidR="00303767">
        <w:t>de/serp-snippet-</w:t>
      </w:r>
      <w:r>
        <w:t xml:space="preserve">generator/ </w:t>
      </w:r>
    </w:p>
    <w:p w14:paraId="555EE8C0" w14:textId="106E8C7A" w:rsidR="003C6437" w:rsidRDefault="00237A37" w:rsidP="003C6437">
      <w:r w:rsidRPr="005B4A0D">
        <w:rPr>
          <w:color w:val="FFFFFF" w:themeColor="background1"/>
          <w:highlight w:val="black"/>
        </w:rPr>
        <w:t>SEO</w:t>
      </w:r>
      <w:r w:rsidR="00BF5C45" w:rsidRPr="005B4A0D">
        <w:rPr>
          <w:color w:val="FFFFFF" w:themeColor="background1"/>
        </w:rPr>
        <w:t xml:space="preserve"> </w:t>
      </w:r>
      <w:r w:rsidRPr="005B4A0D">
        <w:t>/</w:t>
      </w:r>
      <w:r w:rsidR="00BF5C45" w:rsidRPr="005B4A0D">
        <w:t xml:space="preserve"> </w:t>
      </w:r>
      <w:r w:rsidRPr="005B4A0D">
        <w:rPr>
          <w:color w:val="FFFFFF" w:themeColor="background1"/>
          <w:highlight w:val="blue"/>
        </w:rPr>
        <w:t>Stichworte (kommagetrennt)</w:t>
      </w:r>
      <w:r w:rsidRPr="005B4A0D">
        <w:t>:</w:t>
      </w:r>
      <w:r>
        <w:t xml:space="preserve"> </w:t>
      </w:r>
      <w:r w:rsidRPr="004250EB">
        <w:t>Hier</w:t>
      </w:r>
      <w:r w:rsidR="004250EB" w:rsidRPr="004250EB">
        <w:t xml:space="preserve"> können kommagetrennte Begriffe</w:t>
      </w:r>
      <w:r w:rsidR="00AC2BF2">
        <w:t>, max. 5,</w:t>
      </w:r>
      <w:r w:rsidR="004250EB" w:rsidRPr="004250EB">
        <w:t xml:space="preserve"> eingetragen werden, die den Inhalt der </w:t>
      </w:r>
      <w:r w:rsidR="00F16808">
        <w:t xml:space="preserve">konkreten </w:t>
      </w:r>
      <w:r w:rsidR="004250EB" w:rsidRPr="004250EB">
        <w:t>Seite beschreiben.</w:t>
      </w:r>
      <w:r w:rsidR="007F414D">
        <w:t xml:space="preserve"> Nicht für Google &amp; Co. relevant, aber für unsere eigene Website-Suche.</w:t>
      </w:r>
    </w:p>
    <w:p w14:paraId="02207EC9" w14:textId="4C41C5EE" w:rsidR="003C6437" w:rsidRDefault="004250EB" w:rsidP="003C6437">
      <w:r w:rsidRPr="005B4A0D">
        <w:rPr>
          <w:color w:val="FFFFFF" w:themeColor="background1"/>
          <w:highlight w:val="black"/>
        </w:rPr>
        <w:t>Metadaten</w:t>
      </w:r>
      <w:r w:rsidR="00BF5C45" w:rsidRPr="005B4A0D">
        <w:rPr>
          <w:color w:val="FFFFFF" w:themeColor="background1"/>
        </w:rPr>
        <w:t xml:space="preserve"> </w:t>
      </w:r>
      <w:r w:rsidRPr="005B4A0D">
        <w:t>/</w:t>
      </w:r>
      <w:r w:rsidR="00BF5C45" w:rsidRPr="005B4A0D">
        <w:t xml:space="preserve"> </w:t>
      </w:r>
      <w:r w:rsidRPr="005B4A0D">
        <w:rPr>
          <w:color w:val="FFFFFF" w:themeColor="background1"/>
          <w:highlight w:val="blue"/>
        </w:rPr>
        <w:t>Zusammenfassung für Menü „Abschnittsübersicht“</w:t>
      </w:r>
      <w:r w:rsidRPr="005B4A0D">
        <w:t>:</w:t>
      </w:r>
      <w:r>
        <w:t xml:space="preserve"> </w:t>
      </w:r>
      <w:r w:rsidR="00F62A15">
        <w:t xml:space="preserve">Hat derzeit keine Funktion. </w:t>
      </w:r>
    </w:p>
    <w:p w14:paraId="76E960C1" w14:textId="526E0088" w:rsidR="003C6437" w:rsidRPr="00753A6D" w:rsidRDefault="004250EB" w:rsidP="003C6437">
      <w:r w:rsidRPr="005B4A0D">
        <w:rPr>
          <w:color w:val="FFFFFF" w:themeColor="background1"/>
          <w:highlight w:val="black"/>
        </w:rPr>
        <w:t>Metadaten</w:t>
      </w:r>
      <w:r w:rsidR="00BF5C45" w:rsidRPr="005B4A0D">
        <w:rPr>
          <w:color w:val="FFFFFF" w:themeColor="background1"/>
        </w:rPr>
        <w:t xml:space="preserve"> </w:t>
      </w:r>
      <w:r w:rsidRPr="005B4A0D">
        <w:t>/</w:t>
      </w:r>
      <w:r w:rsidR="00BF5C45" w:rsidRPr="005B4A0D">
        <w:t xml:space="preserve"> </w:t>
      </w:r>
      <w:r w:rsidR="0044405C" w:rsidRPr="005B4A0D">
        <w:rPr>
          <w:color w:val="FFFFFF" w:themeColor="background1"/>
          <w:highlight w:val="blue"/>
        </w:rPr>
        <w:t xml:space="preserve">Name des </w:t>
      </w:r>
      <w:r w:rsidR="00393E2A" w:rsidRPr="005B4A0D">
        <w:rPr>
          <w:color w:val="FFFFFF" w:themeColor="background1"/>
          <w:highlight w:val="blue"/>
        </w:rPr>
        <w:t>Autor</w:t>
      </w:r>
      <w:r w:rsidR="0044405C" w:rsidRPr="005B4A0D">
        <w:rPr>
          <w:color w:val="FFFFFF" w:themeColor="background1"/>
          <w:highlight w:val="blue"/>
        </w:rPr>
        <w:t>s</w:t>
      </w:r>
      <w:r w:rsidR="00393E2A" w:rsidRPr="005B4A0D">
        <w:t xml:space="preserve">: </w:t>
      </w:r>
      <w:r w:rsidR="00393E2A" w:rsidRPr="00954B63">
        <w:t xml:space="preserve">Hier wird der </w:t>
      </w:r>
      <w:r w:rsidR="00393E2A" w:rsidRPr="00BF5C45">
        <w:t>Name des Autors</w:t>
      </w:r>
      <w:r w:rsidR="00393E2A" w:rsidRPr="00954B63">
        <w:t xml:space="preserve"> (in der Form: </w:t>
      </w:r>
      <w:r w:rsidR="00393E2A" w:rsidRPr="00954B63">
        <w:rPr>
          <w:i/>
          <w:iCs/>
        </w:rPr>
        <w:t>Vorname Nachname</w:t>
      </w:r>
      <w:r w:rsidR="00954B63">
        <w:rPr>
          <w:i/>
          <w:iCs/>
        </w:rPr>
        <w:t xml:space="preserve"> </w:t>
      </w:r>
      <w:r w:rsidR="00954B63" w:rsidRPr="00954B63">
        <w:rPr>
          <w:iCs/>
        </w:rPr>
        <w:t>oder</w:t>
      </w:r>
      <w:r w:rsidR="00954B63">
        <w:rPr>
          <w:iCs/>
        </w:rPr>
        <w:t xml:space="preserve"> </w:t>
      </w:r>
      <w:r w:rsidR="00D42333">
        <w:rPr>
          <w:i/>
          <w:iCs/>
        </w:rPr>
        <w:t>Name der Einrichtung</w:t>
      </w:r>
      <w:r w:rsidR="00393E2A" w:rsidRPr="00954B63">
        <w:t>) hinterlegt, der im Frontend am unteren Seitenrand angezeigt wird</w:t>
      </w:r>
      <w:r w:rsidR="00393E2A" w:rsidRPr="0009112E">
        <w:t xml:space="preserve">. Bleibt das Feld leer, vererbt sich der Autor </w:t>
      </w:r>
      <w:r w:rsidR="008A1A6C" w:rsidRPr="0009112E">
        <w:t xml:space="preserve">automatisch </w:t>
      </w:r>
      <w:r w:rsidR="00393E2A" w:rsidRPr="0009112E">
        <w:t xml:space="preserve">von der </w:t>
      </w:r>
      <w:r w:rsidR="00393E2A" w:rsidRPr="00AD5384">
        <w:t>übergeordneten</w:t>
      </w:r>
      <w:r w:rsidR="00545592">
        <w:t xml:space="preserve"> Seite</w:t>
      </w:r>
      <w:r w:rsidR="005D5662" w:rsidRPr="0009112E">
        <w:t>.</w:t>
      </w:r>
      <w:r w:rsidR="00FA25EB">
        <w:rPr>
          <w:b/>
        </w:rPr>
        <w:br/>
      </w:r>
      <w:r w:rsidR="00D42333">
        <w:rPr>
          <w:highlight w:val="lightGray"/>
        </w:rPr>
        <w:br/>
      </w:r>
      <w:r w:rsidR="00E16DB1" w:rsidRPr="005B4A0D">
        <w:rPr>
          <w:color w:val="FFFFFF" w:themeColor="background1"/>
          <w:highlight w:val="black"/>
        </w:rPr>
        <w:t>Metad</w:t>
      </w:r>
      <w:r w:rsidR="00545592" w:rsidRPr="005B4A0D">
        <w:rPr>
          <w:color w:val="FFFFFF" w:themeColor="background1"/>
          <w:highlight w:val="black"/>
        </w:rPr>
        <w:t>aten</w:t>
      </w:r>
      <w:r w:rsidR="005B4A0D" w:rsidRPr="005B4A0D">
        <w:rPr>
          <w:color w:val="FFFFFF" w:themeColor="background1"/>
        </w:rPr>
        <w:t xml:space="preserve"> </w:t>
      </w:r>
      <w:r w:rsidR="00545592" w:rsidRPr="005B4A0D">
        <w:t>/</w:t>
      </w:r>
      <w:r w:rsidR="00545592" w:rsidRPr="005B4A0D">
        <w:rPr>
          <w:color w:val="FFFFFF" w:themeColor="background1"/>
          <w:highlight w:val="blue"/>
        </w:rPr>
        <w:t>E-Mail des Autors</w:t>
      </w:r>
      <w:r w:rsidR="00545592" w:rsidRPr="005B4A0D">
        <w:t>:</w:t>
      </w:r>
      <w:r w:rsidR="00545592">
        <w:t xml:space="preserve"> Hier </w:t>
      </w:r>
      <w:r w:rsidR="00F62A15" w:rsidRPr="00FA25EB">
        <w:rPr>
          <w:b/>
        </w:rPr>
        <w:t>muss</w:t>
      </w:r>
      <w:r w:rsidR="00545592">
        <w:t xml:space="preserve"> die </w:t>
      </w:r>
      <w:r w:rsidR="00545592" w:rsidRPr="00BF5C45">
        <w:t>E-Mail-Adresse des Autors</w:t>
      </w:r>
      <w:r w:rsidR="00545592">
        <w:t xml:space="preserve"> hinterlegt</w:t>
      </w:r>
      <w:r w:rsidR="00F62A15">
        <w:t xml:space="preserve"> werden</w:t>
      </w:r>
      <w:r w:rsidR="00545592">
        <w:t xml:space="preserve">. Damit ermöglichen Sie den Besuchern der Seite </w:t>
      </w:r>
      <w:r w:rsidR="00545592" w:rsidRPr="00FA25EB">
        <w:t xml:space="preserve">den </w:t>
      </w:r>
      <w:r w:rsidR="00545592" w:rsidRPr="00BF5C45">
        <w:rPr>
          <w:b/>
        </w:rPr>
        <w:t>inhaltlich Verantwortlichen</w:t>
      </w:r>
      <w:r w:rsidR="00545592" w:rsidRPr="00FA25EB">
        <w:t xml:space="preserve"> </w:t>
      </w:r>
      <w:r w:rsidR="00545592">
        <w:t>über ein Kontaktformular zu kontaktieren.</w:t>
      </w:r>
      <w:r w:rsidR="00753A6D">
        <w:br/>
      </w:r>
      <w:r w:rsidR="0064192D">
        <w:lastRenderedPageBreak/>
        <w:br/>
      </w:r>
      <w:r w:rsidR="00545592" w:rsidRPr="005B4A0D">
        <w:rPr>
          <w:color w:val="FFFFFF" w:themeColor="background1"/>
          <w:highlight w:val="black"/>
        </w:rPr>
        <w:t>Erscheinungsbild</w:t>
      </w:r>
      <w:r w:rsidR="00BF5C45" w:rsidRPr="005B4A0D">
        <w:rPr>
          <w:color w:val="FFFFFF" w:themeColor="background1"/>
        </w:rPr>
        <w:t xml:space="preserve"> </w:t>
      </w:r>
      <w:r w:rsidR="00545592" w:rsidRPr="005B4A0D">
        <w:t>/</w:t>
      </w:r>
      <w:r w:rsidR="00BF5C45" w:rsidRPr="005B4A0D">
        <w:t xml:space="preserve"> </w:t>
      </w:r>
      <w:r w:rsidR="00545592" w:rsidRPr="005B4A0D">
        <w:rPr>
          <w:color w:val="FFFFFF" w:themeColor="background1"/>
          <w:highlight w:val="blue"/>
        </w:rPr>
        <w:t>Person</w:t>
      </w:r>
      <w:r w:rsidR="00545592" w:rsidRPr="005B4A0D">
        <w:t>:</w:t>
      </w:r>
      <w:r w:rsidR="00545592">
        <w:t xml:space="preserve"> </w:t>
      </w:r>
      <w:r w:rsidR="00D42333">
        <w:t>Feld b</w:t>
      </w:r>
      <w:r w:rsidR="0009751E">
        <w:t>leibt leer</w:t>
      </w:r>
    </w:p>
    <w:p w14:paraId="7DFEE7BD" w14:textId="4184D50D" w:rsidR="0064192D" w:rsidRDefault="0064192D" w:rsidP="003C6437">
      <w:r w:rsidRPr="005B4A0D">
        <w:rPr>
          <w:color w:val="FFFFFF" w:themeColor="background1"/>
          <w:highlight w:val="black"/>
        </w:rPr>
        <w:t>Erscheinungsbild</w:t>
      </w:r>
      <w:r w:rsidR="00BF5C45" w:rsidRPr="005B4A0D">
        <w:rPr>
          <w:color w:val="FFFFFF" w:themeColor="background1"/>
        </w:rPr>
        <w:t xml:space="preserve"> </w:t>
      </w:r>
      <w:r w:rsidR="00BF5C45" w:rsidRPr="005B4A0D">
        <w:t xml:space="preserve">/ </w:t>
      </w:r>
      <w:r w:rsidRPr="005B4A0D">
        <w:rPr>
          <w:color w:val="FFFFFF" w:themeColor="background1"/>
          <w:highlight w:val="blue"/>
        </w:rPr>
        <w:t>Zeige Inhalt von Seite</w:t>
      </w:r>
      <w:r w:rsidRPr="005B4A0D">
        <w:t>:</w:t>
      </w:r>
      <w:r>
        <w:t xml:space="preserve"> Es kann vorkommen, dass die </w:t>
      </w:r>
      <w:r w:rsidRPr="00BF5C45">
        <w:t>gleiche Seite an mehreren Orten innerhalb der We</w:t>
      </w:r>
      <w:r w:rsidR="00E86B91" w:rsidRPr="00BF5C45">
        <w:t>bsite angezeigt werden soll</w:t>
      </w:r>
      <w:r w:rsidRPr="00BF5C45">
        <w:t>. Sie können den Inhalt einer anderen Seite referenzieren, ohne die Inha</w:t>
      </w:r>
      <w:r w:rsidR="00E86B91" w:rsidRPr="00BF5C45">
        <w:t>ltselemente hierher zu kopieren:</w:t>
      </w:r>
      <w:r w:rsidR="00BF5C45">
        <w:br/>
      </w:r>
    </w:p>
    <w:tbl>
      <w:tblPr>
        <w:tblStyle w:val="Tabellenraster"/>
        <w:tblW w:w="0" w:type="auto"/>
        <w:tblLook w:val="04A0" w:firstRow="1" w:lastRow="0" w:firstColumn="1" w:lastColumn="0" w:noHBand="0" w:noVBand="1"/>
      </w:tblPr>
      <w:tblGrid>
        <w:gridCol w:w="7086"/>
      </w:tblGrid>
      <w:tr w:rsidR="001675E1" w14:paraId="21CE8A4D" w14:textId="77777777" w:rsidTr="00327ED3">
        <w:trPr>
          <w:trHeight w:val="1874"/>
        </w:trPr>
        <w:tc>
          <w:tcPr>
            <w:tcW w:w="5511" w:type="dxa"/>
          </w:tcPr>
          <w:p w14:paraId="1FE7FC80" w14:textId="5DA7C793" w:rsidR="001675E1" w:rsidRDefault="00D143C5" w:rsidP="0064192D">
            <w:pPr>
              <w:rPr>
                <w:sz w:val="24"/>
                <w:szCs w:val="24"/>
              </w:rPr>
            </w:pPr>
            <w:r>
              <w:rPr>
                <w:noProof/>
                <w:lang w:eastAsia="de-DE"/>
              </w:rPr>
              <w:drawing>
                <wp:inline distT="0" distB="0" distL="0" distR="0" wp14:anchorId="08A04DE3" wp14:editId="1A26D406">
                  <wp:extent cx="4362450" cy="1357742"/>
                  <wp:effectExtent l="0" t="0" r="0" b="0"/>
                  <wp:docPr id="124" name="Grafik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403603" cy="1370550"/>
                          </a:xfrm>
                          <a:prstGeom prst="rect">
                            <a:avLst/>
                          </a:prstGeom>
                        </pic:spPr>
                      </pic:pic>
                    </a:graphicData>
                  </a:graphic>
                </wp:inline>
              </w:drawing>
            </w:r>
          </w:p>
        </w:tc>
      </w:tr>
    </w:tbl>
    <w:p w14:paraId="370D3DA3" w14:textId="7F5E97DF" w:rsidR="0064192D" w:rsidRPr="0064192D" w:rsidRDefault="001675E1" w:rsidP="003C6437">
      <w:r>
        <w:br/>
      </w:r>
      <w:r w:rsidR="0064192D" w:rsidRPr="009A2A59">
        <w:t xml:space="preserve">Auf das </w:t>
      </w:r>
      <w:r w:rsidR="0064192D" w:rsidRPr="00BF5C45">
        <w:t>Ordnersymbol</w:t>
      </w:r>
      <w:r w:rsidR="0064192D" w:rsidRPr="009A2A59">
        <w:t xml:space="preserve"> </w:t>
      </w:r>
      <w:r w:rsidR="00327ED3">
        <w:t xml:space="preserve">oder die </w:t>
      </w:r>
      <w:r w:rsidR="00327ED3" w:rsidRPr="00BF5C45">
        <w:t>Schaltfläche „Seite“</w:t>
      </w:r>
      <w:r w:rsidR="00327ED3">
        <w:t xml:space="preserve"> </w:t>
      </w:r>
      <w:r w:rsidR="0064192D" w:rsidRPr="009A2A59">
        <w:t xml:space="preserve">klicken. Über den Element-Browser dann die Seite auswählen, deren Inhalte im Frontend auf dieser Seite angezeigt werden sollen. </w:t>
      </w:r>
      <w:r w:rsidR="00C62DD8">
        <w:t xml:space="preserve">Sie können auch die Seitennummer </w:t>
      </w:r>
      <w:r w:rsidR="00FA25EB">
        <w:t xml:space="preserve">(ID) </w:t>
      </w:r>
      <w:r w:rsidR="00C62DD8">
        <w:t>der gewünschten Seite hier angeben</w:t>
      </w:r>
      <w:r w:rsidR="00145289">
        <w:t xml:space="preserve">. </w:t>
      </w:r>
      <w:r w:rsidR="0064192D" w:rsidRPr="009A2A59">
        <w:t xml:space="preserve">Man kann </w:t>
      </w:r>
      <w:r w:rsidR="00145289">
        <w:t>die Eingaben</w:t>
      </w:r>
      <w:r w:rsidR="00155709">
        <w:t xml:space="preserve"> </w:t>
      </w:r>
      <w:r w:rsidR="0064192D" w:rsidRPr="009A2A59">
        <w:t>wieder löschen, indem man auf d</w:t>
      </w:r>
      <w:r w:rsidR="0064192D">
        <w:t xml:space="preserve">en </w:t>
      </w:r>
      <w:r w:rsidR="0064192D" w:rsidRPr="00CC4A7B">
        <w:rPr>
          <w:b/>
        </w:rPr>
        <w:t>„Mülleimer“</w:t>
      </w:r>
      <w:r w:rsidR="0064192D" w:rsidRPr="009A2A59">
        <w:t xml:space="preserve"> klickt.</w:t>
      </w:r>
      <w:r w:rsidR="0064192D" w:rsidRPr="009A2A59">
        <w:br/>
        <w:t>Änderungen an der Quellseite werden auf der Zielseite (auf dieser Seite) automatisch aktualisiert.</w:t>
      </w:r>
    </w:p>
    <w:tbl>
      <w:tblPr>
        <w:tblStyle w:val="Tabellenraster"/>
        <w:tblW w:w="9127" w:type="dxa"/>
        <w:tblBorders>
          <w:top w:val="single" w:sz="8" w:space="0" w:color="FF0000"/>
          <w:left w:val="single" w:sz="8" w:space="0" w:color="FF0000"/>
          <w:bottom w:val="single" w:sz="8" w:space="0" w:color="FF0000"/>
          <w:right w:val="single" w:sz="8" w:space="0" w:color="FF0000"/>
          <w:insideH w:val="single" w:sz="8" w:space="0" w:color="FF0000"/>
          <w:insideV w:val="single" w:sz="8" w:space="0" w:color="FF0000"/>
        </w:tblBorders>
        <w:tblLook w:val="04A0" w:firstRow="1" w:lastRow="0" w:firstColumn="1" w:lastColumn="0" w:noHBand="0" w:noVBand="1"/>
      </w:tblPr>
      <w:tblGrid>
        <w:gridCol w:w="9127"/>
      </w:tblGrid>
      <w:tr w:rsidR="0064192D" w14:paraId="03F60ABA" w14:textId="77777777" w:rsidTr="00F1391D">
        <w:trPr>
          <w:trHeight w:val="877"/>
        </w:trPr>
        <w:tc>
          <w:tcPr>
            <w:tcW w:w="9127" w:type="dxa"/>
          </w:tcPr>
          <w:p w14:paraId="12027959" w14:textId="0A9BA1A5" w:rsidR="0064192D" w:rsidRPr="00F16808" w:rsidRDefault="0064192D" w:rsidP="009E38B0">
            <w:r w:rsidRPr="00F16808">
              <w:rPr>
                <w:color w:val="FF0000"/>
              </w:rPr>
              <w:t xml:space="preserve">Man kann "Zeige Inhalte von dieser Seite" nicht benutzen, wenn die Seite, auf der diese Funktion eingesetzt wird, zweisprachig ist, die Seite deren Inhalt angezeigt wird, jedoch </w:t>
            </w:r>
            <w:r w:rsidR="00BF5C45">
              <w:rPr>
                <w:color w:val="FF0000"/>
              </w:rPr>
              <w:t xml:space="preserve">nur </w:t>
            </w:r>
            <w:r w:rsidRPr="00F16808">
              <w:rPr>
                <w:color w:val="FF0000"/>
              </w:rPr>
              <w:t>einsprachig.</w:t>
            </w:r>
          </w:p>
        </w:tc>
      </w:tr>
    </w:tbl>
    <w:p w14:paraId="545BAC71" w14:textId="301F523C" w:rsidR="003C6437" w:rsidRPr="00F1391D" w:rsidRDefault="002B7B24" w:rsidP="003C6437">
      <w:pPr>
        <w:rPr>
          <w:u w:val="single"/>
        </w:rPr>
      </w:pPr>
      <w:r>
        <w:rPr>
          <w:color w:val="FFFFFF" w:themeColor="background1"/>
          <w:highlight w:val="black"/>
        </w:rPr>
        <w:br/>
      </w:r>
      <w:r w:rsidR="00C56C4A" w:rsidRPr="001541CB">
        <w:rPr>
          <w:color w:val="FFFFFF" w:themeColor="background1"/>
          <w:highlight w:val="black"/>
        </w:rPr>
        <w:t>Zugriff</w:t>
      </w:r>
      <w:r w:rsidR="00BF5C45" w:rsidRPr="001541CB">
        <w:rPr>
          <w:color w:val="FFFFFF" w:themeColor="background1"/>
        </w:rPr>
        <w:t xml:space="preserve"> </w:t>
      </w:r>
      <w:r w:rsidR="00C56C4A" w:rsidRPr="001541CB">
        <w:t>/</w:t>
      </w:r>
      <w:r w:rsidR="00BF5C45" w:rsidRPr="001541CB">
        <w:t xml:space="preserve"> </w:t>
      </w:r>
      <w:r w:rsidR="009A2A59" w:rsidRPr="001541CB">
        <w:rPr>
          <w:color w:val="FFFFFF" w:themeColor="background1"/>
          <w:highlight w:val="blue"/>
        </w:rPr>
        <w:t xml:space="preserve">Seite </w:t>
      </w:r>
      <w:r w:rsidR="00C56C4A" w:rsidRPr="001541CB">
        <w:rPr>
          <w:color w:val="FFFFFF" w:themeColor="background1"/>
          <w:highlight w:val="blue"/>
        </w:rPr>
        <w:t>sichtbar</w:t>
      </w:r>
      <w:r w:rsidR="009A2A59" w:rsidRPr="001541CB">
        <w:t>:</w:t>
      </w:r>
      <w:r w:rsidR="009A2A59">
        <w:t xml:space="preserve"> </w:t>
      </w:r>
      <w:r w:rsidR="009A2A59" w:rsidRPr="009A2A59">
        <w:t>Sie können die Seite deaktivieren (entspricht dem Punkt "Deaktivieren" im Kontextmenü</w:t>
      </w:r>
      <w:r w:rsidR="00327ED3">
        <w:t xml:space="preserve"> der Seite</w:t>
      </w:r>
      <w:r w:rsidR="009A2A59" w:rsidRPr="009A2A59">
        <w:t>). Eine solche Seite ist dann im Frontend für die Besucher nicht mehr sichtbar, kann nur noch vom Backend aus be</w:t>
      </w:r>
      <w:r w:rsidR="009A2A59">
        <w:t xml:space="preserve">trachtet werden. </w:t>
      </w:r>
      <w:r w:rsidR="009A2A59" w:rsidRPr="00F1391D">
        <w:rPr>
          <w:u w:val="single"/>
        </w:rPr>
        <w:t>Auf deaktivierte Seiten können Sie nicht verlinken.</w:t>
      </w:r>
    </w:p>
    <w:p w14:paraId="5A41AFBC" w14:textId="6EE09366" w:rsidR="003C6437" w:rsidRDefault="00C56C4A" w:rsidP="003C6437">
      <w:r w:rsidRPr="001541CB">
        <w:rPr>
          <w:color w:val="FFFFFF" w:themeColor="background1"/>
          <w:highlight w:val="black"/>
        </w:rPr>
        <w:t>Zugriff</w:t>
      </w:r>
      <w:r w:rsidR="00C65248" w:rsidRPr="001541CB">
        <w:rPr>
          <w:color w:val="FFFFFF" w:themeColor="background1"/>
        </w:rPr>
        <w:t xml:space="preserve"> </w:t>
      </w:r>
      <w:r w:rsidRPr="001541CB">
        <w:t>/</w:t>
      </w:r>
      <w:r w:rsidR="00C65248" w:rsidRPr="001541CB">
        <w:t xml:space="preserve"> </w:t>
      </w:r>
      <w:r w:rsidRPr="001541CB">
        <w:rPr>
          <w:color w:val="FFFFFF" w:themeColor="background1"/>
          <w:highlight w:val="blue"/>
        </w:rPr>
        <w:t>Seite in</w:t>
      </w:r>
      <w:r w:rsidR="009A2A59" w:rsidRPr="001541CB">
        <w:rPr>
          <w:color w:val="FFFFFF" w:themeColor="background1"/>
          <w:highlight w:val="blue"/>
        </w:rPr>
        <w:t xml:space="preserve"> Menüs </w:t>
      </w:r>
      <w:r w:rsidRPr="001541CB">
        <w:rPr>
          <w:color w:val="FFFFFF" w:themeColor="background1"/>
          <w:highlight w:val="blue"/>
        </w:rPr>
        <w:t>aktiviert</w:t>
      </w:r>
      <w:r w:rsidR="009A2A59" w:rsidRPr="001541CB">
        <w:t>:</w:t>
      </w:r>
      <w:r w:rsidR="009A2A59">
        <w:t xml:space="preserve"> </w:t>
      </w:r>
      <w:r w:rsidR="000F43DC">
        <w:t>Wenn Sie die Seite in Menüs deaktivieren, taucht sie</w:t>
      </w:r>
      <w:r w:rsidR="009A2A59" w:rsidRPr="009A2A59">
        <w:t xml:space="preserve"> nicht </w:t>
      </w:r>
      <w:r w:rsidR="000F43DC">
        <w:t xml:space="preserve">mehr </w:t>
      </w:r>
      <w:r w:rsidR="009A2A59" w:rsidRPr="009A2A59">
        <w:t xml:space="preserve">im Menü auf und kann somit auch nicht von den Besuchern gefunden werden. An sich ist die Seite jedoch vorhanden und für jeden </w:t>
      </w:r>
      <w:r w:rsidR="009A2A59" w:rsidRPr="00C65248">
        <w:t>sichtbar</w:t>
      </w:r>
      <w:r w:rsidR="009A2A59" w:rsidRPr="003C6437">
        <w:t xml:space="preserve">, aber nur, wenn auf sie </w:t>
      </w:r>
      <w:r w:rsidR="009A2A59" w:rsidRPr="00C65248">
        <w:t>über einen Link</w:t>
      </w:r>
      <w:r w:rsidR="009A2A59" w:rsidRPr="003C6437">
        <w:t xml:space="preserve"> verwiesen wird.</w:t>
      </w:r>
    </w:p>
    <w:p w14:paraId="1A501A88" w14:textId="26FE893D" w:rsidR="003C6437" w:rsidRDefault="00C56C4A" w:rsidP="003C6437">
      <w:r w:rsidRPr="001541CB">
        <w:rPr>
          <w:color w:val="FFFFFF" w:themeColor="background1"/>
          <w:highlight w:val="black"/>
        </w:rPr>
        <w:t>Zugriff</w:t>
      </w:r>
      <w:r w:rsidR="00C65248" w:rsidRPr="001541CB">
        <w:rPr>
          <w:color w:val="FFFFFF" w:themeColor="background1"/>
        </w:rPr>
        <w:t xml:space="preserve"> </w:t>
      </w:r>
      <w:r w:rsidRPr="001541CB">
        <w:t>/</w:t>
      </w:r>
      <w:r w:rsidR="00C65248" w:rsidRPr="001541CB">
        <w:t xml:space="preserve"> </w:t>
      </w:r>
      <w:r w:rsidR="009A2A59" w:rsidRPr="001541CB">
        <w:rPr>
          <w:color w:val="FFFFFF" w:themeColor="background1"/>
          <w:highlight w:val="blue"/>
        </w:rPr>
        <w:t>Veröffentlichungsdatum</w:t>
      </w:r>
      <w:r w:rsidR="009A2A59" w:rsidRPr="001541CB">
        <w:t>:</w:t>
      </w:r>
      <w:r w:rsidR="009A2A59" w:rsidRPr="003C6437">
        <w:t xml:space="preserve"> Die Seite wird ab dem angegebenen Zeitpunkt (Datum</w:t>
      </w:r>
      <w:r w:rsidR="009B6873">
        <w:t>, Uhrzeit</w:t>
      </w:r>
      <w:r w:rsidR="009A2A59" w:rsidRPr="003C6437">
        <w:t xml:space="preserve">) </w:t>
      </w:r>
      <w:r w:rsidR="009B6873">
        <w:t xml:space="preserve">automatisch </w:t>
      </w:r>
      <w:r w:rsidR="006909DE" w:rsidRPr="003C6437">
        <w:t xml:space="preserve">im Frontend </w:t>
      </w:r>
      <w:r w:rsidR="009A2A59" w:rsidRPr="003C6437">
        <w:t>sichtbar.</w:t>
      </w:r>
    </w:p>
    <w:p w14:paraId="1DA5902C" w14:textId="5C243979" w:rsidR="003C6437" w:rsidRDefault="009B6873" w:rsidP="003C6437">
      <w:r w:rsidRPr="001541CB">
        <w:rPr>
          <w:color w:val="FFFFFF" w:themeColor="background1"/>
          <w:highlight w:val="black"/>
        </w:rPr>
        <w:t>Zugriff</w:t>
      </w:r>
      <w:r w:rsidR="00C65248" w:rsidRPr="001541CB">
        <w:rPr>
          <w:color w:val="FFFFFF" w:themeColor="background1"/>
        </w:rPr>
        <w:t xml:space="preserve"> </w:t>
      </w:r>
      <w:r w:rsidRPr="001541CB">
        <w:t>/</w:t>
      </w:r>
      <w:r w:rsidR="00C65248" w:rsidRPr="001541CB">
        <w:t xml:space="preserve"> </w:t>
      </w:r>
      <w:r w:rsidR="009A2A59" w:rsidRPr="001541CB">
        <w:rPr>
          <w:color w:val="FFFFFF" w:themeColor="background1"/>
          <w:highlight w:val="blue"/>
        </w:rPr>
        <w:t>Ablaufdatum</w:t>
      </w:r>
      <w:r w:rsidR="009A2A59" w:rsidRPr="001541CB">
        <w:t>:</w:t>
      </w:r>
      <w:r w:rsidR="009A2A59" w:rsidRPr="003C6437">
        <w:t xml:space="preserve"> Die Seite wird ab dem angegebenen Zeitpunkt (Datum</w:t>
      </w:r>
      <w:r w:rsidR="004974A9">
        <w:t>, Uhrzeit)</w:t>
      </w:r>
      <w:r w:rsidR="009A2A59" w:rsidRPr="003C6437">
        <w:t xml:space="preserve"> automatisch </w:t>
      </w:r>
      <w:r w:rsidR="006909DE" w:rsidRPr="003C6437">
        <w:t xml:space="preserve">im Frontend </w:t>
      </w:r>
      <w:r w:rsidR="009A2A59" w:rsidRPr="003C6437">
        <w:t>unsichtbar.</w:t>
      </w:r>
    </w:p>
    <w:p w14:paraId="622A352C" w14:textId="0207EC23" w:rsidR="00DA076B" w:rsidRDefault="009B6873" w:rsidP="003C6437">
      <w:r w:rsidRPr="001541CB">
        <w:rPr>
          <w:color w:val="FFFFFF" w:themeColor="background1"/>
          <w:highlight w:val="black"/>
        </w:rPr>
        <w:t>Zugriff</w:t>
      </w:r>
      <w:r w:rsidR="00C65248" w:rsidRPr="001541CB">
        <w:rPr>
          <w:color w:val="FFFFFF" w:themeColor="background1"/>
        </w:rPr>
        <w:t xml:space="preserve"> </w:t>
      </w:r>
      <w:r w:rsidRPr="001541CB">
        <w:t>/</w:t>
      </w:r>
      <w:r w:rsidR="00C65248" w:rsidRPr="001541CB">
        <w:t xml:space="preserve"> </w:t>
      </w:r>
      <w:r w:rsidRPr="001541CB">
        <w:rPr>
          <w:color w:val="FFFFFF" w:themeColor="background1"/>
          <w:highlight w:val="blue"/>
        </w:rPr>
        <w:t>Auf Unterseiten ausdehnen</w:t>
      </w:r>
      <w:r w:rsidRPr="001541CB">
        <w:t>:</w:t>
      </w:r>
      <w:r w:rsidRPr="003C6437">
        <w:t xml:space="preserve"> </w:t>
      </w:r>
      <w:r>
        <w:t>Wenn aktiviert, gelten Veröffentlichungsdatum, Ablaufdatum auch für deren Unterseiten</w:t>
      </w:r>
      <w:r w:rsidRPr="003C6437">
        <w:t>.</w:t>
      </w:r>
      <w:r>
        <w:t xml:space="preserve"> Wenn nicht aktiviert, sind Unterseiten weiterhin zugänglich, auch wenn die Oberseite gesperrt ist. Der Zugang zu den Unterseiten einer deaktivierten Seite ist dann lediglich erschwert, </w:t>
      </w:r>
      <w:r w:rsidR="00E16DB1">
        <w:t xml:space="preserve">weil sie nicht im Menü erscheinen. </w:t>
      </w:r>
      <w:r w:rsidR="009F0B67">
        <w:br/>
      </w:r>
      <w:r w:rsidR="006D2C69">
        <w:br/>
      </w:r>
    </w:p>
    <w:p w14:paraId="7B357699" w14:textId="06C14BBA" w:rsidR="00DA076B" w:rsidRDefault="00B74CA6" w:rsidP="00DA076B">
      <w:pPr>
        <w:pStyle w:val="berschrift3"/>
      </w:pPr>
      <w:bookmarkStart w:id="35" w:name="_Toc173413680"/>
      <w:r>
        <w:lastRenderedPageBreak/>
        <w:t>Seite</w:t>
      </w:r>
      <w:r w:rsidR="009C4BC7">
        <w:t>(</w:t>
      </w:r>
      <w:r w:rsidR="00E96AC2">
        <w:t>n</w:t>
      </w:r>
      <w:r w:rsidR="009C4BC7">
        <w:t>)</w:t>
      </w:r>
      <w:r>
        <w:t xml:space="preserve"> aktivieren und </w:t>
      </w:r>
      <w:r w:rsidR="00DA076B">
        <w:t>deaktivieren</w:t>
      </w:r>
      <w:bookmarkEnd w:id="35"/>
    </w:p>
    <w:p w14:paraId="7CEA4DED" w14:textId="7FDA29E3" w:rsidR="00B74CA6" w:rsidRDefault="00B74CA6" w:rsidP="009F6C03">
      <w:r>
        <w:t>Mit einem Klick auf das Blattsymbol im</w:t>
      </w:r>
      <w:r w:rsidR="00586F33">
        <w:t xml:space="preserve"> </w:t>
      </w:r>
      <w:r>
        <w:t xml:space="preserve">Seitenbaum wird ein Menü </w:t>
      </w:r>
      <w:r w:rsidR="00C65248">
        <w:t xml:space="preserve">(Kontextmenü) </w:t>
      </w:r>
      <w:r>
        <w:t xml:space="preserve">eingeblendet. Hier kann eine Seite angezeigt </w:t>
      </w:r>
      <w:r w:rsidR="00A65BA8">
        <w:t xml:space="preserve">(Aktivieren) </w:t>
      </w:r>
      <w:r>
        <w:t xml:space="preserve">oder versteckt </w:t>
      </w:r>
      <w:r w:rsidR="00586F33">
        <w:t>(</w:t>
      </w:r>
      <w:r w:rsidR="00A65BA8">
        <w:t xml:space="preserve">Deaktivieren, </w:t>
      </w:r>
      <w:r w:rsidR="00586F33">
        <w:t>rotes Stoppzeichen</w:t>
      </w:r>
      <w:r w:rsidR="001C2D79">
        <w:t>)</w:t>
      </w:r>
      <w:r w:rsidR="00586F33">
        <w:t xml:space="preserve"> </w:t>
      </w:r>
      <w:r>
        <w:t>werden. Dies ist dann sinnvoll, wenn größere Änderungen an einer Seite vorgenommen werden.</w:t>
      </w:r>
      <w:r w:rsidR="00C65248">
        <w:br/>
      </w:r>
    </w:p>
    <w:p w14:paraId="77D09559" w14:textId="3F274FF0" w:rsidR="0018053A" w:rsidRPr="0018053A" w:rsidRDefault="009C6A42" w:rsidP="003C6437">
      <w:pPr>
        <w:pStyle w:val="berschrift3"/>
      </w:pPr>
      <w:bookmarkStart w:id="36" w:name="_Toc173413681"/>
      <w:r w:rsidRPr="003C6437">
        <w:t>Seite</w:t>
      </w:r>
      <w:r w:rsidR="00D35D29">
        <w:t>(</w:t>
      </w:r>
      <w:r w:rsidR="00C65248">
        <w:t>n</w:t>
      </w:r>
      <w:r w:rsidR="00D35D29">
        <w:t>)</w:t>
      </w:r>
      <w:r w:rsidR="00614AD0" w:rsidRPr="003C6437">
        <w:t xml:space="preserve"> löschen</w:t>
      </w:r>
      <w:bookmarkEnd w:id="36"/>
    </w:p>
    <w:p w14:paraId="229FEFDB" w14:textId="39A00FC2" w:rsidR="0018053A" w:rsidRDefault="0018053A" w:rsidP="0018053A">
      <w:r>
        <w:t xml:space="preserve">In den Benutzereinstellungen – im Tab „Bearbeiten und erweiterte Funktionen“ - ist festgelegt, dass das Löschen </w:t>
      </w:r>
      <w:r w:rsidRPr="00201460">
        <w:t>einer</w:t>
      </w:r>
      <w:r>
        <w:t xml:space="preserve"> Seite nur erfolgt, wenn sie keine Unterseiten hat (Grundeinstellung – ohne Haken): </w:t>
      </w:r>
    </w:p>
    <w:tbl>
      <w:tblPr>
        <w:tblStyle w:val="Tabellenraster"/>
        <w:tblW w:w="0" w:type="auto"/>
        <w:tblLook w:val="04A0" w:firstRow="1" w:lastRow="0" w:firstColumn="1" w:lastColumn="0" w:noHBand="0" w:noVBand="1"/>
      </w:tblPr>
      <w:tblGrid>
        <w:gridCol w:w="6854"/>
      </w:tblGrid>
      <w:tr w:rsidR="0018053A" w14:paraId="3DB91DD1" w14:textId="77777777" w:rsidTr="0018053A">
        <w:tc>
          <w:tcPr>
            <w:tcW w:w="6374" w:type="dxa"/>
          </w:tcPr>
          <w:p w14:paraId="1E4AFC2D" w14:textId="6A9103F2" w:rsidR="0018053A" w:rsidRDefault="0018053A" w:rsidP="0018053A">
            <w:r>
              <w:rPr>
                <w:noProof/>
                <w:lang w:eastAsia="de-DE"/>
              </w:rPr>
              <w:drawing>
                <wp:inline distT="0" distB="0" distL="0" distR="0" wp14:anchorId="58513C05" wp14:editId="3F78753E">
                  <wp:extent cx="4215178" cy="870605"/>
                  <wp:effectExtent l="0" t="0" r="0" b="5715"/>
                  <wp:docPr id="1240709095" name="Grafik 1240709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272233" cy="882389"/>
                          </a:xfrm>
                          <a:prstGeom prst="rect">
                            <a:avLst/>
                          </a:prstGeom>
                        </pic:spPr>
                      </pic:pic>
                    </a:graphicData>
                  </a:graphic>
                </wp:inline>
              </w:drawing>
            </w:r>
          </w:p>
        </w:tc>
      </w:tr>
    </w:tbl>
    <w:p w14:paraId="4071BF83" w14:textId="3C3EDF00" w:rsidR="0018053A" w:rsidRDefault="0018053A" w:rsidP="0018053A"/>
    <w:p w14:paraId="19AD5AF2" w14:textId="3EF12C9E" w:rsidR="0050781D" w:rsidRDefault="0018053A" w:rsidP="00F1391D">
      <w:r>
        <w:t>Wenn der Haken gesetzt wird, kann das Löschen erweitert werden auf die Unterseiten – ist aber mit Bedacht einzusetzen!</w:t>
      </w:r>
      <w:r>
        <w:rPr>
          <w:rStyle w:val="circle"/>
          <w:rFonts w:ascii="MS Gothic" w:eastAsia="MS Gothic" w:hAnsi="MS Gothic"/>
        </w:rPr>
        <w:br/>
      </w:r>
      <w:r>
        <w:rPr>
          <w:rStyle w:val="circle"/>
          <w:rFonts w:ascii="MS Gothic" w:eastAsia="MS Gothic" w:hAnsi="MS Gothic"/>
        </w:rPr>
        <w:br/>
      </w:r>
      <w:r w:rsidR="00F1391D">
        <w:rPr>
          <w:rStyle w:val="circle"/>
          <w:rFonts w:ascii="MS Gothic" w:eastAsia="MS Gothic" w:hAnsi="MS Gothic" w:hint="eastAsia"/>
        </w:rPr>
        <w:t xml:space="preserve">❶ </w:t>
      </w:r>
      <w:r w:rsidR="00E96AC2">
        <w:t xml:space="preserve">Klicken Sie auf das Datensatzsymbol der Seite und wählen Sie im erscheinenden </w:t>
      </w:r>
      <w:r w:rsidR="00E96AC2" w:rsidRPr="001015BA">
        <w:t xml:space="preserve">Kontextmenü: </w:t>
      </w:r>
      <w:r w:rsidR="00E96AC2">
        <w:t>„</w:t>
      </w:r>
      <w:r w:rsidR="00E96AC2" w:rsidRPr="00F1391D">
        <w:rPr>
          <w:b/>
        </w:rPr>
        <w:t>Löschen“</w:t>
      </w:r>
      <w:r w:rsidR="00201460">
        <w:t>.</w:t>
      </w:r>
    </w:p>
    <w:p w14:paraId="619B50AE" w14:textId="3043C51E" w:rsidR="00D35D29" w:rsidRDefault="00D35D29" w:rsidP="00F1391D">
      <w:r>
        <w:t>Sind Unterseiten vorhanden</w:t>
      </w:r>
      <w:r w:rsidR="00201460">
        <w:t>, so erhält man eine Fehlermeldung</w:t>
      </w:r>
      <w:r w:rsidR="002B7B24">
        <w:t xml:space="preserve"> und die Seite wird nicht gelöscht</w:t>
      </w:r>
      <w:r w:rsidR="00201460">
        <w:t>:</w:t>
      </w:r>
    </w:p>
    <w:p w14:paraId="5374599A" w14:textId="5A1F9BD4" w:rsidR="00201460" w:rsidRDefault="00201460" w:rsidP="003C6437">
      <w:r>
        <w:rPr>
          <w:noProof/>
          <w:lang w:eastAsia="de-DE"/>
        </w:rPr>
        <w:drawing>
          <wp:inline distT="0" distB="0" distL="0" distR="0" wp14:anchorId="25A1F69B" wp14:editId="27785C49">
            <wp:extent cx="3596054" cy="462940"/>
            <wp:effectExtent l="0" t="0" r="4445" b="0"/>
            <wp:docPr id="119" name="Grafik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630600" cy="467387"/>
                    </a:xfrm>
                    <a:prstGeom prst="rect">
                      <a:avLst/>
                    </a:prstGeom>
                  </pic:spPr>
                </pic:pic>
              </a:graphicData>
            </a:graphic>
          </wp:inline>
        </w:drawing>
      </w:r>
    </w:p>
    <w:p w14:paraId="2A0068A0" w14:textId="77777777" w:rsidR="004B2DE2" w:rsidRDefault="004B2DE2">
      <w:pPr>
        <w:spacing w:before="400"/>
        <w:rPr>
          <w:color w:val="FF0000"/>
        </w:rPr>
      </w:pPr>
    </w:p>
    <w:p w14:paraId="2E4C099E" w14:textId="0C8D764F" w:rsidR="00876D89" w:rsidRDefault="00876D89">
      <w:pPr>
        <w:spacing w:before="400"/>
        <w:rPr>
          <w:color w:val="FF0000"/>
        </w:rPr>
      </w:pPr>
      <w:r>
        <w:rPr>
          <w:color w:val="FF0000"/>
        </w:rPr>
        <w:br w:type="page"/>
      </w:r>
    </w:p>
    <w:p w14:paraId="04A62759" w14:textId="118E9726" w:rsidR="002D04D1" w:rsidRPr="003C6437" w:rsidRDefault="002D04D1" w:rsidP="003C6437">
      <w:pPr>
        <w:pStyle w:val="berschrift3"/>
      </w:pPr>
      <w:bookmarkStart w:id="37" w:name="_Toc173413682"/>
      <w:r w:rsidRPr="003C6437">
        <w:lastRenderedPageBreak/>
        <w:t>Seite</w:t>
      </w:r>
      <w:r w:rsidR="002600D6">
        <w:t>(n)</w:t>
      </w:r>
      <w:r w:rsidRPr="003C6437">
        <w:t xml:space="preserve"> </w:t>
      </w:r>
      <w:r w:rsidR="00747413">
        <w:t>kopieren</w:t>
      </w:r>
      <w:r w:rsidR="005E627D">
        <w:t xml:space="preserve"> / </w:t>
      </w:r>
      <w:r w:rsidR="00747413">
        <w:t>verschieben</w:t>
      </w:r>
      <w:bookmarkEnd w:id="37"/>
    </w:p>
    <w:p w14:paraId="75404105" w14:textId="28C86164" w:rsidR="002D04D1" w:rsidRPr="0064436D" w:rsidRDefault="002D04D1" w:rsidP="003C6437">
      <w:pPr>
        <w:rPr>
          <w:color w:val="FF0000"/>
        </w:rPr>
      </w:pPr>
      <w:r w:rsidRPr="0016705F">
        <w:t xml:space="preserve">Wenn Sie eine Seite angelegt haben, können Sie diese auch im Nachhinein </w:t>
      </w:r>
      <w:r w:rsidR="005E627D">
        <w:t xml:space="preserve">noch </w:t>
      </w:r>
      <w:r w:rsidR="002600D6">
        <w:t xml:space="preserve">an eine andere Position im Seitenbaum </w:t>
      </w:r>
      <w:r w:rsidRPr="0016705F">
        <w:t>verschieben und somit die Anordnung der Seiten in der Frontend-</w:t>
      </w:r>
      <w:r w:rsidR="006A4A6A">
        <w:t>Navigationsa</w:t>
      </w:r>
      <w:r w:rsidRPr="0016705F">
        <w:t>nsicht ändern.</w:t>
      </w:r>
      <w:r w:rsidR="005E627D">
        <w:t xml:space="preserve"> Sie können auch Kopien von vorhandenen Seiten anlegen</w:t>
      </w:r>
      <w:r w:rsidR="005E627D" w:rsidRPr="0064436D">
        <w:rPr>
          <w:color w:val="FF0000"/>
        </w:rPr>
        <w:t>.</w:t>
      </w:r>
      <w:r w:rsidR="0064436D" w:rsidRPr="0064436D">
        <w:rPr>
          <w:color w:val="FF0000"/>
        </w:rPr>
        <w:t xml:space="preserve"> Keine doppelte Nam</w:t>
      </w:r>
      <w:r w:rsidR="0064436D">
        <w:rPr>
          <w:color w:val="FF0000"/>
        </w:rPr>
        <w:t>e</w:t>
      </w:r>
      <w:r w:rsidR="0064436D" w:rsidRPr="0064436D">
        <w:rPr>
          <w:color w:val="FF0000"/>
        </w:rPr>
        <w:t>nsgebung!</w:t>
      </w:r>
    </w:p>
    <w:p w14:paraId="4EFB2E2E" w14:textId="4499CF00" w:rsidR="00676245" w:rsidRDefault="005E627D" w:rsidP="003C6437">
      <w:r>
        <w:t xml:space="preserve">Je nach Benutzereinstellung wird beim </w:t>
      </w:r>
      <w:r w:rsidRPr="00747413">
        <w:rPr>
          <w:b/>
          <w:u w:val="single"/>
        </w:rPr>
        <w:t>Kopieren</w:t>
      </w:r>
      <w:r>
        <w:t xml:space="preserve"> nur die ausgewählte Seite (</w:t>
      </w:r>
      <w:r w:rsidR="0064436D">
        <w:t xml:space="preserve">das ist die </w:t>
      </w:r>
      <w:r>
        <w:t>Grundeinstellung) oder auch ihre Un</w:t>
      </w:r>
      <w:r w:rsidR="00D979E6">
        <w:t>terseite</w:t>
      </w:r>
      <w:r w:rsidR="00747413">
        <w:t>(</w:t>
      </w:r>
      <w:r w:rsidR="00D979E6">
        <w:t>n</w:t>
      </w:r>
      <w:r w:rsidR="00747413">
        <w:t>)</w:t>
      </w:r>
      <w:r w:rsidR="00D979E6">
        <w:t xml:space="preserve"> mit kopiert.</w:t>
      </w:r>
    </w:p>
    <w:p w14:paraId="21668B90" w14:textId="1A44BB32" w:rsidR="00876D89" w:rsidRDefault="0064436D" w:rsidP="003C6437">
      <w:r>
        <w:t>In den „Benutzereinstellungen“ a</w:t>
      </w:r>
      <w:r w:rsidR="00676245">
        <w:t>uf der Registerkarte „Bearbeiten und erweiterte Funktionen“</w:t>
      </w:r>
      <w:r w:rsidR="00876D89">
        <w:t xml:space="preserve"> können Sie einstellen, ob die Unterseiten mitkopiert werden sollen:</w:t>
      </w:r>
      <w:r w:rsidR="00876D89">
        <w:br/>
      </w:r>
    </w:p>
    <w:tbl>
      <w:tblPr>
        <w:tblStyle w:val="Tabellenraster"/>
        <w:tblW w:w="0" w:type="auto"/>
        <w:tblLook w:val="04A0" w:firstRow="1" w:lastRow="0" w:firstColumn="1" w:lastColumn="0" w:noHBand="0" w:noVBand="1"/>
      </w:tblPr>
      <w:tblGrid>
        <w:gridCol w:w="7446"/>
      </w:tblGrid>
      <w:tr w:rsidR="00876D89" w14:paraId="09E2187B" w14:textId="77777777" w:rsidTr="00876D89">
        <w:trPr>
          <w:trHeight w:val="1934"/>
        </w:trPr>
        <w:tc>
          <w:tcPr>
            <w:tcW w:w="7036" w:type="dxa"/>
          </w:tcPr>
          <w:p w14:paraId="31399A52" w14:textId="4534FB10" w:rsidR="00876D89" w:rsidRDefault="00876D89" w:rsidP="003C6437">
            <w:r>
              <w:rPr>
                <w:noProof/>
                <w:lang w:eastAsia="de-DE"/>
              </w:rPr>
              <w:drawing>
                <wp:inline distT="0" distB="0" distL="0" distR="0" wp14:anchorId="1C907998" wp14:editId="6D957B75">
                  <wp:extent cx="4591050" cy="1220935"/>
                  <wp:effectExtent l="0" t="0" r="0" b="0"/>
                  <wp:docPr id="1542856516" name="Grafik 1542856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602606" cy="1224008"/>
                          </a:xfrm>
                          <a:prstGeom prst="rect">
                            <a:avLst/>
                          </a:prstGeom>
                        </pic:spPr>
                      </pic:pic>
                    </a:graphicData>
                  </a:graphic>
                </wp:inline>
              </w:drawing>
            </w:r>
          </w:p>
        </w:tc>
      </w:tr>
    </w:tbl>
    <w:p w14:paraId="3D6D34F2" w14:textId="3C6FA054" w:rsidR="005E627D" w:rsidRDefault="005E627D" w:rsidP="003C6437"/>
    <w:p w14:paraId="1D986599" w14:textId="3DA16228" w:rsidR="00876D89" w:rsidRDefault="00876D89" w:rsidP="00876D89">
      <w:r>
        <w:t>Die Unterseiten auf bis zu 10 Unterebenen werden mitkopiert.</w:t>
      </w:r>
    </w:p>
    <w:p w14:paraId="6028C4B5" w14:textId="2565568E" w:rsidR="00643E04" w:rsidRDefault="00876D89" w:rsidP="003C6437">
      <w:r>
        <w:rPr>
          <w:color w:val="FF0000"/>
        </w:rPr>
        <w:br/>
      </w:r>
      <w:r w:rsidR="00643E04" w:rsidRPr="006357A8">
        <w:rPr>
          <w:color w:val="FF0000"/>
        </w:rPr>
        <w:t xml:space="preserve">Beim Verschieben werden </w:t>
      </w:r>
      <w:r w:rsidR="00643E04">
        <w:rPr>
          <w:color w:val="FF0000"/>
        </w:rPr>
        <w:t xml:space="preserve">jetzt </w:t>
      </w:r>
      <w:r w:rsidR="00643E04" w:rsidRPr="006357A8">
        <w:rPr>
          <w:color w:val="FF0000"/>
        </w:rPr>
        <w:t>die Unterseiten immer mitgenommen</w:t>
      </w:r>
      <w:r w:rsidR="00643E04">
        <w:rPr>
          <w:color w:val="FF0000"/>
        </w:rPr>
        <w:t>!</w:t>
      </w:r>
    </w:p>
    <w:p w14:paraId="7DF3E345" w14:textId="534AD93C" w:rsidR="006357A8" w:rsidRDefault="006357A8" w:rsidP="003C6437"/>
    <w:p w14:paraId="5C99FB9B" w14:textId="442B6022" w:rsidR="00C628C3" w:rsidRPr="00522695" w:rsidRDefault="00522695" w:rsidP="003C6437">
      <w:pPr>
        <w:rPr>
          <w:b/>
        </w:rPr>
      </w:pPr>
      <w:r w:rsidRPr="00522695">
        <w:rPr>
          <w:b/>
        </w:rPr>
        <w:t>Verschieben p</w:t>
      </w:r>
      <w:r w:rsidR="00E16B6D" w:rsidRPr="00522695">
        <w:rPr>
          <w:b/>
        </w:rPr>
        <w:t>er Drag &amp; Drop:</w:t>
      </w:r>
    </w:p>
    <w:p w14:paraId="0A94451F" w14:textId="1B8CC42E" w:rsidR="007D5851" w:rsidRDefault="004E429F" w:rsidP="007D5851">
      <w:pPr>
        <w:rPr>
          <w:color w:val="0033CC"/>
        </w:rPr>
      </w:pPr>
      <w:r>
        <w:rPr>
          <w:color w:val="FFFFFF" w:themeColor="background1"/>
          <w:highlight w:val="black"/>
        </w:rPr>
        <w:t>StepByStep</w:t>
      </w:r>
      <w:r w:rsidR="007D5851" w:rsidRPr="00CB1976">
        <w:rPr>
          <w:color w:val="FFFFFF" w:themeColor="background1"/>
          <w:highlight w:val="black"/>
        </w:rPr>
        <w:t>:</w:t>
      </w:r>
      <w:r w:rsidR="007D5851" w:rsidRPr="007D5851">
        <w:rPr>
          <w:color w:val="FFFFFF" w:themeColor="background1"/>
        </w:rPr>
        <w:t xml:space="preserve">  </w:t>
      </w:r>
      <w:r w:rsidR="00C5111D">
        <w:rPr>
          <w:color w:val="FFFFFF" w:themeColor="background1"/>
        </w:rPr>
        <w:br/>
      </w:r>
      <w:r w:rsidR="007D5851">
        <w:rPr>
          <w:rStyle w:val="circle"/>
          <w:rFonts w:ascii="MS Gothic" w:eastAsia="MS Gothic" w:hAnsi="MS Gothic" w:hint="eastAsia"/>
        </w:rPr>
        <w:t>❶</w:t>
      </w:r>
      <w:r w:rsidR="006A4A6A">
        <w:t xml:space="preserve"> </w:t>
      </w:r>
      <w:r w:rsidR="002D04D1" w:rsidRPr="0016705F">
        <w:t xml:space="preserve">Die Seite anklicken und </w:t>
      </w:r>
      <w:r w:rsidR="006909DE">
        <w:t xml:space="preserve">mit gedrückter Maustaste </w:t>
      </w:r>
      <w:r w:rsidR="002D04D1" w:rsidRPr="0016705F">
        <w:t>an die gewünschte Stelle im Seitenbaum</w:t>
      </w:r>
      <w:r w:rsidR="006909DE">
        <w:t xml:space="preserve"> ziehen</w:t>
      </w:r>
      <w:r w:rsidR="002D04D1" w:rsidRPr="0016705F">
        <w:t>. Achten Sie dabei auf die blauen Markierungen:</w:t>
      </w:r>
      <w:r w:rsidR="00876D89">
        <w:br/>
      </w:r>
      <w:r w:rsidR="008968E5" w:rsidRPr="0016705F">
        <w:br/>
      </w:r>
      <w:r w:rsidR="002D04D1" w:rsidRPr="00601161">
        <w:rPr>
          <w:color w:val="0033CC"/>
        </w:rPr>
        <w:t>Wird Ihnen eine blaue Linie zwischen zwei Seiten angezeigt, wird die Seite zwischen diese beiden, d.h. nach der, die ober</w:t>
      </w:r>
      <w:r w:rsidR="008968E5" w:rsidRPr="00601161">
        <w:rPr>
          <w:color w:val="0033CC"/>
        </w:rPr>
        <w:t>halb der Linie liegt, eingefügt.</w:t>
      </w:r>
      <w:r w:rsidR="008968E5" w:rsidRPr="00601161">
        <w:rPr>
          <w:color w:val="0033CC"/>
        </w:rPr>
        <w:br/>
      </w:r>
      <w:r w:rsidR="002D04D1" w:rsidRPr="00601161">
        <w:rPr>
          <w:color w:val="0033CC"/>
        </w:rPr>
        <w:t xml:space="preserve">Wird eine Seite blau hinterlegt, fügen Sie die zu verschiebende Seite </w:t>
      </w:r>
      <w:r w:rsidR="002D04D1" w:rsidRPr="00601161">
        <w:rPr>
          <w:b/>
          <w:color w:val="0033CC"/>
        </w:rPr>
        <w:t xml:space="preserve">in </w:t>
      </w:r>
      <w:r w:rsidR="002D04D1" w:rsidRPr="00601161">
        <w:rPr>
          <w:color w:val="0033CC"/>
        </w:rPr>
        <w:t>die markierte Seite (quasi als Unt</w:t>
      </w:r>
      <w:r w:rsidR="008968E5" w:rsidRPr="00601161">
        <w:rPr>
          <w:color w:val="0033CC"/>
        </w:rPr>
        <w:t>erseite) ein.</w:t>
      </w:r>
    </w:p>
    <w:p w14:paraId="19C528A9" w14:textId="63B43FC2" w:rsidR="00C5111D" w:rsidRDefault="002D04D1" w:rsidP="00876D89">
      <w:r w:rsidRPr="006A4A6A">
        <w:t>Wenn Sie die gewünschte Position gefunden haben, lassen Sie einfach die Maus wieder los.</w:t>
      </w:r>
      <w:r w:rsidR="00601161" w:rsidRPr="006A4A6A">
        <w:br/>
      </w:r>
      <w:r w:rsidR="00DD168E" w:rsidRPr="006A4A6A">
        <w:t>Wollen</w:t>
      </w:r>
      <w:r w:rsidR="000E3A66" w:rsidRPr="006A4A6A">
        <w:t xml:space="preserve"> Sie den </w:t>
      </w:r>
      <w:r w:rsidR="000E3A66" w:rsidRPr="00522695">
        <w:rPr>
          <w:b/>
        </w:rPr>
        <w:t>Verschiebe</w:t>
      </w:r>
      <w:r w:rsidR="00DD168E" w:rsidRPr="00522695">
        <w:rPr>
          <w:b/>
        </w:rPr>
        <w:t>vorgang abbrechen</w:t>
      </w:r>
      <w:r w:rsidR="00DD168E" w:rsidRPr="006A4A6A">
        <w:t xml:space="preserve">, dann drücken Sie die Taste </w:t>
      </w:r>
      <w:r w:rsidR="001C2D79" w:rsidRPr="001C2D79">
        <w:rPr>
          <w:highlight w:val="lightGray"/>
        </w:rPr>
        <w:t>Esc</w:t>
      </w:r>
      <w:r w:rsidR="00DD168E" w:rsidRPr="001C2D79">
        <w:t>.</w:t>
      </w:r>
      <w:r w:rsidR="00747413">
        <w:br/>
      </w:r>
      <w:r w:rsidR="00876D89">
        <w:br/>
      </w:r>
    </w:p>
    <w:p w14:paraId="66C1D1AD" w14:textId="57CB691B" w:rsidR="00522695" w:rsidRPr="00522695" w:rsidRDefault="00522695" w:rsidP="00522695">
      <w:pPr>
        <w:rPr>
          <w:b/>
        </w:rPr>
      </w:pPr>
      <w:r>
        <w:rPr>
          <w:b/>
        </w:rPr>
        <w:t>Kopieren</w:t>
      </w:r>
      <w:r w:rsidRPr="00522695">
        <w:rPr>
          <w:b/>
        </w:rPr>
        <w:t xml:space="preserve"> per Drag &amp; Drop:</w:t>
      </w:r>
    </w:p>
    <w:p w14:paraId="03C87092" w14:textId="08809D52" w:rsidR="007D5851" w:rsidRDefault="007D5851" w:rsidP="007D5851">
      <w:r w:rsidRPr="0016705F">
        <w:t xml:space="preserve">Möchten Sie eine Seite </w:t>
      </w:r>
      <w:r w:rsidRPr="00996841">
        <w:rPr>
          <w:b/>
        </w:rPr>
        <w:t>kopieren</w:t>
      </w:r>
      <w:r w:rsidRPr="0016705F">
        <w:t xml:space="preserve">, können Sie das auch per Drag &amp; Drop tun, indem Sie hierbei </w:t>
      </w:r>
      <w:r w:rsidRPr="00996841">
        <w:rPr>
          <w:b/>
        </w:rPr>
        <w:t>zusätzlich</w:t>
      </w:r>
      <w:r w:rsidRPr="0016705F">
        <w:t xml:space="preserve"> beim Verschieben die </w:t>
      </w:r>
      <w:r w:rsidRPr="006043A2">
        <w:rPr>
          <w:b/>
          <w:highlight w:val="lightGray"/>
        </w:rPr>
        <w:t>Strg-Taste</w:t>
      </w:r>
      <w:r w:rsidRPr="00996841">
        <w:rPr>
          <w:b/>
        </w:rPr>
        <w:t xml:space="preserve"> gedrückt halten</w:t>
      </w:r>
      <w:r w:rsidRPr="0016705F">
        <w:t xml:space="preserve">. </w:t>
      </w:r>
      <w:r>
        <w:t xml:space="preserve">Wollen Sie den </w:t>
      </w:r>
      <w:r w:rsidRPr="0016705F">
        <w:t>Kopiervorgang abbrech</w:t>
      </w:r>
      <w:r w:rsidR="001C2D79">
        <w:t xml:space="preserve">en, dann drücken Sie die Taste </w:t>
      </w:r>
      <w:r w:rsidRPr="001C2D79">
        <w:rPr>
          <w:highlight w:val="lightGray"/>
        </w:rPr>
        <w:t>Esc</w:t>
      </w:r>
      <w:r w:rsidRPr="0016705F">
        <w:t>.</w:t>
      </w:r>
      <w:r w:rsidR="00C628C3">
        <w:br/>
      </w:r>
    </w:p>
    <w:tbl>
      <w:tblPr>
        <w:tblStyle w:val="Tabellenraster"/>
        <w:tblW w:w="9137" w:type="dxa"/>
        <w:tblBorders>
          <w:top w:val="single" w:sz="8" w:space="0" w:color="FF0000"/>
          <w:left w:val="single" w:sz="8" w:space="0" w:color="FF0000"/>
          <w:bottom w:val="single" w:sz="8" w:space="0" w:color="FF0000"/>
          <w:right w:val="single" w:sz="8" w:space="0" w:color="FF0000"/>
          <w:insideH w:val="single" w:sz="8" w:space="0" w:color="FF0000"/>
          <w:insideV w:val="single" w:sz="8" w:space="0" w:color="FF0000"/>
        </w:tblBorders>
        <w:tblLook w:val="04A0" w:firstRow="1" w:lastRow="0" w:firstColumn="1" w:lastColumn="0" w:noHBand="0" w:noVBand="1"/>
      </w:tblPr>
      <w:tblGrid>
        <w:gridCol w:w="9137"/>
      </w:tblGrid>
      <w:tr w:rsidR="00F16808" w14:paraId="51DC6935" w14:textId="77777777" w:rsidTr="008D3866">
        <w:trPr>
          <w:trHeight w:val="466"/>
        </w:trPr>
        <w:tc>
          <w:tcPr>
            <w:tcW w:w="9137" w:type="dxa"/>
          </w:tcPr>
          <w:p w14:paraId="5CAC1CDE" w14:textId="5316B589" w:rsidR="00F16808" w:rsidRDefault="00F16808" w:rsidP="007D5851">
            <w:r w:rsidRPr="00F16808">
              <w:rPr>
                <w:color w:val="FF0000"/>
              </w:rPr>
              <w:lastRenderedPageBreak/>
              <w:t xml:space="preserve">Eine kopierte Seite darf </w:t>
            </w:r>
            <w:r w:rsidRPr="00F16808">
              <w:rPr>
                <w:b/>
                <w:color w:val="FF0000"/>
              </w:rPr>
              <w:t>nicht</w:t>
            </w:r>
            <w:r w:rsidRPr="00F16808">
              <w:rPr>
                <w:color w:val="FF0000"/>
              </w:rPr>
              <w:t xml:space="preserve"> den Namen der Originalseite behalten!!!</w:t>
            </w:r>
          </w:p>
        </w:tc>
      </w:tr>
    </w:tbl>
    <w:p w14:paraId="6821FE52" w14:textId="3E68F027" w:rsidR="00F16808" w:rsidRPr="0016705F" w:rsidRDefault="00F16808" w:rsidP="007D5851"/>
    <w:tbl>
      <w:tblPr>
        <w:tblStyle w:val="Tabellenraster"/>
        <w:tblW w:w="9191" w:type="dxa"/>
        <w:tblBorders>
          <w:top w:val="single" w:sz="8" w:space="0" w:color="FF0000"/>
          <w:left w:val="single" w:sz="8" w:space="0" w:color="FF0000"/>
          <w:bottom w:val="single" w:sz="8" w:space="0" w:color="FF0000"/>
          <w:right w:val="single" w:sz="8" w:space="0" w:color="FF0000"/>
          <w:insideH w:val="single" w:sz="8" w:space="0" w:color="FF0000"/>
          <w:insideV w:val="single" w:sz="8" w:space="0" w:color="FF0000"/>
        </w:tblBorders>
        <w:tblLook w:val="04A0" w:firstRow="1" w:lastRow="0" w:firstColumn="1" w:lastColumn="0" w:noHBand="0" w:noVBand="1"/>
      </w:tblPr>
      <w:tblGrid>
        <w:gridCol w:w="9191"/>
      </w:tblGrid>
      <w:tr w:rsidR="00DA67E6" w14:paraId="398479FD" w14:textId="77777777" w:rsidTr="008D3866">
        <w:trPr>
          <w:trHeight w:val="850"/>
        </w:trPr>
        <w:tc>
          <w:tcPr>
            <w:tcW w:w="9191" w:type="dxa"/>
          </w:tcPr>
          <w:p w14:paraId="4A159867" w14:textId="18AB7B7B" w:rsidR="00DA67E6" w:rsidRDefault="00DA67E6" w:rsidP="007D5851">
            <w:pPr>
              <w:rPr>
                <w:color w:val="FF0000"/>
              </w:rPr>
            </w:pPr>
            <w:r w:rsidRPr="00F16808">
              <w:rPr>
                <w:color w:val="FF0000"/>
              </w:rPr>
              <w:t>Bitte archivieren Sie keine Seiten in TYPO3, die Sie nicht mehr benötigen bzw. die nicht wieder online gestellt werden sollen! Dies erleichtert Ihnen selbst die Übersicht und somit auch das Arbeiten mit TYPO3.</w:t>
            </w:r>
          </w:p>
        </w:tc>
      </w:tr>
    </w:tbl>
    <w:p w14:paraId="074240A2" w14:textId="31F86E95" w:rsidR="002C7614" w:rsidRDefault="002C7614" w:rsidP="007D5851">
      <w:pPr>
        <w:rPr>
          <w:color w:val="FF0000"/>
        </w:rPr>
      </w:pPr>
    </w:p>
    <w:tbl>
      <w:tblPr>
        <w:tblStyle w:val="Tabellenraster"/>
        <w:tblW w:w="9204" w:type="dxa"/>
        <w:tblBorders>
          <w:top w:val="single" w:sz="6" w:space="0" w:color="FF0000"/>
          <w:left w:val="single" w:sz="6" w:space="0" w:color="FF0000"/>
          <w:bottom w:val="single" w:sz="6" w:space="0" w:color="FF0000"/>
          <w:right w:val="single" w:sz="6" w:space="0" w:color="FF0000"/>
          <w:insideH w:val="single" w:sz="6" w:space="0" w:color="FF0000"/>
          <w:insideV w:val="single" w:sz="6" w:space="0" w:color="FF0000"/>
        </w:tblBorders>
        <w:tblLook w:val="04A0" w:firstRow="1" w:lastRow="0" w:firstColumn="1" w:lastColumn="0" w:noHBand="0" w:noVBand="1"/>
      </w:tblPr>
      <w:tblGrid>
        <w:gridCol w:w="9204"/>
      </w:tblGrid>
      <w:tr w:rsidR="002C7614" w14:paraId="3D215CE2" w14:textId="77777777" w:rsidTr="008D3866">
        <w:trPr>
          <w:trHeight w:val="2015"/>
        </w:trPr>
        <w:tc>
          <w:tcPr>
            <w:tcW w:w="9204" w:type="dxa"/>
          </w:tcPr>
          <w:p w14:paraId="4E7016A3" w14:textId="132FC792" w:rsidR="002C7614" w:rsidRDefault="002C7614" w:rsidP="007D5851">
            <w:pPr>
              <w:rPr>
                <w:color w:val="FF0000"/>
              </w:rPr>
            </w:pPr>
            <w:r w:rsidRPr="00F16808">
              <w:rPr>
                <w:color w:val="FF0000"/>
              </w:rPr>
              <w:t xml:space="preserve">Beachten Sie beim Verschieben von Seiten, die Sie schon länger aktiviert haben, dass Sie keine Unterseiten unter </w:t>
            </w:r>
            <w:r w:rsidRPr="002263F6">
              <w:rPr>
                <w:color w:val="FF0000"/>
              </w:rPr>
              <w:t>andere</w:t>
            </w:r>
            <w:r w:rsidRPr="00F16808">
              <w:rPr>
                <w:color w:val="FF0000"/>
              </w:rPr>
              <w:t xml:space="preserve"> </w:t>
            </w:r>
            <w:r w:rsidRPr="002263F6">
              <w:rPr>
                <w:b/>
                <w:color w:val="FF0000"/>
              </w:rPr>
              <w:t>übergeordnete</w:t>
            </w:r>
            <w:r w:rsidRPr="00F16808">
              <w:rPr>
                <w:color w:val="FF0000"/>
              </w:rPr>
              <w:t xml:space="preserve"> Seiten schieben sollten, da sich sonst die URLs (d.h. die genauen Adressen der Seiten) ändern. Die Seiten können dann z.B. von der Google-Suchmaschine nicht mehr gefunden werden, was von </w:t>
            </w:r>
            <w:r w:rsidRPr="00F16808">
              <w:rPr>
                <w:b/>
                <w:color w:val="FF0000"/>
              </w:rPr>
              <w:t>Google</w:t>
            </w:r>
            <w:r w:rsidRPr="00F16808">
              <w:rPr>
                <w:color w:val="FF0000"/>
              </w:rPr>
              <w:t xml:space="preserve"> als Fehler wahrgenommen wird, und Besucher Ihrer Website können dann Fehlermeldungen erhalten. Unterseiten unter einer gemeinsamen übergeordneten Seite können Sie jedoch bedenkenlos verschieben. Da Sie dabei nicht die Ebene ändern, auf der die Seiten liegen, ändern sich </w:t>
            </w:r>
            <w:r>
              <w:rPr>
                <w:color w:val="FF0000"/>
              </w:rPr>
              <w:t>auch nicht die URLs der Seiten.</w:t>
            </w:r>
          </w:p>
        </w:tc>
      </w:tr>
    </w:tbl>
    <w:p w14:paraId="694CCC49" w14:textId="78DE67D5" w:rsidR="00DA67E6" w:rsidRDefault="00DA67E6" w:rsidP="007D5851">
      <w:pPr>
        <w:rPr>
          <w:color w:val="FF0000"/>
        </w:rPr>
      </w:pPr>
    </w:p>
    <w:tbl>
      <w:tblPr>
        <w:tblStyle w:val="Tabellenraster"/>
        <w:tblW w:w="9209" w:type="dxa"/>
        <w:tblBorders>
          <w:top w:val="single" w:sz="8" w:space="0" w:color="FF0000"/>
          <w:left w:val="single" w:sz="8" w:space="0" w:color="FF0000"/>
          <w:bottom w:val="single" w:sz="8" w:space="0" w:color="FF0000"/>
          <w:right w:val="single" w:sz="8" w:space="0" w:color="FF0000"/>
          <w:insideH w:val="single" w:sz="8" w:space="0" w:color="FF0000"/>
          <w:insideV w:val="single" w:sz="8" w:space="0" w:color="FF0000"/>
        </w:tblBorders>
        <w:tblLook w:val="04A0" w:firstRow="1" w:lastRow="0" w:firstColumn="1" w:lastColumn="0" w:noHBand="0" w:noVBand="1"/>
      </w:tblPr>
      <w:tblGrid>
        <w:gridCol w:w="9209"/>
      </w:tblGrid>
      <w:tr w:rsidR="00DA67E6" w14:paraId="6C3DF65A" w14:textId="77777777" w:rsidTr="008D3866">
        <w:tc>
          <w:tcPr>
            <w:tcW w:w="9209" w:type="dxa"/>
          </w:tcPr>
          <w:p w14:paraId="4A564FBE" w14:textId="6EE8EF78" w:rsidR="00DA67E6" w:rsidRDefault="0011668B" w:rsidP="007D5851">
            <w:pPr>
              <w:rPr>
                <w:color w:val="FF0000"/>
              </w:rPr>
            </w:pPr>
            <w:r>
              <w:rPr>
                <w:color w:val="FF0000"/>
              </w:rPr>
              <w:t>S</w:t>
            </w:r>
            <w:r w:rsidR="00DA67E6" w:rsidRPr="00F16808">
              <w:rPr>
                <w:color w:val="FF0000"/>
              </w:rPr>
              <w:t>eiten, die Sie bisher noch nie aktiviert hatten, d.h. im Frontend nicht sichtbar waren, können Sie noch beliebig verschieben.</w:t>
            </w:r>
          </w:p>
        </w:tc>
      </w:tr>
    </w:tbl>
    <w:p w14:paraId="28935666" w14:textId="7E84EEEF" w:rsidR="00C628C3" w:rsidRDefault="00C628C3" w:rsidP="007D5851">
      <w:pPr>
        <w:rPr>
          <w:color w:val="FF0000"/>
        </w:rPr>
      </w:pPr>
    </w:p>
    <w:p w14:paraId="4CCF48E6" w14:textId="77777777" w:rsidR="00C628C3" w:rsidRDefault="00C628C3" w:rsidP="007D5851">
      <w:pPr>
        <w:rPr>
          <w:color w:val="FF0000"/>
        </w:rPr>
      </w:pPr>
    </w:p>
    <w:p w14:paraId="1966DB5D" w14:textId="792A5A76" w:rsidR="00E16B6D" w:rsidRPr="002263F6" w:rsidRDefault="002263F6" w:rsidP="007D5851">
      <w:pPr>
        <w:rPr>
          <w:b/>
        </w:rPr>
      </w:pPr>
      <w:r w:rsidRPr="002263F6">
        <w:rPr>
          <w:b/>
        </w:rPr>
        <w:t>Verschieben p</w:t>
      </w:r>
      <w:r w:rsidR="00E16B6D" w:rsidRPr="002263F6">
        <w:rPr>
          <w:b/>
        </w:rPr>
        <w:t>er Kontextmenü:</w:t>
      </w:r>
    </w:p>
    <w:p w14:paraId="0EF02CFB" w14:textId="77777777" w:rsidR="00747413" w:rsidRDefault="008968E5" w:rsidP="007D5851">
      <w:r w:rsidRPr="007E6359">
        <w:t xml:space="preserve">Sie können die Seite auch über das </w:t>
      </w:r>
      <w:r w:rsidRPr="002263F6">
        <w:rPr>
          <w:b/>
        </w:rPr>
        <w:t>Kontextmenü</w:t>
      </w:r>
      <w:r w:rsidRPr="007E6359">
        <w:t xml:space="preserve"> verschieben: </w:t>
      </w:r>
    </w:p>
    <w:p w14:paraId="2CE9167F" w14:textId="6392A649" w:rsidR="00747413" w:rsidRDefault="00747413" w:rsidP="007D5851">
      <w:r>
        <w:rPr>
          <w:rStyle w:val="circle"/>
          <w:rFonts w:ascii="MS Gothic" w:eastAsia="MS Gothic" w:hAnsi="MS Gothic" w:hint="eastAsia"/>
        </w:rPr>
        <w:t>❶</w:t>
      </w:r>
      <w:r w:rsidRPr="002263F6">
        <w:t xml:space="preserve"> </w:t>
      </w:r>
      <w:r w:rsidR="008968E5" w:rsidRPr="002263F6">
        <w:rPr>
          <w:highlight w:val="yellow"/>
        </w:rPr>
        <w:t>Ausschneiden</w:t>
      </w:r>
      <w:r w:rsidR="00175A74">
        <w:t xml:space="preserve"> </w:t>
      </w:r>
      <w:r w:rsidR="00E97950" w:rsidRPr="002263F6">
        <w:t>(</w:t>
      </w:r>
      <w:r w:rsidR="0050781D">
        <w:t xml:space="preserve">über das </w:t>
      </w:r>
      <w:r w:rsidR="002C7614">
        <w:t xml:space="preserve">Kontextmenü </w:t>
      </w:r>
      <w:r w:rsidR="0016705F">
        <w:t xml:space="preserve">der </w:t>
      </w:r>
      <w:r w:rsidR="00E97950" w:rsidRPr="007E6359">
        <w:t>zu verschiebende</w:t>
      </w:r>
      <w:r w:rsidR="0016705F">
        <w:t>n</w:t>
      </w:r>
      <w:r w:rsidR="00E97950" w:rsidRPr="007E6359">
        <w:t xml:space="preserve"> Seite)</w:t>
      </w:r>
      <w:r w:rsidR="00D42333">
        <w:t xml:space="preserve"> </w:t>
      </w:r>
    </w:p>
    <w:p w14:paraId="2D58C321" w14:textId="699D907A" w:rsidR="00BF0AA9" w:rsidRDefault="00747413" w:rsidP="007D5851">
      <w:r w:rsidRPr="00DB6E6C">
        <w:rPr>
          <w:rFonts w:ascii="MS Gothic" w:eastAsia="MS Gothic" w:hAnsi="MS Gothic" w:hint="eastAsia"/>
        </w:rPr>
        <w:t>❷</w:t>
      </w:r>
      <w:r w:rsidRPr="002263F6">
        <w:t xml:space="preserve"> </w:t>
      </w:r>
      <w:r w:rsidR="008968E5" w:rsidRPr="002263F6">
        <w:rPr>
          <w:highlight w:val="yellow"/>
        </w:rPr>
        <w:t>Einfügen in</w:t>
      </w:r>
      <w:r w:rsidR="005F09A1">
        <w:t xml:space="preserve"> bzw. </w:t>
      </w:r>
      <w:r w:rsidR="006909DE" w:rsidRPr="002263F6">
        <w:t>“</w:t>
      </w:r>
      <w:r w:rsidR="008968E5" w:rsidRPr="002263F6">
        <w:rPr>
          <w:highlight w:val="yellow"/>
        </w:rPr>
        <w:t>Einfügen nach</w:t>
      </w:r>
      <w:r w:rsidR="006909DE" w:rsidRPr="002263F6">
        <w:t>“</w:t>
      </w:r>
      <w:r w:rsidR="00E97950" w:rsidRPr="007E6359">
        <w:t xml:space="preserve"> (</w:t>
      </w:r>
      <w:r w:rsidR="0050781D">
        <w:t xml:space="preserve">über das </w:t>
      </w:r>
      <w:r w:rsidR="00175A74">
        <w:t>Kontextmenü</w:t>
      </w:r>
      <w:r w:rsidR="002C7614">
        <w:t xml:space="preserve"> </w:t>
      </w:r>
      <w:r w:rsidR="0016705F">
        <w:t xml:space="preserve">der </w:t>
      </w:r>
      <w:r w:rsidR="00E97950" w:rsidRPr="007E6359">
        <w:t>Zielseite)</w:t>
      </w:r>
      <w:r w:rsidR="008968E5" w:rsidRPr="007E6359">
        <w:t>.</w:t>
      </w:r>
    </w:p>
    <w:p w14:paraId="295BFA5C" w14:textId="3C91A511" w:rsidR="00335640" w:rsidRDefault="00335640" w:rsidP="00335640">
      <w:pPr>
        <w:pStyle w:val="berschrift2"/>
      </w:pPr>
      <w:bookmarkStart w:id="38" w:name="_Toc173413683"/>
      <w:r>
        <w:lastRenderedPageBreak/>
        <w:t>Inhalte</w:t>
      </w:r>
      <w:r w:rsidR="005E4D3B">
        <w:t xml:space="preserve"> (</w:t>
      </w:r>
      <w:r w:rsidR="00453277">
        <w:t xml:space="preserve">Container </w:t>
      </w:r>
      <w:r w:rsidR="00453277" w:rsidRPr="00453277">
        <w:rPr>
          <w:b w:val="0"/>
          <w:bCs/>
          <w:sz w:val="24"/>
          <w:szCs w:val="22"/>
        </w:rPr>
        <w:t>(ehemals Raster genannt)</w:t>
      </w:r>
      <w:r w:rsidR="00453277" w:rsidRPr="00453277">
        <w:rPr>
          <w:sz w:val="24"/>
          <w:szCs w:val="22"/>
        </w:rPr>
        <w:t xml:space="preserve"> </w:t>
      </w:r>
      <w:r w:rsidR="005E4D3B">
        <w:t>und Inhaltselemente</w:t>
      </w:r>
      <w:bookmarkEnd w:id="38"/>
    </w:p>
    <w:p w14:paraId="1E0F1A78" w14:textId="5D63950D" w:rsidR="00C8053A" w:rsidRDefault="00E94E71" w:rsidP="00C8053A">
      <w:r>
        <w:t>Im Inhaltsbereich (Detailansicht)</w:t>
      </w:r>
      <w:r w:rsidR="00C8053A">
        <w:t xml:space="preserve"> erfolgt die Bearbeitung der Webseiteninhalte. </w:t>
      </w:r>
      <w:r w:rsidR="00EE5EB9">
        <w:t xml:space="preserve">Es gibt verschiedene Typen von </w:t>
      </w:r>
      <w:r w:rsidR="000A7D19">
        <w:t>El</w:t>
      </w:r>
      <w:r w:rsidR="00EE5EB9">
        <w:t>ementen, die eine kreative Gestaltung der S</w:t>
      </w:r>
      <w:r>
        <w:t>eite ermöglichen:</w:t>
      </w:r>
    </w:p>
    <w:p w14:paraId="03C1F351" w14:textId="4C22EC34" w:rsidR="00E94E71" w:rsidRDefault="00453277" w:rsidP="00806163">
      <w:pPr>
        <w:pStyle w:val="Listenabsatz"/>
        <w:numPr>
          <w:ilvl w:val="0"/>
          <w:numId w:val="39"/>
        </w:numPr>
      </w:pPr>
      <w:r>
        <w:rPr>
          <w:b/>
          <w:highlight w:val="yellow"/>
        </w:rPr>
        <w:t>Container</w:t>
      </w:r>
      <w:r w:rsidR="00897E1D">
        <w:br/>
        <w:t>Für „</w:t>
      </w:r>
      <w:r>
        <w:t>Container</w:t>
      </w:r>
      <w:r w:rsidR="00897E1D">
        <w:t xml:space="preserve">“ wird häufig auch der Begriff „Section“ verwendet. </w:t>
      </w:r>
      <w:r w:rsidR="00211A17">
        <w:br/>
      </w:r>
    </w:p>
    <w:p w14:paraId="0CAFC864" w14:textId="5EFC4C0D" w:rsidR="00C17536" w:rsidRDefault="00E94E71" w:rsidP="00C8053A">
      <w:pPr>
        <w:pStyle w:val="Listenabsatz"/>
        <w:numPr>
          <w:ilvl w:val="0"/>
          <w:numId w:val="39"/>
        </w:numPr>
      </w:pPr>
      <w:r w:rsidRPr="007D6E92">
        <w:rPr>
          <w:b/>
          <w:highlight w:val="yellow"/>
        </w:rPr>
        <w:t xml:space="preserve">„Wirkliche“ </w:t>
      </w:r>
      <w:r w:rsidR="00EE5EB9" w:rsidRPr="007D6E92">
        <w:rPr>
          <w:b/>
          <w:highlight w:val="yellow"/>
        </w:rPr>
        <w:t>Inhaltselemente</w:t>
      </w:r>
      <w:r w:rsidR="00C17536">
        <w:t xml:space="preserve"> (</w:t>
      </w:r>
      <w:r w:rsidR="00836D08">
        <w:t xml:space="preserve">z.B. </w:t>
      </w:r>
      <w:r w:rsidR="00C17536">
        <w:t xml:space="preserve">Text, </w:t>
      </w:r>
      <w:r w:rsidR="00EE38F4">
        <w:t>N</w:t>
      </w:r>
      <w:r w:rsidR="00C17536">
        <w:t>ur Bilder, Dateiliste,</w:t>
      </w:r>
      <w:r w:rsidR="00EE38F4">
        <w:t xml:space="preserve"> </w:t>
      </w:r>
      <w:r w:rsidR="008A722E">
        <w:t xml:space="preserve">Linkliste, </w:t>
      </w:r>
      <w:r w:rsidR="00C17536">
        <w:t>...)</w:t>
      </w:r>
      <w:r w:rsidR="00534F8F">
        <w:t>.</w:t>
      </w:r>
    </w:p>
    <w:p w14:paraId="0326E7DD" w14:textId="78B9EB8D" w:rsidR="009F1D01" w:rsidRDefault="00453277" w:rsidP="00C8053A">
      <w:r>
        <w:t>Container</w:t>
      </w:r>
      <w:r w:rsidR="00211A17" w:rsidRPr="00BA6274">
        <w:t xml:space="preserve"> übernehmen die Strukturierung einer Seite. </w:t>
      </w:r>
      <w:r w:rsidR="00211A17">
        <w:t xml:space="preserve">Als Inhaltscontainer </w:t>
      </w:r>
      <w:r w:rsidR="00264759">
        <w:t xml:space="preserve">(schließen im Frontend mit einem grauen Balken ab) </w:t>
      </w:r>
      <w:r w:rsidR="00211A17">
        <w:t xml:space="preserve">enthalten sie selbst keine Inhalte, können aber mit beliebigen anderen „wirklichen“ Inhaltselementen befüllt werden. </w:t>
      </w:r>
      <w:r w:rsidR="00211A17" w:rsidRPr="008A279D">
        <w:rPr>
          <w:b/>
        </w:rPr>
        <w:t xml:space="preserve">Jedes Inhaltselement muss zwingend in einem </w:t>
      </w:r>
      <w:r>
        <w:rPr>
          <w:b/>
        </w:rPr>
        <w:t>Container</w:t>
      </w:r>
      <w:r w:rsidR="00211A17" w:rsidRPr="008A279D">
        <w:rPr>
          <w:b/>
        </w:rPr>
        <w:t xml:space="preserve"> platziert werden</w:t>
      </w:r>
      <w:r w:rsidR="00211A17" w:rsidRPr="0063228E">
        <w:rPr>
          <w:b/>
        </w:rPr>
        <w:t>.</w:t>
      </w:r>
      <w:r w:rsidR="00211A17" w:rsidRPr="0063228E">
        <w:t xml:space="preserve"> </w:t>
      </w:r>
      <w:r w:rsidR="0063228E">
        <w:t xml:space="preserve">Es gibt Ausnahmen, wird </w:t>
      </w:r>
      <w:r w:rsidR="00534F8F">
        <w:t xml:space="preserve">dann aber </w:t>
      </w:r>
      <w:r w:rsidR="0063228E">
        <w:t>unter „Inhaltselemente“ erwähnt.</w:t>
      </w:r>
    </w:p>
    <w:tbl>
      <w:tblPr>
        <w:tblStyle w:val="Tabellenraster"/>
        <w:tblW w:w="0" w:type="auto"/>
        <w:tblBorders>
          <w:top w:val="single" w:sz="8" w:space="0" w:color="FF0000"/>
          <w:left w:val="single" w:sz="8" w:space="0" w:color="FF0000"/>
          <w:bottom w:val="single" w:sz="8" w:space="0" w:color="FF0000"/>
          <w:right w:val="single" w:sz="8" w:space="0" w:color="FF0000"/>
          <w:insideH w:val="single" w:sz="8" w:space="0" w:color="FF0000"/>
          <w:insideV w:val="single" w:sz="8" w:space="0" w:color="FF0000"/>
        </w:tblBorders>
        <w:tblLook w:val="04A0" w:firstRow="1" w:lastRow="0" w:firstColumn="1" w:lastColumn="0" w:noHBand="0" w:noVBand="1"/>
      </w:tblPr>
      <w:tblGrid>
        <w:gridCol w:w="9052"/>
      </w:tblGrid>
      <w:tr w:rsidR="0063228E" w14:paraId="7EB68F6D" w14:textId="77777777" w:rsidTr="0063228E">
        <w:tc>
          <w:tcPr>
            <w:tcW w:w="9062" w:type="dxa"/>
          </w:tcPr>
          <w:p w14:paraId="612C61F3" w14:textId="31F6185D" w:rsidR="0063228E" w:rsidRDefault="0063228E" w:rsidP="0065236C">
            <w:r w:rsidRPr="0063228E">
              <w:rPr>
                <w:color w:val="FF0000"/>
              </w:rPr>
              <w:t xml:space="preserve">Es können mehrere </w:t>
            </w:r>
            <w:r w:rsidR="00453277">
              <w:rPr>
                <w:color w:val="FF0000"/>
              </w:rPr>
              <w:t>Container</w:t>
            </w:r>
            <w:r w:rsidRPr="0063228E">
              <w:rPr>
                <w:color w:val="FF0000"/>
              </w:rPr>
              <w:t xml:space="preserve"> verschiedenen Typs auf einer Seite eingesetzt werden</w:t>
            </w:r>
            <w:r w:rsidR="0065236C">
              <w:rPr>
                <w:color w:val="FF0000"/>
              </w:rPr>
              <w:t>.</w:t>
            </w:r>
            <w:r w:rsidRPr="0063228E">
              <w:rPr>
                <w:color w:val="FF0000"/>
              </w:rPr>
              <w:t xml:space="preserve"> In jedem neuen </w:t>
            </w:r>
            <w:r w:rsidR="00453277">
              <w:rPr>
                <w:color w:val="FF0000"/>
              </w:rPr>
              <w:t>Container</w:t>
            </w:r>
            <w:r w:rsidRPr="0063228E">
              <w:rPr>
                <w:color w:val="FF0000"/>
              </w:rPr>
              <w:t xml:space="preserve"> („Themenabschnitt“, „Sinnabschnitt“) kommt inhaltlich etwas </w:t>
            </w:r>
            <w:r w:rsidR="0065236C">
              <w:rPr>
                <w:color w:val="FF0000"/>
              </w:rPr>
              <w:t>A</w:t>
            </w:r>
            <w:r w:rsidRPr="0063228E">
              <w:rPr>
                <w:color w:val="FF0000"/>
              </w:rPr>
              <w:t xml:space="preserve">nderes!  </w:t>
            </w:r>
          </w:p>
        </w:tc>
      </w:tr>
    </w:tbl>
    <w:p w14:paraId="0D7F0DEF" w14:textId="5AC7DA15" w:rsidR="0063228E" w:rsidRDefault="0063228E" w:rsidP="00C8053A"/>
    <w:p w14:paraId="615B1887" w14:textId="7FCA61FF" w:rsidR="00E97699" w:rsidRDefault="00644108" w:rsidP="003F3F49">
      <w:pPr>
        <w:pStyle w:val="berschrift3"/>
      </w:pPr>
      <w:bookmarkStart w:id="39" w:name="_Toc173413684"/>
      <w:r>
        <w:t>Auswahl und E</w:t>
      </w:r>
      <w:r w:rsidR="00E97699">
        <w:t>rstellen</w:t>
      </w:r>
      <w:r>
        <w:t xml:space="preserve"> </w:t>
      </w:r>
      <w:r w:rsidR="00E97699">
        <w:t>e</w:t>
      </w:r>
      <w:r w:rsidR="00DF0CD8" w:rsidRPr="000F1E48">
        <w:t xml:space="preserve">ines </w:t>
      </w:r>
      <w:r w:rsidR="00453277">
        <w:t>Container</w:t>
      </w:r>
      <w:r w:rsidR="00DF0CD8" w:rsidRPr="000F1E48">
        <w:t>s</w:t>
      </w:r>
      <w:bookmarkEnd w:id="39"/>
    </w:p>
    <w:p w14:paraId="155FBFA4" w14:textId="64EC18D9" w:rsidR="000F4117" w:rsidRDefault="00A55CB0" w:rsidP="000F4117">
      <w:r>
        <w:rPr>
          <w:color w:val="FFFFFF" w:themeColor="background1"/>
        </w:rPr>
        <w:br/>
      </w:r>
      <w:r w:rsidR="000F4117">
        <w:rPr>
          <w:color w:val="FFFFFF" w:themeColor="background1"/>
          <w:highlight w:val="black"/>
        </w:rPr>
        <w:t>StepByStep</w:t>
      </w:r>
      <w:r w:rsidR="000F4117" w:rsidRPr="00DB6E6C">
        <w:rPr>
          <w:color w:val="FFFFFF" w:themeColor="background1"/>
          <w:highlight w:val="black"/>
        </w:rPr>
        <w:t>:</w:t>
      </w:r>
      <w:r w:rsidR="000F4117" w:rsidRPr="00DB6E6C">
        <w:t xml:space="preserve">  </w:t>
      </w:r>
      <w:r w:rsidR="000F4117">
        <w:br/>
      </w:r>
      <w:r w:rsidR="000F4117" w:rsidRPr="00DB6E6C">
        <w:rPr>
          <w:rStyle w:val="circle"/>
          <w:rFonts w:ascii="MS Gothic" w:eastAsia="MS Gothic" w:hAnsi="MS Gothic" w:hint="eastAsia"/>
        </w:rPr>
        <w:t>❶</w:t>
      </w:r>
      <w:r w:rsidR="000F4117" w:rsidRPr="00DB6E6C">
        <w:t xml:space="preserve"> Zuerst </w:t>
      </w:r>
      <w:r w:rsidR="00E97699">
        <w:t xml:space="preserve">wählen Sie </w:t>
      </w:r>
      <w:r w:rsidR="000F4117" w:rsidRPr="00DB6E6C">
        <w:t>die Seite im Seitenbaum aus</w:t>
      </w:r>
      <w:r w:rsidR="00C90257">
        <w:t>.</w:t>
      </w:r>
      <w:r w:rsidR="000F4117" w:rsidRPr="00DB6E6C">
        <w:t xml:space="preserve"> </w:t>
      </w:r>
      <w:r w:rsidR="000F4117">
        <w:br/>
      </w:r>
      <w:r w:rsidR="000F4117" w:rsidRPr="00DB6E6C">
        <w:rPr>
          <w:rFonts w:ascii="MS Gothic" w:eastAsia="MS Gothic" w:hAnsi="MS Gothic" w:hint="eastAsia"/>
        </w:rPr>
        <w:t>❷</w:t>
      </w:r>
      <w:r w:rsidR="000F4117" w:rsidRPr="00DB6E6C">
        <w:t xml:space="preserve"> In der Detailansicht (rechts) mithilfe des </w:t>
      </w:r>
      <w:r w:rsidR="000F4117" w:rsidRPr="00335341">
        <w:t>Plus-Button im Inhaltsbereich</w:t>
      </w:r>
      <w:r w:rsidR="000F4117">
        <w:t xml:space="preserve"> </w:t>
      </w:r>
      <w:r w:rsidR="000F4117" w:rsidRPr="00335341">
        <w:rPr>
          <w:highlight w:val="lightGray"/>
        </w:rPr>
        <w:t>+ Inhalt</w:t>
      </w:r>
      <w:r w:rsidR="000F4117" w:rsidRPr="00DB6E6C">
        <w:t xml:space="preserve"> </w:t>
      </w:r>
      <w:r w:rsidR="00453277">
        <w:t>einen neuen</w:t>
      </w:r>
      <w:r w:rsidR="000F4117">
        <w:t xml:space="preserve"> </w:t>
      </w:r>
      <w:r w:rsidR="00453277">
        <w:t>Container</w:t>
      </w:r>
      <w:r w:rsidR="005D73FD">
        <w:t xml:space="preserve"> anlegen.</w:t>
      </w:r>
      <w:r w:rsidR="005D73FD">
        <w:br/>
      </w:r>
      <w:r w:rsidR="000F4117" w:rsidRPr="00DB6E6C">
        <w:rPr>
          <w:rFonts w:ascii="MS Gothic" w:eastAsia="MS Gothic" w:hAnsi="MS Gothic" w:hint="eastAsia"/>
        </w:rPr>
        <w:t>❸</w:t>
      </w:r>
      <w:r w:rsidR="000F4117" w:rsidRPr="00DB6E6C">
        <w:t xml:space="preserve"> </w:t>
      </w:r>
      <w:r w:rsidR="000F4117" w:rsidRPr="008A722E">
        <w:t>Register „</w:t>
      </w:r>
      <w:r w:rsidR="00453277">
        <w:t>Container</w:t>
      </w:r>
      <w:r w:rsidR="000F4117" w:rsidRPr="008A722E">
        <w:t>“</w:t>
      </w:r>
      <w:r w:rsidR="000F4117">
        <w:t xml:space="preserve"> auswählen</w:t>
      </w:r>
      <w:r w:rsidR="00685798">
        <w:t>.</w:t>
      </w:r>
    </w:p>
    <w:p w14:paraId="348BD128" w14:textId="4BB64179" w:rsidR="001B3086" w:rsidRDefault="00453277" w:rsidP="00E94D1C">
      <w:r>
        <w:t>Es stehen</w:t>
      </w:r>
      <w:r w:rsidR="005D73FD">
        <w:t xml:space="preserve"> folgende Container zur Auswahl</w:t>
      </w:r>
      <w:r>
        <w:t>:</w:t>
      </w:r>
    </w:p>
    <w:tbl>
      <w:tblPr>
        <w:tblStyle w:val="Tabellenraster"/>
        <w:tblW w:w="0" w:type="auto"/>
        <w:tblLook w:val="04A0" w:firstRow="1" w:lastRow="0" w:firstColumn="1" w:lastColumn="0" w:noHBand="0" w:noVBand="1"/>
      </w:tblPr>
      <w:tblGrid>
        <w:gridCol w:w="9062"/>
      </w:tblGrid>
      <w:tr w:rsidR="001B3086" w14:paraId="1EE3AD57" w14:textId="77777777" w:rsidTr="001B3086">
        <w:tc>
          <w:tcPr>
            <w:tcW w:w="9062" w:type="dxa"/>
          </w:tcPr>
          <w:p w14:paraId="27EF357C" w14:textId="1A1022AB" w:rsidR="001B3086" w:rsidRDefault="001B3086" w:rsidP="00E94D1C">
            <w:r>
              <w:rPr>
                <w:noProof/>
                <w:lang w:eastAsia="de-DE"/>
              </w:rPr>
              <w:drawing>
                <wp:inline distT="0" distB="0" distL="0" distR="0" wp14:anchorId="780EB77C" wp14:editId="67A2072E">
                  <wp:extent cx="5760720" cy="3497580"/>
                  <wp:effectExtent l="0" t="0" r="0" b="7620"/>
                  <wp:docPr id="1240709096" name="Grafik 1240709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60720" cy="3497580"/>
                          </a:xfrm>
                          <a:prstGeom prst="rect">
                            <a:avLst/>
                          </a:prstGeom>
                        </pic:spPr>
                      </pic:pic>
                    </a:graphicData>
                  </a:graphic>
                </wp:inline>
              </w:drawing>
            </w:r>
          </w:p>
        </w:tc>
      </w:tr>
    </w:tbl>
    <w:p w14:paraId="162A0BA5" w14:textId="2E8A0818" w:rsidR="001B3086" w:rsidRDefault="00E94D1C" w:rsidP="001B3086">
      <w:r>
        <w:rPr>
          <w:color w:val="FFFFFF" w:themeColor="background1"/>
          <w:highlight w:val="red"/>
        </w:rPr>
        <w:lastRenderedPageBreak/>
        <w:t>Kopfbereich</w:t>
      </w:r>
      <w:r w:rsidR="001B3086">
        <w:rPr>
          <w:color w:val="FFFFFF" w:themeColor="background1"/>
        </w:rPr>
        <w:br/>
      </w:r>
      <w:r w:rsidR="00453277">
        <w:t>Einsatz nur nach Absprache mit der Webredaktion</w:t>
      </w:r>
    </w:p>
    <w:p w14:paraId="39ED6AC2" w14:textId="7E5DC740" w:rsidR="00386779" w:rsidRPr="00386779" w:rsidRDefault="00386779" w:rsidP="001B3086">
      <w:r w:rsidRPr="00E94D1C">
        <w:rPr>
          <w:color w:val="FFFFFF" w:themeColor="background1"/>
          <w:highlight w:val="red"/>
        </w:rPr>
        <w:t>Section Men</w:t>
      </w:r>
      <w:r w:rsidR="00B11D7D" w:rsidRPr="00E94D1C">
        <w:rPr>
          <w:color w:val="FFFFFF" w:themeColor="background1"/>
          <w:highlight w:val="red"/>
        </w:rPr>
        <w:t xml:space="preserve">u </w:t>
      </w:r>
      <w:r w:rsidRPr="00B11D7D">
        <w:t xml:space="preserve"> </w:t>
      </w:r>
      <w:r w:rsidR="001B3086">
        <w:br/>
      </w:r>
      <w:r w:rsidRPr="00E94D1C">
        <w:rPr>
          <w:b/>
        </w:rPr>
        <w:t>Müssen Sie nicht benutzen!</w:t>
      </w:r>
      <w:r>
        <w:t xml:space="preserve"> </w:t>
      </w:r>
      <w:r w:rsidRPr="00E94D1C">
        <w:rPr>
          <w:color w:val="FF0000"/>
        </w:rPr>
        <w:t>Alternative: Register „Menü“ – „Sektionindex“ (</w:t>
      </w:r>
      <w:r w:rsidRPr="00E94D1C">
        <w:rPr>
          <w:b/>
          <w:color w:val="FF0000"/>
        </w:rPr>
        <w:t>Sticky-Menü</w:t>
      </w:r>
      <w:r w:rsidRPr="00E94D1C">
        <w:rPr>
          <w:color w:val="FF0000"/>
        </w:rPr>
        <w:t xml:space="preserve">, </w:t>
      </w:r>
      <w:r w:rsidRPr="00E94D1C">
        <w:rPr>
          <w:b/>
          <w:color w:val="FF0000"/>
        </w:rPr>
        <w:t>Inhaltsverzeichnismenü</w:t>
      </w:r>
      <w:r w:rsidRPr="00E94D1C">
        <w:rPr>
          <w:color w:val="FF0000"/>
        </w:rPr>
        <w:t xml:space="preserve">) </w:t>
      </w:r>
    </w:p>
    <w:p w14:paraId="09DDD86C" w14:textId="412DBCDA" w:rsidR="00386779" w:rsidRPr="00386779" w:rsidRDefault="00386779" w:rsidP="001B3086">
      <w:r w:rsidRPr="00E94D1C">
        <w:rPr>
          <w:color w:val="FFFFFF" w:themeColor="background1"/>
          <w:highlight w:val="red"/>
        </w:rPr>
        <w:t>Section mit weiterem Inhalt zum Ausklapp</w:t>
      </w:r>
      <w:r w:rsidR="00E94D1C">
        <w:rPr>
          <w:color w:val="FFFFFF" w:themeColor="background1"/>
          <w:highlight w:val="red"/>
        </w:rPr>
        <w:t>en</w:t>
      </w:r>
      <w:r w:rsidR="001B3086">
        <w:rPr>
          <w:color w:val="FFFFFF" w:themeColor="background1"/>
        </w:rPr>
        <w:br/>
      </w:r>
      <w:r w:rsidRPr="00E94D1C">
        <w:rPr>
          <w:color w:val="FF0000"/>
        </w:rPr>
        <w:t>Nic</w:t>
      </w:r>
      <w:r w:rsidR="00E94D1C">
        <w:rPr>
          <w:color w:val="FF0000"/>
        </w:rPr>
        <w:t>ht am Seitenanfang platzieren!</w:t>
      </w:r>
    </w:p>
    <w:p w14:paraId="7ADD7B09" w14:textId="51C9B931" w:rsidR="000F4117" w:rsidRPr="00386779" w:rsidRDefault="00386779" w:rsidP="001B3086">
      <w:r w:rsidRPr="00E94D1C">
        <w:rPr>
          <w:color w:val="FFFFFF" w:themeColor="background1"/>
          <w:highlight w:val="red"/>
        </w:rPr>
        <w:t xml:space="preserve">Section </w:t>
      </w:r>
      <w:r w:rsidR="000F4117" w:rsidRPr="00E94D1C">
        <w:rPr>
          <w:color w:val="FFFFFF" w:themeColor="background1"/>
          <w:highlight w:val="red"/>
        </w:rPr>
        <w:t>mit 3 Spalt</w:t>
      </w:r>
      <w:r w:rsidR="00E94D1C" w:rsidRPr="00E94D1C">
        <w:rPr>
          <w:color w:val="FFFFFF" w:themeColor="background1"/>
          <w:highlight w:val="red"/>
        </w:rPr>
        <w:t>en</w:t>
      </w:r>
      <w:r w:rsidR="000F4117" w:rsidRPr="00E94D1C">
        <w:rPr>
          <w:color w:val="FFFFFF" w:themeColor="background1"/>
        </w:rPr>
        <w:t xml:space="preserve"> </w:t>
      </w:r>
      <w:r w:rsidR="001B3086">
        <w:rPr>
          <w:color w:val="FFFFFF" w:themeColor="background1"/>
        </w:rPr>
        <w:br/>
      </w:r>
      <w:r w:rsidR="000F4117" w:rsidRPr="00800BCB">
        <w:t xml:space="preserve">Nur </w:t>
      </w:r>
      <w:r w:rsidR="00CE09E8">
        <w:t>„</w:t>
      </w:r>
      <w:r w:rsidR="000F4117" w:rsidRPr="00E94D1C">
        <w:rPr>
          <w:b/>
        </w:rPr>
        <w:t>Adresse</w:t>
      </w:r>
      <w:r w:rsidR="00CE09E8">
        <w:rPr>
          <w:b/>
        </w:rPr>
        <w:t>“</w:t>
      </w:r>
      <w:r w:rsidR="000F4117" w:rsidRPr="00800BCB">
        <w:t xml:space="preserve">, </w:t>
      </w:r>
      <w:r w:rsidR="00CE09E8">
        <w:t>„</w:t>
      </w:r>
      <w:r w:rsidR="000F4117" w:rsidRPr="00E94D1C">
        <w:rPr>
          <w:b/>
        </w:rPr>
        <w:t>Linkliste</w:t>
      </w:r>
      <w:r w:rsidR="00CE09E8">
        <w:rPr>
          <w:b/>
        </w:rPr>
        <w:t>“</w:t>
      </w:r>
      <w:r w:rsidR="000F4117" w:rsidRPr="00800BCB">
        <w:t xml:space="preserve">, </w:t>
      </w:r>
      <w:r w:rsidR="00CE09E8">
        <w:t>„</w:t>
      </w:r>
      <w:r w:rsidR="000F4117" w:rsidRPr="00E94D1C">
        <w:rPr>
          <w:b/>
        </w:rPr>
        <w:t>Text</w:t>
      </w:r>
      <w:r w:rsidR="00CE09E8">
        <w:rPr>
          <w:b/>
        </w:rPr>
        <w:t>“</w:t>
      </w:r>
      <w:r w:rsidR="000F4117" w:rsidRPr="00800BCB">
        <w:t xml:space="preserve"> für Öffnungszeiten</w:t>
      </w:r>
      <w:r w:rsidR="000F4117">
        <w:t xml:space="preserve"> – </w:t>
      </w:r>
      <w:r w:rsidR="00015A2C" w:rsidRPr="00E94D1C">
        <w:rPr>
          <w:color w:val="FF0000"/>
        </w:rPr>
        <w:t xml:space="preserve">hier bitte </w:t>
      </w:r>
      <w:r w:rsidR="000F4117" w:rsidRPr="00E94D1C">
        <w:rPr>
          <w:color w:val="FF0000"/>
        </w:rPr>
        <w:t>keine Downloads</w:t>
      </w:r>
      <w:r w:rsidR="003C0EBC" w:rsidRPr="00E94D1C">
        <w:rPr>
          <w:color w:val="FF0000"/>
        </w:rPr>
        <w:t xml:space="preserve"> (Dateiliste)</w:t>
      </w:r>
      <w:r w:rsidR="00015A2C" w:rsidRPr="00E94D1C">
        <w:rPr>
          <w:color w:val="FF0000"/>
        </w:rPr>
        <w:t xml:space="preserve"> einfügen</w:t>
      </w:r>
      <w:r w:rsidR="000F4117" w:rsidRPr="00E94D1C">
        <w:rPr>
          <w:color w:val="FF0000"/>
        </w:rPr>
        <w:t>!</w:t>
      </w:r>
    </w:p>
    <w:p w14:paraId="786AD3F0" w14:textId="335FD212" w:rsidR="00386779" w:rsidRDefault="00386779" w:rsidP="001B3086">
      <w:r w:rsidRPr="00E94D1C">
        <w:rPr>
          <w:color w:val="FFFFFF" w:themeColor="background1"/>
          <w:highlight w:val="red"/>
        </w:rPr>
        <w:t>Kachelliste</w:t>
      </w:r>
      <w:r>
        <w:t xml:space="preserve"> </w:t>
      </w:r>
      <w:r w:rsidR="001B3086">
        <w:br/>
      </w:r>
      <w:r>
        <w:t>Einsatz nur nach Absprache mit der Webredaktion</w:t>
      </w:r>
    </w:p>
    <w:p w14:paraId="3393067E" w14:textId="155B99B8" w:rsidR="00386779" w:rsidRPr="008F191B" w:rsidRDefault="00386779" w:rsidP="001B3086">
      <w:r w:rsidRPr="00E94D1C">
        <w:rPr>
          <w:color w:val="FFFFFF" w:themeColor="background1"/>
          <w:highlight w:val="red"/>
        </w:rPr>
        <w:t>Icon Button List</w:t>
      </w:r>
      <w:r w:rsidRPr="00E94D1C">
        <w:rPr>
          <w:color w:val="FFFFFF" w:themeColor="background1"/>
        </w:rPr>
        <w:t xml:space="preserve"> </w:t>
      </w:r>
      <w:r w:rsidR="001B3086">
        <w:rPr>
          <w:color w:val="FFFFFF" w:themeColor="background1"/>
        </w:rPr>
        <w:br/>
      </w:r>
      <w:r w:rsidR="00CE09E8">
        <w:t>S</w:t>
      </w:r>
      <w:r>
        <w:t>iehe</w:t>
      </w:r>
      <w:r w:rsidR="00CE09E8">
        <w:t xml:space="preserve"> auch Kapitel „Inhaltselemente“</w:t>
      </w:r>
    </w:p>
    <w:p w14:paraId="652CA21A" w14:textId="7BABFD0A" w:rsidR="00386779" w:rsidRPr="008F191B" w:rsidRDefault="00386779" w:rsidP="001B3086">
      <w:r w:rsidRPr="00E94D1C">
        <w:rPr>
          <w:color w:val="FFFFFF" w:themeColor="background1"/>
          <w:highlight w:val="red"/>
        </w:rPr>
        <w:t>Section</w:t>
      </w:r>
      <w:r>
        <w:t xml:space="preserve"> </w:t>
      </w:r>
      <w:r w:rsidR="001B3086">
        <w:br/>
      </w:r>
      <w:r>
        <w:t xml:space="preserve">Für „Container“ wird auch häufig der Begriff „Section“ verwendet, weil dieses Element bei </w:t>
      </w:r>
      <w:r w:rsidR="00884ADF">
        <w:t>uns am häufigsten benutzt wird.</w:t>
      </w:r>
      <w:r>
        <w:t xml:space="preserve"> </w:t>
      </w:r>
    </w:p>
    <w:p w14:paraId="6E8EDAFD" w14:textId="718D5EEB" w:rsidR="00884ADF" w:rsidRDefault="00386779" w:rsidP="001B3086">
      <w:r w:rsidRPr="00CE09E8">
        <w:rPr>
          <w:color w:val="FFFFFF" w:themeColor="background1"/>
          <w:highlight w:val="red"/>
          <w:lang w:val="en-GB"/>
        </w:rPr>
        <w:t xml:space="preserve">Optionale </w:t>
      </w:r>
      <w:r w:rsidR="00884ADF" w:rsidRPr="00CE09E8">
        <w:rPr>
          <w:color w:val="FFFFFF" w:themeColor="background1"/>
          <w:highlight w:val="red"/>
          <w:lang w:val="en-GB"/>
        </w:rPr>
        <w:t>Section am Seitenanfang (Intro)</w:t>
      </w:r>
      <w:r w:rsidR="001B3086">
        <w:rPr>
          <w:color w:val="FFFFFF" w:themeColor="background1"/>
          <w:lang w:val="en-GB"/>
        </w:rPr>
        <w:br/>
      </w:r>
      <w:r w:rsidR="00CE09E8">
        <w:rPr>
          <w:lang w:val="en-GB"/>
        </w:rPr>
        <w:t>M</w:t>
      </w:r>
      <w:r w:rsidR="00884ADF" w:rsidRPr="00884ADF">
        <w:rPr>
          <w:lang w:val="en-GB"/>
        </w:rPr>
        <w:t>it weiterem Inhalt zum Ausklappen</w:t>
      </w:r>
      <w:r w:rsidR="00884ADF">
        <w:t xml:space="preserve"> </w:t>
      </w:r>
    </w:p>
    <w:p w14:paraId="18804233" w14:textId="41895192" w:rsidR="00386779" w:rsidRPr="00800BCB" w:rsidRDefault="00386779" w:rsidP="001B3086">
      <w:r>
        <w:t xml:space="preserve">Für lange Intros am Seitenanfang mit Ergänzungen – darin bitte keine neuen Themen beginnen!!!  Das Anlegen dieses </w:t>
      </w:r>
      <w:r w:rsidR="0011074F">
        <w:t>Container</w:t>
      </w:r>
      <w:r>
        <w:t xml:space="preserve">s ist in einem eigenen </w:t>
      </w:r>
      <w:r w:rsidR="00884ADF">
        <w:t>(Unter)</w:t>
      </w:r>
      <w:r>
        <w:t>Kapitel beschrieben.</w:t>
      </w:r>
    </w:p>
    <w:p w14:paraId="33F38BB4" w14:textId="4679D4FC" w:rsidR="000F4117" w:rsidRDefault="00386779" w:rsidP="001B3086">
      <w:r w:rsidRPr="00E94D1C">
        <w:rPr>
          <w:color w:val="FFFFFF" w:themeColor="background1"/>
          <w:highlight w:val="red"/>
        </w:rPr>
        <w:t xml:space="preserve">Section mit </w:t>
      </w:r>
      <w:r w:rsidR="000F4117" w:rsidRPr="00E94D1C">
        <w:rPr>
          <w:color w:val="FFFFFF" w:themeColor="background1"/>
          <w:highlight w:val="red"/>
        </w:rPr>
        <w:t>zwei Spalte</w:t>
      </w:r>
      <w:r w:rsidRPr="00E94D1C">
        <w:rPr>
          <w:color w:val="FFFFFF" w:themeColor="background1"/>
          <w:highlight w:val="red"/>
        </w:rPr>
        <w:t>n</w:t>
      </w:r>
      <w:r w:rsidR="000F4117" w:rsidRPr="00E94D1C">
        <w:rPr>
          <w:color w:val="FFFFFF" w:themeColor="background1"/>
        </w:rPr>
        <w:t xml:space="preserve"> </w:t>
      </w:r>
      <w:r w:rsidR="001B3086">
        <w:rPr>
          <w:color w:val="FFFFFF" w:themeColor="background1"/>
        </w:rPr>
        <w:br/>
      </w:r>
      <w:r w:rsidR="00884ADF">
        <w:rPr>
          <w:color w:val="FF0000"/>
        </w:rPr>
        <w:t>N</w:t>
      </w:r>
      <w:r w:rsidR="00AD491D" w:rsidRPr="00E94D1C">
        <w:rPr>
          <w:color w:val="FF0000"/>
        </w:rPr>
        <w:t xml:space="preserve">ur für das Newssystem, das </w:t>
      </w:r>
      <w:r w:rsidR="00AD491D" w:rsidRPr="00884ADF">
        <w:rPr>
          <w:color w:val="FF0000"/>
          <w:u w:val="single"/>
        </w:rPr>
        <w:t>von der Webredaktion</w:t>
      </w:r>
      <w:r w:rsidR="00AD491D" w:rsidRPr="00E94D1C">
        <w:rPr>
          <w:color w:val="FF0000"/>
        </w:rPr>
        <w:t xml:space="preserve"> bei Bedarf eingerichtet wird</w:t>
      </w:r>
    </w:p>
    <w:p w14:paraId="5019569A" w14:textId="39D264DD" w:rsidR="00A57333" w:rsidRDefault="00884ADF" w:rsidP="00716B8B">
      <w:r>
        <w:rPr>
          <w:color w:val="FFFFFF" w:themeColor="background1"/>
          <w:highlight w:val="black"/>
        </w:rPr>
        <w:br/>
      </w:r>
      <w:r w:rsidR="000F4117">
        <w:rPr>
          <w:color w:val="FFFFFF" w:themeColor="background1"/>
          <w:highlight w:val="black"/>
        </w:rPr>
        <w:t>StepByStep</w:t>
      </w:r>
      <w:r w:rsidR="000F4117" w:rsidRPr="00CB1976">
        <w:rPr>
          <w:color w:val="FFFFFF" w:themeColor="background1"/>
          <w:highlight w:val="black"/>
        </w:rPr>
        <w:t>:</w:t>
      </w:r>
      <w:r w:rsidR="000F4117">
        <w:t xml:space="preserve">  </w:t>
      </w:r>
      <w:r w:rsidR="000F4117">
        <w:br/>
      </w:r>
      <w:r w:rsidR="000F4117">
        <w:rPr>
          <w:rStyle w:val="circle"/>
          <w:rFonts w:ascii="MS Gothic" w:eastAsia="MS Gothic" w:hAnsi="MS Gothic" w:hint="eastAsia"/>
        </w:rPr>
        <w:t>❶</w:t>
      </w:r>
      <w:r w:rsidR="000F4117" w:rsidRPr="00DB6E6C">
        <w:t xml:space="preserve"> </w:t>
      </w:r>
      <w:r w:rsidR="000F4117">
        <w:t xml:space="preserve">Nach </w:t>
      </w:r>
      <w:r w:rsidR="00E97699">
        <w:t xml:space="preserve">der </w:t>
      </w:r>
      <w:r w:rsidR="000F4117">
        <w:t xml:space="preserve">Auswahl eines </w:t>
      </w:r>
      <w:r w:rsidR="0011074F">
        <w:t>Container</w:t>
      </w:r>
      <w:r w:rsidR="000F4117">
        <w:t>s öffnet sich ein Dialogfenster</w:t>
      </w:r>
      <w:r w:rsidR="00C90257">
        <w:t>:</w:t>
      </w:r>
      <w:r w:rsidR="000F4117">
        <w:br/>
      </w:r>
      <w:r w:rsidR="000F4117">
        <w:rPr>
          <w:rFonts w:ascii="MS Gothic" w:eastAsia="MS Gothic" w:hAnsi="MS Gothic" w:hint="eastAsia"/>
        </w:rPr>
        <w:t>❷</w:t>
      </w:r>
      <w:r w:rsidR="000F4117" w:rsidRPr="00DB6E6C">
        <w:t xml:space="preserve"> Register</w:t>
      </w:r>
      <w:r w:rsidR="000F4117">
        <w:t xml:space="preserve"> „</w:t>
      </w:r>
      <w:r w:rsidR="000F4117" w:rsidRPr="00DB6E6C">
        <w:t>Allgemein</w:t>
      </w:r>
      <w:r w:rsidR="000F4117">
        <w:t>“</w:t>
      </w:r>
      <w:r w:rsidR="001B3086">
        <w:br/>
        <w:t>I</w:t>
      </w:r>
      <w:r w:rsidR="003B66BD">
        <w:t xml:space="preserve">n allen </w:t>
      </w:r>
      <w:r w:rsidR="0011074F">
        <w:t>Container</w:t>
      </w:r>
      <w:r w:rsidR="003B66BD">
        <w:t xml:space="preserve">n </w:t>
      </w:r>
      <w:r w:rsidR="001B3086">
        <w:t xml:space="preserve">bitte Überschrift und Titel </w:t>
      </w:r>
      <w:r w:rsidR="003B66BD">
        <w:t>an</w:t>
      </w:r>
      <w:r w:rsidR="001B3086">
        <w:t>geben</w:t>
      </w:r>
      <w:r w:rsidR="003B66BD">
        <w:t>:</w:t>
      </w:r>
      <w:r w:rsidR="008A722E">
        <w:br/>
      </w:r>
      <w:r w:rsidR="000F4117" w:rsidRPr="008A279D">
        <w:rPr>
          <w:b/>
        </w:rPr>
        <w:t>Überschrift</w:t>
      </w:r>
      <w:r w:rsidR="00C90257">
        <w:rPr>
          <w:b/>
        </w:rPr>
        <w:t>:</w:t>
      </w:r>
      <w:r w:rsidR="000F4117" w:rsidRPr="008A279D">
        <w:rPr>
          <w:b/>
        </w:rPr>
        <w:t xml:space="preserve"> </w:t>
      </w:r>
      <w:r w:rsidR="000F4117" w:rsidRPr="001C72A5">
        <w:rPr>
          <w:color w:val="FF0000"/>
        </w:rPr>
        <w:t>Pflichtfeld!</w:t>
      </w:r>
      <w:r w:rsidR="000F4117" w:rsidRPr="008A279D">
        <w:rPr>
          <w:b/>
          <w:color w:val="FF0000"/>
        </w:rPr>
        <w:t xml:space="preserve"> </w:t>
      </w:r>
      <w:r w:rsidR="008A722E">
        <w:rPr>
          <w:b/>
          <w:color w:val="FF0000"/>
        </w:rPr>
        <w:br/>
      </w:r>
      <w:r w:rsidR="000F4117" w:rsidRPr="008A279D">
        <w:rPr>
          <w:b/>
        </w:rPr>
        <w:t>Typ</w:t>
      </w:r>
      <w:r w:rsidR="00C90257">
        <w:rPr>
          <w:b/>
        </w:rPr>
        <w:t xml:space="preserve">: </w:t>
      </w:r>
      <w:r w:rsidR="000F4117">
        <w:t>„</w:t>
      </w:r>
      <w:r w:rsidR="000F4117" w:rsidRPr="00DB6E6C">
        <w:t>Verborgen</w:t>
      </w:r>
      <w:r w:rsidR="000F4117">
        <w:t>“</w:t>
      </w:r>
      <w:r w:rsidR="000F4117" w:rsidRPr="00DB6E6C">
        <w:t xml:space="preserve">, wenn die Überschrift nicht im Frontend sichtbar sein soll oder </w:t>
      </w:r>
      <w:r w:rsidR="000F4117">
        <w:t>„</w:t>
      </w:r>
      <w:r w:rsidR="000F4117" w:rsidRPr="00DB6E6C">
        <w:rPr>
          <w:b/>
        </w:rPr>
        <w:t>H2</w:t>
      </w:r>
      <w:r w:rsidR="000F4117">
        <w:rPr>
          <w:b/>
        </w:rPr>
        <w:t xml:space="preserve">“, </w:t>
      </w:r>
      <w:r w:rsidR="000F4117" w:rsidRPr="00DB6E6C">
        <w:t xml:space="preserve">wenn die Überschrift im FE </w:t>
      </w:r>
      <w:r w:rsidR="000F4117">
        <w:t>erscheinen</w:t>
      </w:r>
      <w:r w:rsidR="00C90257">
        <w:t xml:space="preserve"> soll</w:t>
      </w:r>
      <w:r w:rsidR="000F4117">
        <w:t xml:space="preserve">. </w:t>
      </w:r>
      <w:r w:rsidR="00C90257" w:rsidRPr="00DB6E6C">
        <w:t>Weitere Eingaben sind nicht notwendig</w:t>
      </w:r>
      <w:r w:rsidR="00875583">
        <w:t xml:space="preserve">. </w:t>
      </w:r>
      <w:r w:rsidR="00875583">
        <w:br/>
        <w:t>Ausnahm</w:t>
      </w:r>
      <w:r w:rsidR="005F5F5E">
        <w:t>e bilden die Ausklappsections (s.u.)</w:t>
      </w:r>
      <w:r w:rsidR="00B67863">
        <w:br/>
      </w:r>
      <w:r w:rsidR="000F4117" w:rsidRPr="00C673B6">
        <w:rPr>
          <w:rFonts w:ascii="MS Gothic" w:eastAsia="MS Gothic" w:hAnsi="MS Gothic" w:hint="eastAsia"/>
        </w:rPr>
        <w:t>❸</w:t>
      </w:r>
      <w:r w:rsidR="000F4117">
        <w:rPr>
          <w:rFonts w:ascii="MS Gothic" w:eastAsia="MS Gothic" w:hAnsi="MS Gothic" w:hint="eastAsia"/>
        </w:rPr>
        <w:t xml:space="preserve"> </w:t>
      </w:r>
      <w:r w:rsidR="000F4117" w:rsidRPr="007B5C7A">
        <w:rPr>
          <w:highlight w:val="lightGray"/>
        </w:rPr>
        <w:t>Speichern</w:t>
      </w:r>
      <w:r w:rsidR="000F4117" w:rsidRPr="006552F4">
        <w:t xml:space="preserve"> </w:t>
      </w:r>
      <w:r w:rsidR="000F4117">
        <w:t xml:space="preserve">und </w:t>
      </w:r>
      <w:r w:rsidR="000F4117">
        <w:rPr>
          <w:highlight w:val="lightGray"/>
        </w:rPr>
        <w:t>S</w:t>
      </w:r>
      <w:r w:rsidR="000F4117" w:rsidRPr="007B5C7A">
        <w:rPr>
          <w:highlight w:val="lightGray"/>
        </w:rPr>
        <w:t>chließen</w:t>
      </w:r>
      <w:r w:rsidR="00CF10F6">
        <w:br/>
      </w:r>
    </w:p>
    <w:tbl>
      <w:tblPr>
        <w:tblStyle w:val="Tabellenraster"/>
        <w:tblW w:w="9122" w:type="dxa"/>
        <w:tblBorders>
          <w:top w:val="single" w:sz="8" w:space="0" w:color="FF0000"/>
          <w:left w:val="single" w:sz="8" w:space="0" w:color="FF0000"/>
          <w:bottom w:val="single" w:sz="8" w:space="0" w:color="FF0000"/>
          <w:right w:val="single" w:sz="8" w:space="0" w:color="FF0000"/>
          <w:insideH w:val="single" w:sz="8" w:space="0" w:color="FF0000"/>
          <w:insideV w:val="single" w:sz="8" w:space="0" w:color="FF0000"/>
        </w:tblBorders>
        <w:tblLook w:val="04A0" w:firstRow="1" w:lastRow="0" w:firstColumn="1" w:lastColumn="0" w:noHBand="0" w:noVBand="1"/>
      </w:tblPr>
      <w:tblGrid>
        <w:gridCol w:w="9122"/>
      </w:tblGrid>
      <w:tr w:rsidR="00CF10F6" w14:paraId="47376F5C" w14:textId="77777777" w:rsidTr="00CF10F6">
        <w:trPr>
          <w:trHeight w:val="410"/>
        </w:trPr>
        <w:tc>
          <w:tcPr>
            <w:tcW w:w="9122" w:type="dxa"/>
          </w:tcPr>
          <w:p w14:paraId="75E0AC1B" w14:textId="2653707B" w:rsidR="00CF10F6" w:rsidRDefault="00CF10F6" w:rsidP="000F4117">
            <w:pPr>
              <w:rPr>
                <w:b/>
                <w:color w:val="FF0000"/>
              </w:rPr>
            </w:pPr>
            <w:r w:rsidRPr="00E607BE">
              <w:rPr>
                <w:color w:val="FF0000"/>
              </w:rPr>
              <w:t xml:space="preserve">Innerhalb eines </w:t>
            </w:r>
            <w:r>
              <w:rPr>
                <w:color w:val="FF0000"/>
              </w:rPr>
              <w:t>Container</w:t>
            </w:r>
            <w:r w:rsidRPr="00E607BE">
              <w:rPr>
                <w:color w:val="FF0000"/>
              </w:rPr>
              <w:t xml:space="preserve">s dürfen keine weiteren </w:t>
            </w:r>
            <w:r>
              <w:rPr>
                <w:color w:val="FF0000"/>
              </w:rPr>
              <w:t>Container</w:t>
            </w:r>
            <w:r w:rsidRPr="00E607BE">
              <w:rPr>
                <w:color w:val="FF0000"/>
              </w:rPr>
              <w:t xml:space="preserve"> angelegt werden!</w:t>
            </w:r>
          </w:p>
        </w:tc>
      </w:tr>
    </w:tbl>
    <w:p w14:paraId="4C184B1F" w14:textId="46C24575" w:rsidR="00CE09E8" w:rsidRDefault="00CE09E8" w:rsidP="000F4117">
      <w:pPr>
        <w:rPr>
          <w:b/>
          <w:color w:val="FF0000"/>
        </w:rPr>
      </w:pPr>
    </w:p>
    <w:tbl>
      <w:tblPr>
        <w:tblStyle w:val="Tabellenraster"/>
        <w:tblW w:w="9107" w:type="dxa"/>
        <w:tblBorders>
          <w:top w:val="single" w:sz="8" w:space="0" w:color="FF0000"/>
          <w:left w:val="single" w:sz="8" w:space="0" w:color="FF0000"/>
          <w:bottom w:val="single" w:sz="8" w:space="0" w:color="FF0000"/>
          <w:right w:val="single" w:sz="8" w:space="0" w:color="FF0000"/>
          <w:insideH w:val="single" w:sz="8" w:space="0" w:color="FF0000"/>
          <w:insideV w:val="single" w:sz="8" w:space="0" w:color="FF0000"/>
        </w:tblBorders>
        <w:tblLook w:val="04A0" w:firstRow="1" w:lastRow="0" w:firstColumn="1" w:lastColumn="0" w:noHBand="0" w:noVBand="1"/>
      </w:tblPr>
      <w:tblGrid>
        <w:gridCol w:w="9107"/>
      </w:tblGrid>
      <w:tr w:rsidR="00CF10F6" w14:paraId="25D91B06" w14:textId="77777777" w:rsidTr="00CF10F6">
        <w:trPr>
          <w:trHeight w:val="438"/>
        </w:trPr>
        <w:tc>
          <w:tcPr>
            <w:tcW w:w="9107" w:type="dxa"/>
          </w:tcPr>
          <w:p w14:paraId="747E2187" w14:textId="34077C89" w:rsidR="00CF10F6" w:rsidRPr="00CF10F6" w:rsidRDefault="00CF10F6" w:rsidP="000F4117">
            <w:pPr>
              <w:rPr>
                <w:color w:val="FF0000"/>
              </w:rPr>
            </w:pPr>
            <w:r>
              <w:rPr>
                <w:color w:val="FF0000"/>
              </w:rPr>
              <w:t>In der ersten Section (Container) auf der Seite steht die „Überschrift“ auf „Verborgen!</w:t>
            </w:r>
          </w:p>
        </w:tc>
      </w:tr>
    </w:tbl>
    <w:p w14:paraId="25EF846E" w14:textId="53EB0DCB" w:rsidR="00CF10F6" w:rsidRDefault="00CF10F6" w:rsidP="000F4117">
      <w:pPr>
        <w:rPr>
          <w:b/>
          <w:color w:val="FF0000"/>
        </w:rPr>
      </w:pPr>
    </w:p>
    <w:p w14:paraId="1E99028B" w14:textId="0F41C5C4" w:rsidR="00CF10F6" w:rsidRDefault="00CF10F6" w:rsidP="00CF10F6">
      <w:pPr>
        <w:spacing w:before="400"/>
        <w:rPr>
          <w:b/>
          <w:color w:val="FF0000"/>
        </w:rPr>
      </w:pPr>
      <w:r>
        <w:rPr>
          <w:b/>
          <w:color w:val="FF0000"/>
        </w:rPr>
        <w:br w:type="page"/>
      </w:r>
    </w:p>
    <w:tbl>
      <w:tblPr>
        <w:tblStyle w:val="Tabellenraster"/>
        <w:tblW w:w="0" w:type="auto"/>
        <w:tblBorders>
          <w:top w:val="single" w:sz="8" w:space="0" w:color="FF0000"/>
          <w:left w:val="single" w:sz="8" w:space="0" w:color="FF0000"/>
          <w:bottom w:val="single" w:sz="8" w:space="0" w:color="FF0000"/>
          <w:right w:val="single" w:sz="8" w:space="0" w:color="FF0000"/>
          <w:insideH w:val="single" w:sz="8" w:space="0" w:color="FF0000"/>
          <w:insideV w:val="single" w:sz="8" w:space="0" w:color="FF0000"/>
        </w:tblBorders>
        <w:tblLook w:val="04A0" w:firstRow="1" w:lastRow="0" w:firstColumn="1" w:lastColumn="0" w:noHBand="0" w:noVBand="1"/>
      </w:tblPr>
      <w:tblGrid>
        <w:gridCol w:w="9052"/>
      </w:tblGrid>
      <w:tr w:rsidR="00CF10F6" w14:paraId="63610E3A" w14:textId="77777777" w:rsidTr="00CF10F6">
        <w:tc>
          <w:tcPr>
            <w:tcW w:w="9062" w:type="dxa"/>
          </w:tcPr>
          <w:p w14:paraId="69EF5A62" w14:textId="2C6DB895" w:rsidR="00CF10F6" w:rsidRPr="00CF10F6" w:rsidRDefault="00CF10F6" w:rsidP="00CF10F6">
            <w:pPr>
              <w:rPr>
                <w:color w:val="FF0000"/>
              </w:rPr>
            </w:pPr>
            <w:r w:rsidRPr="00CF10F6">
              <w:rPr>
                <w:color w:val="FF0000"/>
              </w:rPr>
              <w:lastRenderedPageBreak/>
              <w:t>Bitte beachten Sie unbedingt beim Anlegen von Containern auf schon mehrsprachigen Seiten:</w:t>
            </w:r>
            <w:r w:rsidRPr="00CF10F6">
              <w:rPr>
                <w:color w:val="FF0000"/>
              </w:rPr>
              <w:br/>
            </w:r>
          </w:p>
          <w:p w14:paraId="1E6B56C1" w14:textId="7AC81BE7" w:rsidR="00CF10F6" w:rsidRPr="00CF10F6" w:rsidRDefault="00CF10F6" w:rsidP="00CF10F6">
            <w:pPr>
              <w:rPr>
                <w:color w:val="FF0000"/>
              </w:rPr>
            </w:pPr>
            <w:r w:rsidRPr="00CF10F6">
              <w:rPr>
                <w:color w:val="FF0000"/>
              </w:rPr>
              <w:t>Ein neu angelegter deutscher Container (auch wenn noch leer) sollte gleich nach der Erstellung „übersetzt“ werden!</w:t>
            </w:r>
            <w:r>
              <w:rPr>
                <w:color w:val="FF0000"/>
              </w:rPr>
              <w:br/>
            </w:r>
          </w:p>
          <w:p w14:paraId="16EBF08C" w14:textId="422BAA2C" w:rsidR="00CF10F6" w:rsidRDefault="00CF10F6" w:rsidP="00CF10F6">
            <w:pPr>
              <w:pStyle w:val="Listenabsatz"/>
              <w:numPr>
                <w:ilvl w:val="0"/>
                <w:numId w:val="50"/>
              </w:numPr>
              <w:rPr>
                <w:color w:val="FF0000"/>
              </w:rPr>
            </w:pPr>
            <w:r w:rsidRPr="00CF10F6">
              <w:rPr>
                <w:color w:val="FF0000"/>
              </w:rPr>
              <w:t>mit dem Button „Übersetzen“ oberhalb der englischen Sprachspalte, die aber nur angezeigt wird, wenn im Dropdown-Menü im Kopfbereich „Sprachen“ eingestellt ist).</w:t>
            </w:r>
          </w:p>
          <w:p w14:paraId="202C2F54" w14:textId="77777777" w:rsidR="00CF10F6" w:rsidRPr="00CF10F6" w:rsidRDefault="00CF10F6" w:rsidP="00CF10F6">
            <w:pPr>
              <w:pStyle w:val="Listenabsatz"/>
              <w:rPr>
                <w:color w:val="FF0000"/>
              </w:rPr>
            </w:pPr>
          </w:p>
          <w:p w14:paraId="7477FACE" w14:textId="5B4E7EBF" w:rsidR="00CF10F6" w:rsidRPr="00CF10F6" w:rsidRDefault="00CF10F6" w:rsidP="00CF10F6">
            <w:pPr>
              <w:rPr>
                <w:color w:val="FF0000"/>
              </w:rPr>
            </w:pPr>
            <w:r w:rsidRPr="00CF10F6">
              <w:rPr>
                <w:color w:val="FF0000"/>
              </w:rPr>
              <w:t>Gibt es</w:t>
            </w:r>
            <w:r>
              <w:rPr>
                <w:color w:val="FF0000"/>
              </w:rPr>
              <w:t xml:space="preserve"> nämlich</w:t>
            </w:r>
            <w:r w:rsidRPr="00CF10F6">
              <w:rPr>
                <w:color w:val="FF0000"/>
              </w:rPr>
              <w:t xml:space="preserve"> keinen englischen Container, landen beim Verschieben von bereits bestehenden deutschen Inhaltselementen in diesen neuen deutschen Container, die korrespondierenden Inhaltselemente der englischen Sprachspalte mit im deutschen Container.</w:t>
            </w:r>
          </w:p>
          <w:p w14:paraId="39DDA9C5" w14:textId="77777777" w:rsidR="00CF10F6" w:rsidRPr="00CF10F6" w:rsidRDefault="00CF10F6" w:rsidP="00CF10F6">
            <w:pPr>
              <w:rPr>
                <w:color w:val="FF0000"/>
              </w:rPr>
            </w:pPr>
          </w:p>
          <w:p w14:paraId="07C6CB01" w14:textId="77777777" w:rsidR="00CF10F6" w:rsidRPr="00CF10F6" w:rsidRDefault="00CF10F6" w:rsidP="00CF10F6">
            <w:pPr>
              <w:rPr>
                <w:color w:val="FF0000"/>
              </w:rPr>
            </w:pPr>
            <w:r w:rsidRPr="00CF10F6">
              <w:rPr>
                <w:color w:val="FF0000"/>
              </w:rPr>
              <w:t>Wenn das passiert ist, kontaktieren Sie bitte den Websupport!</w:t>
            </w:r>
          </w:p>
          <w:p w14:paraId="18F0A7C6" w14:textId="77777777" w:rsidR="00CF10F6" w:rsidRDefault="00CF10F6" w:rsidP="000F4117">
            <w:pPr>
              <w:rPr>
                <w:b/>
                <w:color w:val="FF0000"/>
              </w:rPr>
            </w:pPr>
          </w:p>
        </w:tc>
      </w:tr>
    </w:tbl>
    <w:p w14:paraId="239050CD" w14:textId="1B8D704D" w:rsidR="00BE3787" w:rsidRDefault="00BE3787" w:rsidP="000F4117">
      <w:pPr>
        <w:rPr>
          <w:b/>
          <w:color w:val="FF0000"/>
        </w:rPr>
      </w:pPr>
      <w:r>
        <w:rPr>
          <w:b/>
          <w:color w:val="FF0000"/>
        </w:rPr>
        <w:br/>
      </w:r>
      <w:r>
        <w:rPr>
          <w:b/>
          <w:color w:val="FF0000"/>
        </w:rPr>
        <w:br/>
      </w:r>
    </w:p>
    <w:p w14:paraId="1C1A0654" w14:textId="77777777" w:rsidR="00BE3787" w:rsidRDefault="00BE3787">
      <w:pPr>
        <w:spacing w:before="400"/>
        <w:rPr>
          <w:b/>
          <w:color w:val="FF0000"/>
        </w:rPr>
      </w:pPr>
      <w:r>
        <w:rPr>
          <w:b/>
          <w:color w:val="FF0000"/>
        </w:rPr>
        <w:br w:type="page"/>
      </w:r>
    </w:p>
    <w:p w14:paraId="471EDE1C" w14:textId="5A04DFE5" w:rsidR="00F72EA1" w:rsidRDefault="00F72EA1" w:rsidP="00F72EA1">
      <w:pPr>
        <w:pStyle w:val="berschrift3"/>
      </w:pPr>
      <w:bookmarkStart w:id="40" w:name="_Toc173413685"/>
      <w:r>
        <w:lastRenderedPageBreak/>
        <w:t>Ausklappsection</w:t>
      </w:r>
      <w:bookmarkEnd w:id="40"/>
    </w:p>
    <w:p w14:paraId="118D68E7" w14:textId="2900EDB9" w:rsidR="005F5BA7" w:rsidRDefault="009F49B6" w:rsidP="00F72EA1">
      <w:r>
        <w:t>Beispiel:</w:t>
      </w:r>
    </w:p>
    <w:tbl>
      <w:tblPr>
        <w:tblStyle w:val="Tabellenraster"/>
        <w:tblW w:w="0" w:type="auto"/>
        <w:tblLook w:val="04A0" w:firstRow="1" w:lastRow="0" w:firstColumn="1" w:lastColumn="0" w:noHBand="0" w:noVBand="1"/>
      </w:tblPr>
      <w:tblGrid>
        <w:gridCol w:w="3546"/>
      </w:tblGrid>
      <w:tr w:rsidR="005F5BA7" w14:paraId="3E30BAB1" w14:textId="77777777" w:rsidTr="005F5BA7">
        <w:trPr>
          <w:trHeight w:val="903"/>
        </w:trPr>
        <w:tc>
          <w:tcPr>
            <w:tcW w:w="3076" w:type="dxa"/>
          </w:tcPr>
          <w:p w14:paraId="0457FA7A" w14:textId="2836D2A2" w:rsidR="005F5BA7" w:rsidRDefault="005F5BA7" w:rsidP="00F72EA1">
            <w:r>
              <w:rPr>
                <w:noProof/>
                <w:lang w:eastAsia="de-DE"/>
              </w:rPr>
              <w:drawing>
                <wp:inline distT="0" distB="0" distL="0" distR="0" wp14:anchorId="5A3B6B37" wp14:editId="348CF912">
                  <wp:extent cx="2114550" cy="749461"/>
                  <wp:effectExtent l="0" t="0" r="0" b="0"/>
                  <wp:docPr id="1542856528" name="Grafik 1542856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144568" cy="760100"/>
                          </a:xfrm>
                          <a:prstGeom prst="rect">
                            <a:avLst/>
                          </a:prstGeom>
                        </pic:spPr>
                      </pic:pic>
                    </a:graphicData>
                  </a:graphic>
                </wp:inline>
              </w:drawing>
            </w:r>
          </w:p>
        </w:tc>
      </w:tr>
    </w:tbl>
    <w:p w14:paraId="04176AA5" w14:textId="591CEE80" w:rsidR="005F5BA7" w:rsidRDefault="00F72EA1" w:rsidP="00F72EA1">
      <w:r w:rsidRPr="00875583">
        <w:br/>
      </w:r>
      <w:r>
        <w:rPr>
          <w:color w:val="FFFFFF" w:themeColor="background1"/>
          <w:highlight w:val="black"/>
        </w:rPr>
        <w:t>StepByStep</w:t>
      </w:r>
      <w:r w:rsidRPr="00DB6E6C">
        <w:rPr>
          <w:color w:val="FFFFFF" w:themeColor="background1"/>
          <w:highlight w:val="black"/>
        </w:rPr>
        <w:t>:</w:t>
      </w:r>
      <w:r w:rsidRPr="00DB6E6C">
        <w:t xml:space="preserve">  </w:t>
      </w:r>
      <w:r>
        <w:br/>
      </w:r>
      <w:r w:rsidRPr="00DB6E6C">
        <w:rPr>
          <w:rStyle w:val="circle"/>
          <w:rFonts w:ascii="MS Gothic" w:eastAsia="MS Gothic" w:hAnsi="MS Gothic" w:hint="eastAsia"/>
        </w:rPr>
        <w:t>❶</w:t>
      </w:r>
      <w:r w:rsidRPr="00DB6E6C">
        <w:t xml:space="preserve"> Zuerst </w:t>
      </w:r>
      <w:r w:rsidR="00875583">
        <w:t>den Container anlegen</w:t>
      </w:r>
      <w:r w:rsidR="005F5BA7">
        <w:t xml:space="preserve"> (s.o.).</w:t>
      </w:r>
      <w:r w:rsidR="00875583" w:rsidRPr="005F5F5E">
        <w:t xml:space="preserve">. </w:t>
      </w:r>
      <w:r w:rsidR="005F5F5E" w:rsidRPr="005F5F5E">
        <w:t>Hier können zusätzlich in den Containereinstellungen angeben werden:</w:t>
      </w:r>
      <w:r w:rsidR="00AA0C93">
        <w:br/>
      </w:r>
      <w:r w:rsidR="0011478E">
        <w:br/>
      </w:r>
      <w:r w:rsidR="0011478E" w:rsidRPr="00CF10F6">
        <w:rPr>
          <w:highlight w:val="yellow"/>
        </w:rPr>
        <w:t>Link text:</w:t>
      </w:r>
      <w:r w:rsidR="0011478E">
        <w:t xml:space="preserve"> Zusätzlicher Text neben Ausklapp</w:t>
      </w:r>
      <w:r w:rsidR="006E65F1">
        <w:t xml:space="preserve">-Icon </w:t>
      </w:r>
      <w:r w:rsidR="00AA2866">
        <w:t>(Im Beispiel: „Hier geht’s weiter“)</w:t>
      </w:r>
      <w:r w:rsidR="005F5F5E" w:rsidRPr="005F5F5E">
        <w:br/>
      </w:r>
      <w:r w:rsidR="005F5F5E" w:rsidRPr="00CF10F6">
        <w:rPr>
          <w:highlight w:val="yellow"/>
        </w:rPr>
        <w:t>Ausgeklappt:</w:t>
      </w:r>
      <w:r w:rsidR="005F5F5E" w:rsidRPr="005F5F5E">
        <w:t xml:space="preserve"> </w:t>
      </w:r>
      <w:r w:rsidR="006E65F1">
        <w:t xml:space="preserve">Empfehlung: </w:t>
      </w:r>
      <w:r w:rsidR="00BE3787">
        <w:t xml:space="preserve">am Anfang </w:t>
      </w:r>
      <w:r w:rsidR="00AA2866">
        <w:t>noch nicht ausgeklappt</w:t>
      </w:r>
      <w:r w:rsidR="005F5F5E" w:rsidRPr="005F5F5E">
        <w:t xml:space="preserve"> </w:t>
      </w:r>
      <w:r w:rsidR="00AA0C93">
        <w:t>(</w:t>
      </w:r>
      <w:r w:rsidR="00AA2866">
        <w:t xml:space="preserve">Icon deaktiviert) </w:t>
      </w:r>
      <w:r w:rsidR="009F49B6">
        <w:t>–</w:t>
      </w:r>
      <w:r w:rsidR="00AA2866">
        <w:t xml:space="preserve"> </w:t>
      </w:r>
      <w:r w:rsidR="009F49B6">
        <w:t>s.u.</w:t>
      </w:r>
      <w:r w:rsidR="005F5F5E" w:rsidRPr="005F5F5E">
        <w:br/>
      </w:r>
      <w:r w:rsidR="005F5F5E" w:rsidRPr="00CF10F6">
        <w:rPr>
          <w:highlight w:val="yellow"/>
        </w:rPr>
        <w:t>Grauer Hintergrund:</w:t>
      </w:r>
      <w:r w:rsidR="005F5F5E" w:rsidRPr="005F5F5E">
        <w:t xml:space="preserve"> </w:t>
      </w:r>
      <w:r w:rsidR="005F5BA7">
        <w:t xml:space="preserve">die </w:t>
      </w:r>
      <w:r w:rsidR="00AA2866">
        <w:t>Section mit dem Ausklapptext</w:t>
      </w:r>
      <w:r w:rsidR="005F5BA7">
        <w:t xml:space="preserve"> bekommt </w:t>
      </w:r>
      <w:r w:rsidR="00CD0D70">
        <w:t xml:space="preserve">einen </w:t>
      </w:r>
      <w:r w:rsidR="005F5BA7">
        <w:t>weißen oder grauen Hintergrund</w:t>
      </w:r>
      <w:r w:rsidR="00AA2866">
        <w:br/>
      </w:r>
      <w:r w:rsidR="005F5F5E">
        <w:br/>
      </w:r>
      <w:r w:rsidR="00875583">
        <w:t>Nach „Speichern“ und „Schließen“ geht’s dann in der Seitenansicht weiter:</w:t>
      </w:r>
      <w:r w:rsidRPr="00DB6E6C">
        <w:t xml:space="preserve"> </w:t>
      </w:r>
    </w:p>
    <w:tbl>
      <w:tblPr>
        <w:tblStyle w:val="Tabellenraster"/>
        <w:tblW w:w="0" w:type="auto"/>
        <w:tblLook w:val="04A0" w:firstRow="1" w:lastRow="0" w:firstColumn="1" w:lastColumn="0" w:noHBand="0" w:noVBand="1"/>
      </w:tblPr>
      <w:tblGrid>
        <w:gridCol w:w="5151"/>
      </w:tblGrid>
      <w:tr w:rsidR="005F5BA7" w14:paraId="63A7E3E0" w14:textId="77777777" w:rsidTr="00CF10F6">
        <w:trPr>
          <w:trHeight w:val="3537"/>
        </w:trPr>
        <w:tc>
          <w:tcPr>
            <w:tcW w:w="5139" w:type="dxa"/>
          </w:tcPr>
          <w:p w14:paraId="7E24C509" w14:textId="1956E7EB" w:rsidR="005F5BA7" w:rsidRDefault="005F5BA7" w:rsidP="00F72EA1">
            <w:r>
              <w:rPr>
                <w:noProof/>
                <w:lang w:eastAsia="de-DE"/>
              </w:rPr>
              <w:drawing>
                <wp:inline distT="0" distB="0" distL="0" distR="0" wp14:anchorId="360BD672" wp14:editId="3FB2B25A">
                  <wp:extent cx="3133725" cy="2102474"/>
                  <wp:effectExtent l="0" t="0" r="0" b="0"/>
                  <wp:docPr id="1542856529" name="Grafik 1542856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166195" cy="2124258"/>
                          </a:xfrm>
                          <a:prstGeom prst="rect">
                            <a:avLst/>
                          </a:prstGeom>
                        </pic:spPr>
                      </pic:pic>
                    </a:graphicData>
                  </a:graphic>
                </wp:inline>
              </w:drawing>
            </w:r>
          </w:p>
        </w:tc>
      </w:tr>
    </w:tbl>
    <w:p w14:paraId="57F92144" w14:textId="0FD08678" w:rsidR="005F5BA7" w:rsidRDefault="00BE3787" w:rsidP="000F4117">
      <w:r>
        <w:rPr>
          <w:rFonts w:ascii="MS Gothic" w:eastAsia="MS Gothic" w:hAnsi="MS Gothic"/>
        </w:rPr>
        <w:br/>
      </w:r>
      <w:r w:rsidR="00F72EA1" w:rsidRPr="00DB6E6C">
        <w:rPr>
          <w:rFonts w:ascii="MS Gothic" w:eastAsia="MS Gothic" w:hAnsi="MS Gothic" w:hint="eastAsia"/>
        </w:rPr>
        <w:t>❷</w:t>
      </w:r>
      <w:r w:rsidR="005F5F5E">
        <w:t xml:space="preserve"> M</w:t>
      </w:r>
      <w:r w:rsidR="00F72EA1" w:rsidRPr="00DB6E6C">
        <w:t xml:space="preserve">ithilfe des </w:t>
      </w:r>
      <w:r w:rsidR="005F5F5E">
        <w:t xml:space="preserve">oberen </w:t>
      </w:r>
      <w:r w:rsidR="00F72EA1" w:rsidRPr="00335341">
        <w:t xml:space="preserve">Plus-Button </w:t>
      </w:r>
      <w:r w:rsidR="00F72EA1" w:rsidRPr="00335341">
        <w:rPr>
          <w:highlight w:val="lightGray"/>
        </w:rPr>
        <w:t>+ Inhalt</w:t>
      </w:r>
      <w:r w:rsidR="00F72EA1" w:rsidRPr="00DB6E6C">
        <w:t xml:space="preserve"> </w:t>
      </w:r>
      <w:r w:rsidR="00F72EA1">
        <w:t>ein</w:t>
      </w:r>
      <w:r w:rsidR="005F5F5E">
        <w:t xml:space="preserve"> Inhaltselement vom Typ „Text“</w:t>
      </w:r>
      <w:r w:rsidR="00F72EA1">
        <w:t xml:space="preserve"> anlegen.</w:t>
      </w:r>
      <w:r>
        <w:t xml:space="preserve"> Im Beispiel „Text oben – Text oben – Text oben“</w:t>
      </w:r>
      <w:r w:rsidR="00F72EA1">
        <w:br/>
      </w:r>
      <w:r w:rsidR="00F72EA1" w:rsidRPr="00DB6E6C">
        <w:rPr>
          <w:rFonts w:ascii="MS Gothic" w:eastAsia="MS Gothic" w:hAnsi="MS Gothic" w:hint="eastAsia"/>
        </w:rPr>
        <w:t>❸</w:t>
      </w:r>
      <w:r w:rsidR="00F72EA1" w:rsidRPr="00DB6E6C">
        <w:t xml:space="preserve"> </w:t>
      </w:r>
      <w:r w:rsidR="0011478E">
        <w:t xml:space="preserve">Über den unteren </w:t>
      </w:r>
      <w:r w:rsidR="00F72EA1" w:rsidRPr="008A722E">
        <w:t xml:space="preserve">Register </w:t>
      </w:r>
      <w:r w:rsidR="0011478E" w:rsidRPr="00335341">
        <w:t xml:space="preserve">Plus-Button </w:t>
      </w:r>
      <w:r w:rsidR="0011478E" w:rsidRPr="00335341">
        <w:rPr>
          <w:highlight w:val="lightGray"/>
        </w:rPr>
        <w:t>+ Inhalt</w:t>
      </w:r>
      <w:r w:rsidR="0011478E" w:rsidRPr="00DB6E6C">
        <w:t xml:space="preserve"> </w:t>
      </w:r>
      <w:r w:rsidR="009F49B6">
        <w:t xml:space="preserve">den Text für </w:t>
      </w:r>
      <w:r w:rsidR="005F5BA7">
        <w:t xml:space="preserve">die </w:t>
      </w:r>
      <w:r w:rsidR="009F49B6">
        <w:t xml:space="preserve"> Ausklapp</w:t>
      </w:r>
      <w:r w:rsidR="005F5BA7">
        <w:t>-Section</w:t>
      </w:r>
      <w:r w:rsidR="009F49B6">
        <w:t xml:space="preserve"> anlegen</w:t>
      </w:r>
      <w:r w:rsidR="00F72EA1">
        <w:t>.</w:t>
      </w:r>
      <w:r>
        <w:t xml:space="preserve"> Im Beispiel „Text unten – Text unten – Text unten“</w:t>
      </w:r>
      <w:r w:rsidR="005F5BA7">
        <w:br/>
      </w:r>
    </w:p>
    <w:tbl>
      <w:tblPr>
        <w:tblStyle w:val="Tabellenraster"/>
        <w:tblW w:w="0" w:type="auto"/>
        <w:tblLook w:val="04A0" w:firstRow="1" w:lastRow="0" w:firstColumn="1" w:lastColumn="0" w:noHBand="0" w:noVBand="1"/>
      </w:tblPr>
      <w:tblGrid>
        <w:gridCol w:w="4341"/>
      </w:tblGrid>
      <w:tr w:rsidR="005F5BA7" w14:paraId="2CB9F05E" w14:textId="77777777" w:rsidTr="005F5BA7">
        <w:trPr>
          <w:trHeight w:val="2745"/>
        </w:trPr>
        <w:tc>
          <w:tcPr>
            <w:tcW w:w="3871" w:type="dxa"/>
          </w:tcPr>
          <w:p w14:paraId="009D4703" w14:textId="08E97DAB" w:rsidR="005F5BA7" w:rsidRDefault="005F5BA7" w:rsidP="000F4117">
            <w:r>
              <w:rPr>
                <w:noProof/>
                <w:lang w:eastAsia="de-DE"/>
              </w:rPr>
              <w:drawing>
                <wp:inline distT="0" distB="0" distL="0" distR="0" wp14:anchorId="0086C213" wp14:editId="4CCFF8CE">
                  <wp:extent cx="2619375" cy="1779467"/>
                  <wp:effectExtent l="0" t="0" r="0" b="0"/>
                  <wp:docPr id="1542856530" name="Grafik 1542856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659773" cy="1806911"/>
                          </a:xfrm>
                          <a:prstGeom prst="rect">
                            <a:avLst/>
                          </a:prstGeom>
                        </pic:spPr>
                      </pic:pic>
                    </a:graphicData>
                  </a:graphic>
                </wp:inline>
              </w:drawing>
            </w:r>
          </w:p>
        </w:tc>
      </w:tr>
    </w:tbl>
    <w:p w14:paraId="3F0A70A6" w14:textId="1F00ED98" w:rsidR="00CD0D70" w:rsidRDefault="005F5BA7" w:rsidP="00BE3787">
      <w:r>
        <w:br/>
      </w:r>
    </w:p>
    <w:p w14:paraId="5D5D5005" w14:textId="04203C0D" w:rsidR="00036F03" w:rsidRDefault="00AB7049" w:rsidP="00644108">
      <w:pPr>
        <w:pStyle w:val="berschrift3"/>
      </w:pPr>
      <w:bookmarkStart w:id="41" w:name="_Toc173413686"/>
      <w:r w:rsidRPr="003A25C3">
        <w:lastRenderedPageBreak/>
        <w:t>Inhaltselemente</w:t>
      </w:r>
      <w:bookmarkEnd w:id="41"/>
    </w:p>
    <w:p w14:paraId="26D05D4B" w14:textId="03C5A6B0" w:rsidR="00736771" w:rsidRPr="00736771" w:rsidRDefault="00B61C78" w:rsidP="00036F03">
      <w:pPr>
        <w:pStyle w:val="berschrift4"/>
      </w:pPr>
      <w:bookmarkStart w:id="42" w:name="_Toc173413687"/>
      <w:r w:rsidRPr="00935AC4">
        <w:t>Text</w:t>
      </w:r>
      <w:bookmarkEnd w:id="42"/>
    </w:p>
    <w:p w14:paraId="5773E269" w14:textId="093B9D3A" w:rsidR="00736771" w:rsidRDefault="00736771" w:rsidP="00736771">
      <w:r>
        <w:rPr>
          <w:color w:val="FFFFFF" w:themeColor="background1"/>
          <w:highlight w:val="black"/>
        </w:rPr>
        <w:t>StepByStep</w:t>
      </w:r>
      <w:r w:rsidRPr="005B56C8">
        <w:rPr>
          <w:highlight w:val="black"/>
        </w:rPr>
        <w:t>:</w:t>
      </w:r>
      <w:r w:rsidRPr="005B56C8">
        <w:t xml:space="preserve">  </w:t>
      </w:r>
      <w:r>
        <w:br/>
      </w:r>
      <w:r w:rsidRPr="005B56C8">
        <w:rPr>
          <w:rStyle w:val="circle"/>
          <w:rFonts w:ascii="MS Gothic" w:eastAsia="MS Gothic" w:hAnsi="MS Gothic" w:hint="eastAsia"/>
        </w:rPr>
        <w:t>❶</w:t>
      </w:r>
      <w:r w:rsidRPr="005B56C8">
        <w:t xml:space="preserve"> </w:t>
      </w:r>
      <w:r>
        <w:t xml:space="preserve">Button </w:t>
      </w:r>
      <w:r w:rsidRPr="000A7226">
        <w:rPr>
          <w:highlight w:val="lightGray"/>
        </w:rPr>
        <w:t>+Inhalt</w:t>
      </w:r>
      <w:r>
        <w:t xml:space="preserve"> </w:t>
      </w:r>
      <w:r w:rsidRPr="00725C09">
        <w:rPr>
          <w:color w:val="FF0000"/>
        </w:rPr>
        <w:t xml:space="preserve">(innerhalb eines </w:t>
      </w:r>
      <w:r>
        <w:rPr>
          <w:color w:val="FF0000"/>
        </w:rPr>
        <w:t>Containers</w:t>
      </w:r>
      <w:r w:rsidRPr="00725C09">
        <w:rPr>
          <w:color w:val="FF0000"/>
        </w:rPr>
        <w:t>!)</w:t>
      </w:r>
      <w:r w:rsidRPr="005B56C8">
        <w:t xml:space="preserve"> </w:t>
      </w:r>
      <w:r>
        <w:t>anklicken.</w:t>
      </w:r>
      <w:r>
        <w:br/>
      </w:r>
      <w:r>
        <w:rPr>
          <w:rFonts w:ascii="MS Gothic" w:eastAsia="MS Gothic" w:hAnsi="MS Gothic" w:hint="eastAsia"/>
        </w:rPr>
        <w:t>❷</w:t>
      </w:r>
      <w:r w:rsidRPr="005B56C8">
        <w:t xml:space="preserve"> </w:t>
      </w:r>
      <w:r>
        <w:t xml:space="preserve">Im </w:t>
      </w:r>
      <w:r w:rsidRPr="005B56C8">
        <w:t>Register</w:t>
      </w:r>
      <w:r>
        <w:t xml:space="preserve"> „</w:t>
      </w:r>
      <w:r w:rsidRPr="00D92EE7">
        <w:t>Typischer Seiteninhalt</w:t>
      </w:r>
      <w:r>
        <w:t xml:space="preserve">“ das Inhaltselement </w:t>
      </w:r>
      <w:r w:rsidRPr="00736771">
        <w:rPr>
          <w:b/>
          <w:bCs/>
          <w:highlight w:val="yellow"/>
        </w:rPr>
        <w:t>„Text</w:t>
      </w:r>
      <w:r w:rsidRPr="00D21154">
        <w:rPr>
          <w:b/>
          <w:highlight w:val="yellow"/>
        </w:rPr>
        <w:t>“</w:t>
      </w:r>
      <w:r>
        <w:rPr>
          <w:b/>
        </w:rPr>
        <w:t xml:space="preserve"> </w:t>
      </w:r>
      <w:r w:rsidRPr="00B5368B">
        <w:t>wählen</w:t>
      </w:r>
      <w:r>
        <w:br/>
      </w:r>
      <w:r w:rsidRPr="00C673B6">
        <w:rPr>
          <w:rFonts w:ascii="MS Gothic" w:eastAsia="MS Gothic" w:hAnsi="MS Gothic" w:hint="eastAsia"/>
        </w:rPr>
        <w:t>❸</w:t>
      </w:r>
      <w:r w:rsidRPr="005B56C8">
        <w:t xml:space="preserve"> </w:t>
      </w:r>
      <w:r>
        <w:t>Das Text-</w:t>
      </w:r>
      <w:r w:rsidRPr="005B56C8">
        <w:t>Formular öffnet sich</w:t>
      </w:r>
      <w:r w:rsidR="00DF3510">
        <w:t>:</w:t>
      </w:r>
    </w:p>
    <w:p w14:paraId="13C1ABDE" w14:textId="2EE4D23F" w:rsidR="00736771" w:rsidRDefault="00736771" w:rsidP="00736771">
      <w:r w:rsidRPr="0017150A">
        <w:rPr>
          <w:b/>
          <w:highlight w:val="lightGray"/>
        </w:rPr>
        <w:t>Register „Allgemein“:</w:t>
      </w:r>
      <w:r>
        <w:br/>
      </w:r>
      <w:r w:rsidRPr="00955CBB">
        <w:rPr>
          <w:b/>
        </w:rPr>
        <w:t>Überschrift</w:t>
      </w:r>
      <w:r w:rsidRPr="00800BCB">
        <w:rPr>
          <w:b/>
        </w:rPr>
        <w:t>:</w:t>
      </w:r>
      <w:r w:rsidRPr="00800BCB">
        <w:t xml:space="preserve"> </w:t>
      </w:r>
      <w:r w:rsidRPr="00D92EE7">
        <w:rPr>
          <w:color w:val="FF0000"/>
        </w:rPr>
        <w:t>Pflichtfeld! Vergeben Sie immer eine Überschrift!</w:t>
      </w:r>
      <w:r w:rsidRPr="000F6EBD">
        <w:t xml:space="preserve"> So behalten Sie in den Auflistungen im Backend leichter den Überblick.</w:t>
      </w:r>
      <w:r>
        <w:br/>
      </w:r>
      <w:r w:rsidRPr="0017150A">
        <w:rPr>
          <w:b/>
        </w:rPr>
        <w:t xml:space="preserve">Typ: </w:t>
      </w:r>
      <w:r w:rsidRPr="0017150A">
        <w:t>Überschrift sichtbar (H2, H3, H4) machen oder verborgen lassen</w:t>
      </w:r>
      <w:r>
        <w:t>.</w:t>
      </w:r>
      <w:r w:rsidRPr="0017150A">
        <w:br/>
      </w:r>
      <w:r w:rsidRPr="0017150A">
        <w:rPr>
          <w:b/>
        </w:rPr>
        <w:t>Link:</w:t>
      </w:r>
      <w:r w:rsidRPr="0017150A">
        <w:t xml:space="preserve"> </w:t>
      </w:r>
      <w:r w:rsidR="00DF3510">
        <w:rPr>
          <w:color w:val="FF0000"/>
        </w:rPr>
        <w:t>Ü</w:t>
      </w:r>
      <w:r w:rsidRPr="0017150A">
        <w:rPr>
          <w:color w:val="FF0000"/>
        </w:rPr>
        <w:t>berschriften dürfen nicht verlinkt werden! Feld bleibt leer!</w:t>
      </w:r>
      <w:r w:rsidRPr="0017150A">
        <w:br/>
      </w:r>
      <w:r w:rsidRPr="0017150A">
        <w:rPr>
          <w:b/>
        </w:rPr>
        <w:t>Unterüberschrift:</w:t>
      </w:r>
      <w:r w:rsidRPr="0017150A">
        <w:t xml:space="preserve"> Funktioniert </w:t>
      </w:r>
      <w:r>
        <w:t xml:space="preserve">natürlich </w:t>
      </w:r>
      <w:r w:rsidRPr="0017150A">
        <w:t>nur, wenn die „Überschrift“ sichtbar ist (siehe Feld „Typ“).</w:t>
      </w:r>
      <w:r w:rsidRPr="0017150A">
        <w:br/>
      </w:r>
      <w:r w:rsidRPr="0017150A">
        <w:rPr>
          <w:b/>
        </w:rPr>
        <w:t>Text</w:t>
      </w:r>
      <w:r w:rsidRPr="0017150A">
        <w:t>:</w:t>
      </w:r>
      <w:r>
        <w:t xml:space="preserve"> Text eingeben im Editorfenster (Möglich sind dort Verlinkungen, Tabellen, formatierte Absätze – siehe Kapitel „Der Editor“)</w:t>
      </w:r>
    </w:p>
    <w:tbl>
      <w:tblPr>
        <w:tblStyle w:val="Tabellenraster"/>
        <w:tblW w:w="0" w:type="auto"/>
        <w:tblBorders>
          <w:top w:val="single" w:sz="8" w:space="0" w:color="FF0000"/>
          <w:left w:val="single" w:sz="8" w:space="0" w:color="FF0000"/>
          <w:bottom w:val="single" w:sz="8" w:space="0" w:color="FF0000"/>
          <w:right w:val="single" w:sz="8" w:space="0" w:color="FF0000"/>
          <w:insideH w:val="single" w:sz="8" w:space="0" w:color="FF0000"/>
          <w:insideV w:val="single" w:sz="8" w:space="0" w:color="FF0000"/>
        </w:tblBorders>
        <w:tblLook w:val="04A0" w:firstRow="1" w:lastRow="0" w:firstColumn="1" w:lastColumn="0" w:noHBand="0" w:noVBand="1"/>
      </w:tblPr>
      <w:tblGrid>
        <w:gridCol w:w="9052"/>
      </w:tblGrid>
      <w:tr w:rsidR="00736771" w14:paraId="4530AF5C" w14:textId="77777777" w:rsidTr="00F92E07">
        <w:tc>
          <w:tcPr>
            <w:tcW w:w="9062" w:type="dxa"/>
          </w:tcPr>
          <w:p w14:paraId="07EB0F56" w14:textId="38A77C95" w:rsidR="00736771" w:rsidRPr="00725C09" w:rsidRDefault="00736771" w:rsidP="00DE6101">
            <w:pPr>
              <w:rPr>
                <w:b/>
              </w:rPr>
            </w:pPr>
            <w:r w:rsidRPr="009A5FAB">
              <w:t xml:space="preserve">Im Editorfenster können auch </w:t>
            </w:r>
            <w:r w:rsidRPr="009A5FAB">
              <w:rPr>
                <w:b/>
              </w:rPr>
              <w:t>Abschnittsüberschrift(en)</w:t>
            </w:r>
            <w:r w:rsidRPr="009A5FAB">
              <w:t xml:space="preserve"> (H3, H4) gesetzt werden.</w:t>
            </w:r>
            <w:r>
              <w:rPr>
                <w:b/>
              </w:rPr>
              <w:t xml:space="preserve"> </w:t>
            </w:r>
            <w:r w:rsidRPr="009A5FAB">
              <w:rPr>
                <w:b/>
              </w:rPr>
              <w:t xml:space="preserve">Beachten </w:t>
            </w:r>
            <w:r w:rsidRPr="00725C09">
              <w:rPr>
                <w:b/>
              </w:rPr>
              <w:t xml:space="preserve">Sie aber dabei: </w:t>
            </w:r>
            <w:r>
              <w:rPr>
                <w:b/>
              </w:rPr>
              <w:br/>
            </w:r>
          </w:p>
          <w:p w14:paraId="5FB805BF" w14:textId="3A8457AB" w:rsidR="00736771" w:rsidRPr="00725C09" w:rsidRDefault="00736771" w:rsidP="00DE6101">
            <w:pPr>
              <w:pStyle w:val="Listenabsatz"/>
              <w:numPr>
                <w:ilvl w:val="0"/>
                <w:numId w:val="38"/>
              </w:numPr>
            </w:pPr>
            <w:r w:rsidRPr="00725C09">
              <w:t>Sie können keine Links setzen, die direkt zu dieser Überschrift springen.</w:t>
            </w:r>
          </w:p>
          <w:p w14:paraId="31C1505F" w14:textId="003C1CE4" w:rsidR="00736771" w:rsidRPr="00725C09" w:rsidRDefault="00736771" w:rsidP="00DE6101">
            <w:pPr>
              <w:pStyle w:val="Listenabsatz"/>
              <w:numPr>
                <w:ilvl w:val="0"/>
                <w:numId w:val="38"/>
              </w:numPr>
            </w:pPr>
            <w:r w:rsidRPr="00725C09">
              <w:t>Diese Überschriften erscheinen nicht in generierten Menüs (Section Index)</w:t>
            </w:r>
          </w:p>
          <w:p w14:paraId="60351A23" w14:textId="69E10009" w:rsidR="00736771" w:rsidRPr="00725C09" w:rsidRDefault="00736771" w:rsidP="00DE6101">
            <w:pPr>
              <w:pStyle w:val="Listenabsatz"/>
              <w:numPr>
                <w:ilvl w:val="0"/>
                <w:numId w:val="38"/>
              </w:numPr>
            </w:pPr>
            <w:r w:rsidRPr="00725C09">
              <w:t>Einzelne Abschnitte können nicht umsortiert oder ausgeblendet werden</w:t>
            </w:r>
            <w:r>
              <w:br/>
            </w:r>
          </w:p>
          <w:p w14:paraId="70389172" w14:textId="40ABC5F0" w:rsidR="00736771" w:rsidRDefault="00736771" w:rsidP="00DE6101">
            <w:r w:rsidRPr="00DF3510">
              <w:rPr>
                <w:highlight w:val="yellow"/>
              </w:rPr>
              <w:t>Deshalb unterteilen Sie die Inhalte einer Seite lieber in kleinere Abschnitte (mehrere Text-Inhaltselemente) und tragen Sie jeweils eine treffende „Überschrift“ ein</w:t>
            </w:r>
          </w:p>
        </w:tc>
      </w:tr>
    </w:tbl>
    <w:p w14:paraId="0D70CE4D" w14:textId="342DA5C8" w:rsidR="00736771" w:rsidRDefault="00736771" w:rsidP="00736771">
      <w:r>
        <w:br/>
        <w:t>Nachdem sie gespeichert &amp; geschlossen haben, sehen Sie i</w:t>
      </w:r>
      <w:r w:rsidR="00F92E07">
        <w:t>n Seitenansicht das Textelement.</w:t>
      </w:r>
    </w:p>
    <w:p w14:paraId="5873D04C" w14:textId="56E04627" w:rsidR="00FD498B" w:rsidRDefault="00FD498B">
      <w:pPr>
        <w:spacing w:before="400"/>
        <w:rPr>
          <w:color w:val="FF0000"/>
        </w:rPr>
      </w:pPr>
      <w:r>
        <w:rPr>
          <w:color w:val="FF0000"/>
        </w:rPr>
        <w:br w:type="page"/>
      </w:r>
    </w:p>
    <w:p w14:paraId="5A5AD072" w14:textId="07D7361C" w:rsidR="00725C09" w:rsidRDefault="00274B82" w:rsidP="00D21154">
      <w:pPr>
        <w:pStyle w:val="berschrift4"/>
      </w:pPr>
      <w:bookmarkStart w:id="43" w:name="_Toc173413688"/>
      <w:r>
        <w:lastRenderedPageBreak/>
        <w:t xml:space="preserve">Datensatz einfügen </w:t>
      </w:r>
      <w:r w:rsidR="00DD63F2">
        <w:t>-</w:t>
      </w:r>
      <w:r w:rsidR="00C32A2D">
        <w:t xml:space="preserve"> </w:t>
      </w:r>
      <w:r w:rsidR="00C32A2D" w:rsidRPr="00935AC4">
        <w:t>Inhaltselemente referenzieren statt kopieren</w:t>
      </w:r>
      <w:bookmarkEnd w:id="43"/>
    </w:p>
    <w:p w14:paraId="18720940" w14:textId="777E76EE" w:rsidR="00C226CC" w:rsidRPr="00C226CC" w:rsidRDefault="00D21154" w:rsidP="006552F4">
      <w:r>
        <w:br/>
        <w:t>W</w:t>
      </w:r>
      <w:r w:rsidR="00F47C25">
        <w:t xml:space="preserve">ird ein Inhaltselement mehrfach auf einer Website benutzt, so bietet es sich an, eine </w:t>
      </w:r>
      <w:r w:rsidR="00F47C25" w:rsidRPr="00804141">
        <w:rPr>
          <w:b/>
        </w:rPr>
        <w:t>Verknüpfung statt einer Kopie</w:t>
      </w:r>
      <w:r w:rsidR="00F47C25" w:rsidRPr="00804141">
        <w:t xml:space="preserve"> des Elementes</w:t>
      </w:r>
      <w:r w:rsidR="00F47C25">
        <w:t xml:space="preserve"> zu verwenden. </w:t>
      </w:r>
      <w:r w:rsidR="00F47C25">
        <w:br/>
        <w:t>D</w:t>
      </w:r>
      <w:r w:rsidR="00C22742">
        <w:t xml:space="preserve">as bedeutet, dass wenn das </w:t>
      </w:r>
      <w:r w:rsidR="00F47C25">
        <w:t>Original-</w:t>
      </w:r>
      <w:r w:rsidR="00C22742">
        <w:t xml:space="preserve">Element </w:t>
      </w:r>
      <w:r w:rsidR="00F47C25">
        <w:t xml:space="preserve">(auf das referenziert wurde) </w:t>
      </w:r>
      <w:r w:rsidR="00C22742">
        <w:t>veränder</w:t>
      </w:r>
      <w:r w:rsidR="003A58B6">
        <w:t>t wird</w:t>
      </w:r>
      <w:r w:rsidR="00C22742">
        <w:t>, sich auch automatisch die Referenz verändert.</w:t>
      </w:r>
      <w:r w:rsidR="00F47C25">
        <w:t xml:space="preserve"> </w:t>
      </w:r>
    </w:p>
    <w:p w14:paraId="2AC0A1C6" w14:textId="0B3D3448" w:rsidR="000A53CA" w:rsidRDefault="004E429F" w:rsidP="006552F4">
      <w:r>
        <w:rPr>
          <w:color w:val="FFFFFF" w:themeColor="background1"/>
          <w:highlight w:val="black"/>
        </w:rPr>
        <w:t>StepByStep</w:t>
      </w:r>
      <w:r w:rsidR="006552F4" w:rsidRPr="006552F4">
        <w:rPr>
          <w:color w:val="FFFFFF" w:themeColor="background1"/>
          <w:highlight w:val="black"/>
        </w:rPr>
        <w:t>:</w:t>
      </w:r>
      <w:r w:rsidR="006552F4" w:rsidRPr="006552F4">
        <w:rPr>
          <w:sz w:val="24"/>
          <w:szCs w:val="24"/>
        </w:rPr>
        <w:t xml:space="preserve">  </w:t>
      </w:r>
      <w:r w:rsidR="004923E5">
        <w:rPr>
          <w:sz w:val="24"/>
          <w:szCs w:val="24"/>
        </w:rPr>
        <w:br/>
      </w:r>
      <w:r w:rsidR="00FD5415" w:rsidRPr="005B56C8">
        <w:rPr>
          <w:rStyle w:val="circle"/>
          <w:rFonts w:ascii="MS Gothic" w:eastAsia="MS Gothic" w:hAnsi="MS Gothic" w:hint="eastAsia"/>
        </w:rPr>
        <w:t>❶</w:t>
      </w:r>
      <w:r w:rsidR="00FD5415" w:rsidRPr="005B56C8">
        <w:t xml:space="preserve"> </w:t>
      </w:r>
      <w:r w:rsidR="007B0235">
        <w:t>Button</w:t>
      </w:r>
      <w:r w:rsidR="00FD5415" w:rsidRPr="005B56C8">
        <w:t xml:space="preserve"> </w:t>
      </w:r>
      <w:r w:rsidR="00FD5415" w:rsidRPr="00BF7134">
        <w:rPr>
          <w:b/>
          <w:highlight w:val="lightGray"/>
        </w:rPr>
        <w:t>+Inhalt</w:t>
      </w:r>
      <w:r w:rsidR="00FD5415" w:rsidRPr="005B56C8">
        <w:t xml:space="preserve"> </w:t>
      </w:r>
      <w:r w:rsidR="007B0235">
        <w:t xml:space="preserve"> (</w:t>
      </w:r>
      <w:r w:rsidR="007B0235" w:rsidRPr="006D427F">
        <w:rPr>
          <w:b/>
        </w:rPr>
        <w:t>innerhalb</w:t>
      </w:r>
      <w:r w:rsidR="007B0235">
        <w:t xml:space="preserve"> eines </w:t>
      </w:r>
      <w:r w:rsidR="009F1B57">
        <w:t>Container</w:t>
      </w:r>
      <w:r w:rsidR="007B0235">
        <w:t>s!) anklicken</w:t>
      </w:r>
      <w:r w:rsidR="00FD5415">
        <w:br/>
      </w:r>
      <w:r w:rsidR="00FD5415">
        <w:rPr>
          <w:rFonts w:ascii="MS Gothic" w:eastAsia="MS Gothic" w:hAnsi="MS Gothic" w:hint="eastAsia"/>
        </w:rPr>
        <w:t>❷</w:t>
      </w:r>
      <w:r w:rsidR="00FD5415" w:rsidRPr="005B56C8">
        <w:t xml:space="preserve"> </w:t>
      </w:r>
      <w:r w:rsidR="00FD5415" w:rsidRPr="006552F4">
        <w:rPr>
          <w:sz w:val="24"/>
          <w:szCs w:val="24"/>
        </w:rPr>
        <w:t>Register</w:t>
      </w:r>
      <w:r w:rsidR="004921A5">
        <w:rPr>
          <w:sz w:val="24"/>
          <w:szCs w:val="24"/>
        </w:rPr>
        <w:t xml:space="preserve"> „</w:t>
      </w:r>
      <w:r w:rsidR="00FD5415" w:rsidRPr="006552F4">
        <w:rPr>
          <w:sz w:val="24"/>
          <w:szCs w:val="24"/>
        </w:rPr>
        <w:t>Typischer Seiteninhalt</w:t>
      </w:r>
      <w:r w:rsidR="004921A5">
        <w:rPr>
          <w:sz w:val="24"/>
          <w:szCs w:val="24"/>
        </w:rPr>
        <w:t>“</w:t>
      </w:r>
      <w:r w:rsidR="00BF7134">
        <w:rPr>
          <w:sz w:val="24"/>
          <w:szCs w:val="24"/>
        </w:rPr>
        <w:t xml:space="preserve"> / Inhaltselement </w:t>
      </w:r>
      <w:r w:rsidR="00BF7134" w:rsidRPr="00D21154">
        <w:rPr>
          <w:sz w:val="24"/>
          <w:szCs w:val="24"/>
          <w:highlight w:val="yellow"/>
        </w:rPr>
        <w:t>„</w:t>
      </w:r>
      <w:r w:rsidR="00E937BC" w:rsidRPr="00D21154">
        <w:rPr>
          <w:b/>
          <w:sz w:val="24"/>
          <w:szCs w:val="24"/>
          <w:highlight w:val="yellow"/>
        </w:rPr>
        <w:t>Datensatz einfügen</w:t>
      </w:r>
      <w:r w:rsidR="00BF7134" w:rsidRPr="00D21154">
        <w:rPr>
          <w:b/>
          <w:sz w:val="24"/>
          <w:szCs w:val="24"/>
          <w:highlight w:val="yellow"/>
        </w:rPr>
        <w:t>“</w:t>
      </w:r>
      <w:r w:rsidR="00FD5415">
        <w:br/>
      </w:r>
      <w:r w:rsidR="00FD5415" w:rsidRPr="00C673B6">
        <w:rPr>
          <w:rFonts w:ascii="MS Gothic" w:eastAsia="MS Gothic" w:hAnsi="MS Gothic" w:hint="eastAsia"/>
        </w:rPr>
        <w:t>❸</w:t>
      </w:r>
      <w:r w:rsidR="00FD5415" w:rsidRPr="005B56C8">
        <w:t xml:space="preserve"> </w:t>
      </w:r>
      <w:r w:rsidR="00FD5415">
        <w:t xml:space="preserve">Das </w:t>
      </w:r>
      <w:r w:rsidR="00FD5415" w:rsidRPr="005B56C8">
        <w:t>Formular</w:t>
      </w:r>
      <w:r w:rsidR="00C40DBF">
        <w:t>/Dialogfenster</w:t>
      </w:r>
      <w:r w:rsidR="00FD5415" w:rsidRPr="005B56C8">
        <w:t xml:space="preserve"> öffnet sich</w:t>
      </w:r>
      <w:r w:rsidR="0044798C">
        <w:t>:</w:t>
      </w:r>
      <w:r w:rsidR="00F27297">
        <w:rPr>
          <w:sz w:val="24"/>
          <w:szCs w:val="24"/>
        </w:rPr>
        <w:br/>
      </w:r>
      <w:r w:rsidR="0044798C" w:rsidRPr="00C673B6">
        <w:rPr>
          <w:rFonts w:ascii="MS Gothic" w:eastAsia="MS Gothic" w:hAnsi="MS Gothic" w:hint="eastAsia"/>
        </w:rPr>
        <w:t>❹</w:t>
      </w:r>
      <w:r w:rsidR="000A53CA">
        <w:rPr>
          <w:rFonts w:ascii="MS Gothic" w:eastAsia="MS Gothic" w:hAnsi="MS Gothic" w:hint="eastAsia"/>
        </w:rPr>
        <w:t xml:space="preserve"> </w:t>
      </w:r>
      <w:r w:rsidR="000A53CA" w:rsidRPr="000A53CA">
        <w:t>Im R</w:t>
      </w:r>
      <w:r w:rsidR="00D44B88" w:rsidRPr="000A53CA">
        <w:t>egister „</w:t>
      </w:r>
      <w:r w:rsidR="00911E1A" w:rsidRPr="000A53CA">
        <w:t>Allgemein</w:t>
      </w:r>
      <w:r w:rsidR="00D44B88" w:rsidRPr="000A53CA">
        <w:t>“</w:t>
      </w:r>
      <w:r w:rsidR="000A53CA" w:rsidRPr="000A53CA">
        <w:t xml:space="preserve"> Überschrift </w:t>
      </w:r>
      <w:r w:rsidR="000A53CA">
        <w:t>eingeben und den Datensatz auswählen</w:t>
      </w:r>
      <w:r w:rsidR="0044798C" w:rsidRPr="000A53CA">
        <w:t>:</w:t>
      </w:r>
      <w:r w:rsidR="0044798C">
        <w:rPr>
          <w:b/>
        </w:rPr>
        <w:t xml:space="preserve"> </w:t>
      </w:r>
      <w:r w:rsidR="000A53CA">
        <w:rPr>
          <w:b/>
        </w:rPr>
        <w:br/>
      </w:r>
      <w:r w:rsidR="009A27A7">
        <w:rPr>
          <w:b/>
        </w:rPr>
        <w:br/>
      </w:r>
      <w:r w:rsidR="000B4396" w:rsidRPr="007B5C7A">
        <w:rPr>
          <w:b/>
        </w:rPr>
        <w:t>Überschrift</w:t>
      </w:r>
      <w:r w:rsidR="00F446F3" w:rsidRPr="007B5C7A">
        <w:rPr>
          <w:b/>
        </w:rPr>
        <w:t xml:space="preserve">: </w:t>
      </w:r>
      <w:r w:rsidR="00F446F3" w:rsidRPr="00D44B88">
        <w:rPr>
          <w:color w:val="FF0000"/>
        </w:rPr>
        <w:t xml:space="preserve">Pflichtfeld! </w:t>
      </w:r>
      <w:r w:rsidR="007B5C7A" w:rsidRPr="00D44B88">
        <w:rPr>
          <w:color w:val="FF0000"/>
        </w:rPr>
        <w:t>(</w:t>
      </w:r>
      <w:r w:rsidR="007B5C7A" w:rsidRPr="00176E4F">
        <w:rPr>
          <w:color w:val="FF0000"/>
        </w:rPr>
        <w:t xml:space="preserve">hier die </w:t>
      </w:r>
      <w:r w:rsidR="00BA785B" w:rsidRPr="00176E4F">
        <w:rPr>
          <w:color w:val="FF0000"/>
        </w:rPr>
        <w:t xml:space="preserve">ID </w:t>
      </w:r>
      <w:r w:rsidR="007B5C7A" w:rsidRPr="00176E4F">
        <w:rPr>
          <w:color w:val="FF0000"/>
        </w:rPr>
        <w:t xml:space="preserve">der Seite </w:t>
      </w:r>
      <w:r w:rsidR="00BA785B" w:rsidRPr="00176E4F">
        <w:rPr>
          <w:color w:val="FF0000"/>
        </w:rPr>
        <w:t>vermerken, auf der sich das Original-Inhaltselement befindet</w:t>
      </w:r>
      <w:r w:rsidR="00F47C25" w:rsidRPr="00176E4F">
        <w:rPr>
          <w:color w:val="FF0000"/>
        </w:rPr>
        <w:t>!</w:t>
      </w:r>
      <w:r w:rsidR="00BA785B" w:rsidRPr="00176E4F">
        <w:rPr>
          <w:color w:val="FF0000"/>
        </w:rPr>
        <w:t>)</w:t>
      </w:r>
      <w:r w:rsidR="007B5C7A" w:rsidRPr="00955517">
        <w:t>:</w:t>
      </w:r>
    </w:p>
    <w:tbl>
      <w:tblPr>
        <w:tblStyle w:val="Tabellenraster"/>
        <w:tblW w:w="0" w:type="auto"/>
        <w:tblLook w:val="04A0" w:firstRow="1" w:lastRow="0" w:firstColumn="1" w:lastColumn="0" w:noHBand="0" w:noVBand="1"/>
      </w:tblPr>
      <w:tblGrid>
        <w:gridCol w:w="4009"/>
      </w:tblGrid>
      <w:tr w:rsidR="000A53CA" w14:paraId="25502277" w14:textId="77777777" w:rsidTr="000A53CA">
        <w:trPr>
          <w:trHeight w:val="1376"/>
        </w:trPr>
        <w:tc>
          <w:tcPr>
            <w:tcW w:w="4009" w:type="dxa"/>
          </w:tcPr>
          <w:p w14:paraId="2DCCCFE4" w14:textId="089D4E6E" w:rsidR="000A53CA" w:rsidRDefault="000A53CA" w:rsidP="006552F4">
            <w:r>
              <w:rPr>
                <w:noProof/>
                <w:lang w:eastAsia="de-DE"/>
              </w:rPr>
              <w:drawing>
                <wp:inline distT="0" distB="0" distL="0" distR="0" wp14:anchorId="15D67721" wp14:editId="2BD3F828">
                  <wp:extent cx="2340696" cy="809625"/>
                  <wp:effectExtent l="0" t="0" r="2540" b="0"/>
                  <wp:docPr id="1240709097" name="Grafik 1240709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390677" cy="826913"/>
                          </a:xfrm>
                          <a:prstGeom prst="rect">
                            <a:avLst/>
                          </a:prstGeom>
                        </pic:spPr>
                      </pic:pic>
                    </a:graphicData>
                  </a:graphic>
                </wp:inline>
              </w:drawing>
            </w:r>
          </w:p>
        </w:tc>
      </w:tr>
    </w:tbl>
    <w:p w14:paraId="1EE25CAF" w14:textId="43DFA92C" w:rsidR="000A53CA" w:rsidRDefault="000A53CA" w:rsidP="006552F4">
      <w:r>
        <w:br/>
      </w:r>
      <w:r w:rsidR="00BF7134">
        <w:rPr>
          <w:b/>
        </w:rPr>
        <w:t>Date</w:t>
      </w:r>
      <w:r w:rsidR="00D44B88" w:rsidRPr="00AD23EA">
        <w:rPr>
          <w:b/>
        </w:rPr>
        <w:t>nsätze</w:t>
      </w:r>
      <w:r w:rsidR="009A27A7">
        <w:rPr>
          <w:b/>
        </w:rPr>
        <w:t xml:space="preserve">: </w:t>
      </w:r>
      <w:r w:rsidR="00D44B88" w:rsidRPr="00AD23EA">
        <w:rPr>
          <w:b/>
        </w:rPr>
        <w:t>Schaltfläche</w:t>
      </w:r>
      <w:r w:rsidR="00D44B88" w:rsidRPr="007B5C7A">
        <w:rPr>
          <w:b/>
        </w:rPr>
        <w:t xml:space="preserve"> </w:t>
      </w:r>
      <w:r w:rsidR="00540BE2">
        <w:rPr>
          <w:b/>
        </w:rPr>
        <w:t>„</w:t>
      </w:r>
      <w:r w:rsidR="00D44B88" w:rsidRPr="007B5C7A">
        <w:rPr>
          <w:b/>
        </w:rPr>
        <w:t>Datensätze durchblättern</w:t>
      </w:r>
      <w:r w:rsidR="00540BE2">
        <w:rPr>
          <w:b/>
        </w:rPr>
        <w:t>“</w:t>
      </w:r>
      <w:r w:rsidR="00D44B88" w:rsidRPr="007B5C7A">
        <w:rPr>
          <w:b/>
        </w:rPr>
        <w:t xml:space="preserve"> </w:t>
      </w:r>
      <w:r w:rsidR="00D44B88" w:rsidRPr="007B5C7A">
        <w:t>(</w:t>
      </w:r>
      <w:r w:rsidR="00D44B88" w:rsidRPr="00B83C14">
        <w:t>Ordnersymbol</w:t>
      </w:r>
      <w:r w:rsidR="00D44B88" w:rsidRPr="007B5C7A">
        <w:t xml:space="preserve">) </w:t>
      </w:r>
      <w:r w:rsidR="00D44B88">
        <w:t>anklicken</w:t>
      </w:r>
      <w:r w:rsidR="009A27A7">
        <w:t>:</w:t>
      </w:r>
    </w:p>
    <w:tbl>
      <w:tblPr>
        <w:tblStyle w:val="Tabellenraster"/>
        <w:tblW w:w="0" w:type="auto"/>
        <w:tblLook w:val="04A0" w:firstRow="1" w:lastRow="0" w:firstColumn="1" w:lastColumn="0" w:noHBand="0" w:noVBand="1"/>
      </w:tblPr>
      <w:tblGrid>
        <w:gridCol w:w="6516"/>
      </w:tblGrid>
      <w:tr w:rsidR="000A53CA" w14:paraId="2AA7910E" w14:textId="77777777" w:rsidTr="000A53CA">
        <w:trPr>
          <w:trHeight w:val="1586"/>
        </w:trPr>
        <w:tc>
          <w:tcPr>
            <w:tcW w:w="6516" w:type="dxa"/>
          </w:tcPr>
          <w:p w14:paraId="42434B2B" w14:textId="305CDF18" w:rsidR="000A53CA" w:rsidRDefault="000A53CA" w:rsidP="006552F4">
            <w:r>
              <w:rPr>
                <w:noProof/>
                <w:lang w:eastAsia="de-DE"/>
              </w:rPr>
              <w:drawing>
                <wp:inline distT="0" distB="0" distL="0" distR="0" wp14:anchorId="75E77195" wp14:editId="4E70A2C6">
                  <wp:extent cx="3967631" cy="857250"/>
                  <wp:effectExtent l="0" t="0" r="0" b="0"/>
                  <wp:docPr id="1240709098" name="Grafik 1240709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158057" cy="898394"/>
                          </a:xfrm>
                          <a:prstGeom prst="rect">
                            <a:avLst/>
                          </a:prstGeom>
                        </pic:spPr>
                      </pic:pic>
                    </a:graphicData>
                  </a:graphic>
                </wp:inline>
              </w:drawing>
            </w:r>
          </w:p>
        </w:tc>
      </w:tr>
    </w:tbl>
    <w:p w14:paraId="348CCACC" w14:textId="5D063B56" w:rsidR="00E14227" w:rsidRDefault="006A514A" w:rsidP="00F27297">
      <w:r>
        <w:rPr>
          <w:rFonts w:ascii="MS Gothic" w:eastAsia="MS Gothic" w:hAnsi="MS Gothic"/>
        </w:rPr>
        <w:br/>
      </w:r>
      <w:r w:rsidR="009A27A7" w:rsidRPr="00C673B6">
        <w:rPr>
          <w:rFonts w:ascii="MS Gothic" w:eastAsia="MS Gothic" w:hAnsi="MS Gothic" w:hint="eastAsia"/>
        </w:rPr>
        <w:t>❺</w:t>
      </w:r>
      <w:r w:rsidR="00A164E8" w:rsidRPr="007B5C7A">
        <w:t xml:space="preserve"> </w:t>
      </w:r>
      <w:r w:rsidR="00903578" w:rsidRPr="007B5C7A">
        <w:t xml:space="preserve">Im Seitenbaum </w:t>
      </w:r>
      <w:r w:rsidR="00D44B88">
        <w:t xml:space="preserve">des Fensters „Datensatzauswahl“ </w:t>
      </w:r>
      <w:r w:rsidR="00903578" w:rsidRPr="007B5C7A">
        <w:t>zu der gewünschten Seite navigieren</w:t>
      </w:r>
      <w:r>
        <w:t xml:space="preserve"> und ank</w:t>
      </w:r>
      <w:r w:rsidR="00036F03">
        <w:t>lick</w:t>
      </w:r>
      <w:r>
        <w:t>en</w:t>
      </w:r>
      <w:r w:rsidR="00036F03">
        <w:t xml:space="preserve">. Dann öffnet sich </w:t>
      </w:r>
      <w:r>
        <w:t xml:space="preserve">rechts </w:t>
      </w:r>
      <w:r w:rsidR="00036F03">
        <w:t>die Seite mit allen Datensätzen. Auf diese Datensätze kann man referenzi</w:t>
      </w:r>
      <w:r>
        <w:t>e</w:t>
      </w:r>
      <w:r w:rsidR="00036F03">
        <w:t>ren.</w:t>
      </w:r>
      <w:r w:rsidR="00F27297">
        <w:br/>
      </w:r>
      <w:r w:rsidR="00036F03" w:rsidRPr="00C673B6">
        <w:rPr>
          <w:rFonts w:ascii="MS Gothic" w:eastAsia="MS Gothic" w:hAnsi="MS Gothic" w:hint="eastAsia"/>
        </w:rPr>
        <w:t>❻</w:t>
      </w:r>
      <w:r w:rsidR="00036F03">
        <w:rPr>
          <w:rFonts w:ascii="MS Gothic" w:eastAsia="MS Gothic" w:hAnsi="MS Gothic" w:hint="eastAsia"/>
        </w:rPr>
        <w:t xml:space="preserve"> </w:t>
      </w:r>
      <w:r w:rsidR="00036F03">
        <w:t xml:space="preserve">Abgeschlossen werden alle Arbeiten in diesen Elementen mit </w:t>
      </w:r>
      <w:r w:rsidR="00036F03" w:rsidRPr="007B5C7A">
        <w:rPr>
          <w:highlight w:val="lightGray"/>
        </w:rPr>
        <w:t>Speichern</w:t>
      </w:r>
      <w:r w:rsidR="00036F03" w:rsidRPr="006552F4">
        <w:t xml:space="preserve"> </w:t>
      </w:r>
      <w:r w:rsidR="00036F03">
        <w:t xml:space="preserve">und </w:t>
      </w:r>
      <w:r w:rsidR="00036F03">
        <w:rPr>
          <w:highlight w:val="lightGray"/>
        </w:rPr>
        <w:t>S</w:t>
      </w:r>
      <w:r w:rsidR="00036F03" w:rsidRPr="007B5C7A">
        <w:rPr>
          <w:highlight w:val="lightGray"/>
        </w:rPr>
        <w:t>chließen</w:t>
      </w:r>
    </w:p>
    <w:p w14:paraId="03043889" w14:textId="77777777" w:rsidR="00E221FA" w:rsidRDefault="00E221FA">
      <w:pPr>
        <w:spacing w:before="400"/>
        <w:rPr>
          <w:b/>
        </w:rPr>
      </w:pPr>
      <w:r>
        <w:rPr>
          <w:b/>
        </w:rPr>
        <w:br w:type="page"/>
      </w:r>
    </w:p>
    <w:p w14:paraId="45E8C992" w14:textId="219D02D8" w:rsidR="00E221FA" w:rsidRDefault="00F979D0" w:rsidP="00E221FA">
      <w:pPr>
        <w:pStyle w:val="berschrift4"/>
      </w:pPr>
      <w:bookmarkStart w:id="44" w:name="_Toc173413689"/>
      <w:r>
        <w:lastRenderedPageBreak/>
        <w:t>Nur Bilder</w:t>
      </w:r>
      <w:bookmarkEnd w:id="44"/>
    </w:p>
    <w:p w14:paraId="1F82CFFE" w14:textId="485764F5" w:rsidR="00E221FA" w:rsidRDefault="00E221FA" w:rsidP="00E221FA"/>
    <w:tbl>
      <w:tblPr>
        <w:tblStyle w:val="Tabellenraster"/>
        <w:tblW w:w="9209" w:type="dxa"/>
        <w:tblLayout w:type="fixed"/>
        <w:tblLook w:val="04A0" w:firstRow="1" w:lastRow="0" w:firstColumn="1" w:lastColumn="0" w:noHBand="0" w:noVBand="1"/>
      </w:tblPr>
      <w:tblGrid>
        <w:gridCol w:w="9209"/>
      </w:tblGrid>
      <w:tr w:rsidR="009450A1" w14:paraId="4388057E" w14:textId="77777777" w:rsidTr="00FD498B">
        <w:trPr>
          <w:trHeight w:val="3405"/>
        </w:trPr>
        <w:tc>
          <w:tcPr>
            <w:tcW w:w="9209" w:type="dxa"/>
          </w:tcPr>
          <w:p w14:paraId="6A0B033C" w14:textId="64A9F0CB" w:rsidR="009450A1" w:rsidRDefault="009450A1" w:rsidP="00E221FA">
            <w:r>
              <w:rPr>
                <w:noProof/>
                <w:lang w:eastAsia="de-DE"/>
              </w:rPr>
              <w:drawing>
                <wp:inline distT="0" distB="0" distL="0" distR="0" wp14:anchorId="6687865E" wp14:editId="783AB031">
                  <wp:extent cx="5760720" cy="2273968"/>
                  <wp:effectExtent l="0" t="0" r="0" b="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760720" cy="2273968"/>
                          </a:xfrm>
                          <a:prstGeom prst="rect">
                            <a:avLst/>
                          </a:prstGeom>
                        </pic:spPr>
                      </pic:pic>
                    </a:graphicData>
                  </a:graphic>
                </wp:inline>
              </w:drawing>
            </w:r>
          </w:p>
        </w:tc>
      </w:tr>
    </w:tbl>
    <w:p w14:paraId="237AC627" w14:textId="06AC2197" w:rsidR="00260EDD" w:rsidRDefault="00260EDD" w:rsidP="00E221FA"/>
    <w:tbl>
      <w:tblPr>
        <w:tblStyle w:val="Tabellenraster"/>
        <w:tblW w:w="9122" w:type="dxa"/>
        <w:tblBorders>
          <w:top w:val="single" w:sz="8" w:space="0" w:color="FF0000"/>
          <w:left w:val="single" w:sz="8" w:space="0" w:color="FF0000"/>
          <w:bottom w:val="single" w:sz="8" w:space="0" w:color="FF0000"/>
          <w:right w:val="single" w:sz="8" w:space="0" w:color="FF0000"/>
          <w:insideH w:val="single" w:sz="8" w:space="0" w:color="FF0000"/>
          <w:insideV w:val="single" w:sz="8" w:space="0" w:color="FF0000"/>
        </w:tblBorders>
        <w:tblLook w:val="04A0" w:firstRow="1" w:lastRow="0" w:firstColumn="1" w:lastColumn="0" w:noHBand="0" w:noVBand="1"/>
      </w:tblPr>
      <w:tblGrid>
        <w:gridCol w:w="9122"/>
      </w:tblGrid>
      <w:tr w:rsidR="000901F0" w14:paraId="6D46E765" w14:textId="77777777" w:rsidTr="00476B61">
        <w:trPr>
          <w:trHeight w:val="382"/>
        </w:trPr>
        <w:tc>
          <w:tcPr>
            <w:tcW w:w="9122" w:type="dxa"/>
          </w:tcPr>
          <w:p w14:paraId="687BB7CB" w14:textId="3976CE72" w:rsidR="000901F0" w:rsidRDefault="000901F0" w:rsidP="000F7C20">
            <w:pPr>
              <w:rPr>
                <w:color w:val="FF0000"/>
              </w:rPr>
            </w:pPr>
            <w:r w:rsidRPr="00C06514">
              <w:rPr>
                <w:color w:val="FF0000"/>
              </w:rPr>
              <w:t>Bild</w:t>
            </w:r>
            <w:r w:rsidR="00082E35">
              <w:rPr>
                <w:color w:val="FF0000"/>
              </w:rPr>
              <w:t xml:space="preserve">er bekommen </w:t>
            </w:r>
            <w:r w:rsidR="00FC214C">
              <w:rPr>
                <w:color w:val="FF0000"/>
              </w:rPr>
              <w:t xml:space="preserve">(normalerweise) </w:t>
            </w:r>
            <w:r w:rsidR="00082E35">
              <w:rPr>
                <w:color w:val="FF0000"/>
              </w:rPr>
              <w:t>eine eigene Section!</w:t>
            </w:r>
            <w:r w:rsidR="0035049F">
              <w:rPr>
                <w:color w:val="FF0000"/>
              </w:rPr>
              <w:t xml:space="preserve"> </w:t>
            </w:r>
            <w:r w:rsidR="009F4880">
              <w:rPr>
                <w:color w:val="FF0000"/>
              </w:rPr>
              <w:br/>
            </w:r>
            <w:r w:rsidR="0035049F">
              <w:rPr>
                <w:color w:val="FF0000"/>
              </w:rPr>
              <w:t xml:space="preserve">Passen Bilder </w:t>
            </w:r>
            <w:r w:rsidR="0035049F" w:rsidRPr="00FC214C">
              <w:rPr>
                <w:b/>
                <w:color w:val="FF0000"/>
              </w:rPr>
              <w:t>inhaltlich</w:t>
            </w:r>
            <w:r w:rsidR="0035049F">
              <w:rPr>
                <w:color w:val="FF0000"/>
              </w:rPr>
              <w:t xml:space="preserve"> in andere Section, dürfen sie auch dort eingefügt werden.</w:t>
            </w:r>
          </w:p>
        </w:tc>
      </w:tr>
    </w:tbl>
    <w:p w14:paraId="783DCAA3" w14:textId="57422B8F" w:rsidR="00C06514" w:rsidRPr="00C06514" w:rsidRDefault="00C06514" w:rsidP="00A164E8">
      <w:pPr>
        <w:rPr>
          <w:color w:val="FF0000"/>
        </w:rPr>
      </w:pPr>
    </w:p>
    <w:p w14:paraId="4527C532" w14:textId="1F7E1F2F" w:rsidR="00E03465" w:rsidRPr="00FD498B" w:rsidRDefault="004E429F" w:rsidP="00F27297">
      <w:r>
        <w:rPr>
          <w:color w:val="FFFFFF" w:themeColor="background1"/>
          <w:highlight w:val="black"/>
        </w:rPr>
        <w:t>StepByStep</w:t>
      </w:r>
      <w:r w:rsidR="006552F4" w:rsidRPr="006552F4">
        <w:rPr>
          <w:color w:val="FFFFFF" w:themeColor="background1"/>
          <w:highlight w:val="black"/>
        </w:rPr>
        <w:t>:</w:t>
      </w:r>
      <w:r w:rsidR="006552F4" w:rsidRPr="006552F4">
        <w:rPr>
          <w:sz w:val="24"/>
          <w:szCs w:val="24"/>
        </w:rPr>
        <w:t xml:space="preserve">  </w:t>
      </w:r>
      <w:r w:rsidR="004923E5">
        <w:rPr>
          <w:sz w:val="24"/>
          <w:szCs w:val="24"/>
        </w:rPr>
        <w:br/>
      </w:r>
      <w:r w:rsidR="004923E5" w:rsidRPr="005B56C8">
        <w:rPr>
          <w:rStyle w:val="circle"/>
          <w:rFonts w:ascii="MS Gothic" w:eastAsia="MS Gothic" w:hAnsi="MS Gothic" w:hint="eastAsia"/>
        </w:rPr>
        <w:t>❶</w:t>
      </w:r>
      <w:r w:rsidR="009A70B3">
        <w:t xml:space="preserve"> Button</w:t>
      </w:r>
      <w:r w:rsidR="004923E5" w:rsidRPr="005B56C8">
        <w:t xml:space="preserve"> </w:t>
      </w:r>
      <w:r w:rsidR="004923E5" w:rsidRPr="000C6885">
        <w:rPr>
          <w:b/>
          <w:highlight w:val="lightGray"/>
        </w:rPr>
        <w:t>+Inhalt</w:t>
      </w:r>
      <w:r w:rsidR="004923E5" w:rsidRPr="005B56C8">
        <w:t xml:space="preserve"> </w:t>
      </w:r>
      <w:r w:rsidR="004923E5">
        <w:br/>
      </w:r>
      <w:r w:rsidR="004923E5">
        <w:rPr>
          <w:rFonts w:ascii="MS Gothic" w:eastAsia="MS Gothic" w:hAnsi="MS Gothic" w:hint="eastAsia"/>
        </w:rPr>
        <w:t>❷</w:t>
      </w:r>
      <w:r w:rsidR="004923E5" w:rsidRPr="005B56C8">
        <w:t xml:space="preserve"> </w:t>
      </w:r>
      <w:r w:rsidR="004923E5" w:rsidRPr="006552F4">
        <w:rPr>
          <w:sz w:val="24"/>
          <w:szCs w:val="24"/>
        </w:rPr>
        <w:t>Register</w:t>
      </w:r>
      <w:r w:rsidR="00082E35">
        <w:rPr>
          <w:sz w:val="24"/>
          <w:szCs w:val="24"/>
        </w:rPr>
        <w:t xml:space="preserve"> „</w:t>
      </w:r>
      <w:r w:rsidR="004923E5" w:rsidRPr="006552F4">
        <w:rPr>
          <w:sz w:val="24"/>
          <w:szCs w:val="24"/>
        </w:rPr>
        <w:t>Typischer Seiteninhalt</w:t>
      </w:r>
      <w:r w:rsidR="000C6885">
        <w:rPr>
          <w:sz w:val="24"/>
          <w:szCs w:val="24"/>
        </w:rPr>
        <w:t>“/ Inhaltselement:</w:t>
      </w:r>
      <w:r w:rsidR="00082E35">
        <w:rPr>
          <w:sz w:val="24"/>
          <w:szCs w:val="24"/>
        </w:rPr>
        <w:t xml:space="preserve"> </w:t>
      </w:r>
      <w:r w:rsidR="000C6885" w:rsidRPr="00D21154">
        <w:rPr>
          <w:sz w:val="24"/>
          <w:szCs w:val="24"/>
          <w:highlight w:val="yellow"/>
        </w:rPr>
        <w:t>„</w:t>
      </w:r>
      <w:r w:rsidR="004923E5" w:rsidRPr="00D21154">
        <w:rPr>
          <w:b/>
          <w:sz w:val="24"/>
          <w:szCs w:val="24"/>
          <w:highlight w:val="yellow"/>
        </w:rPr>
        <w:t>Nur Bilder</w:t>
      </w:r>
      <w:r w:rsidR="000C6885" w:rsidRPr="00D21154">
        <w:rPr>
          <w:b/>
          <w:sz w:val="24"/>
          <w:szCs w:val="24"/>
          <w:highlight w:val="yellow"/>
        </w:rPr>
        <w:t>“</w:t>
      </w:r>
      <w:r w:rsidR="004923E5">
        <w:br/>
      </w:r>
      <w:r w:rsidR="004923E5" w:rsidRPr="00C673B6">
        <w:rPr>
          <w:rFonts w:ascii="MS Gothic" w:eastAsia="MS Gothic" w:hAnsi="MS Gothic" w:hint="eastAsia"/>
        </w:rPr>
        <w:t>❸</w:t>
      </w:r>
      <w:r w:rsidR="004923E5" w:rsidRPr="005B56C8">
        <w:t xml:space="preserve"> </w:t>
      </w:r>
      <w:r w:rsidR="004923E5">
        <w:t xml:space="preserve">Das </w:t>
      </w:r>
      <w:r w:rsidR="004923E5" w:rsidRPr="005B56C8">
        <w:t>Formular öffnet sich</w:t>
      </w:r>
      <w:r w:rsidR="006B5707">
        <w:t>,</w:t>
      </w:r>
      <w:r w:rsidR="004923E5" w:rsidRPr="005B56C8">
        <w:t xml:space="preserve"> </w:t>
      </w:r>
      <w:r w:rsidR="00FD498B">
        <w:br/>
      </w:r>
      <w:r w:rsidR="00305C63" w:rsidRPr="009B1828">
        <w:rPr>
          <w:b/>
          <w:highlight w:val="lightGray"/>
        </w:rPr>
        <w:t>Register</w:t>
      </w:r>
      <w:r w:rsidR="00082E35" w:rsidRPr="009B1828">
        <w:rPr>
          <w:b/>
          <w:highlight w:val="lightGray"/>
        </w:rPr>
        <w:t xml:space="preserve"> „</w:t>
      </w:r>
      <w:r w:rsidR="00305C63" w:rsidRPr="009B1828">
        <w:rPr>
          <w:b/>
          <w:highlight w:val="lightGray"/>
        </w:rPr>
        <w:t>Allgemein</w:t>
      </w:r>
      <w:r w:rsidR="00082E35" w:rsidRPr="009B1828">
        <w:rPr>
          <w:b/>
          <w:highlight w:val="lightGray"/>
        </w:rPr>
        <w:t>“</w:t>
      </w:r>
      <w:r w:rsidR="0035049F" w:rsidRPr="009B1828">
        <w:rPr>
          <w:b/>
          <w:highlight w:val="lightGray"/>
        </w:rPr>
        <w:t>:</w:t>
      </w:r>
      <w:r w:rsidR="00FB6D0D">
        <w:br/>
      </w:r>
      <w:r w:rsidR="00FD498B">
        <w:rPr>
          <w:b/>
        </w:rPr>
        <w:t>-</w:t>
      </w:r>
      <w:r w:rsidR="00FB6D0D" w:rsidRPr="009B1828">
        <w:rPr>
          <w:b/>
        </w:rPr>
        <w:t>Überschrift:</w:t>
      </w:r>
      <w:r w:rsidR="00FB6D0D">
        <w:t xml:space="preserve"> </w:t>
      </w:r>
      <w:r w:rsidR="00FB6D0D" w:rsidRPr="00D92EE7">
        <w:rPr>
          <w:color w:val="FF0000"/>
        </w:rPr>
        <w:t>Pflichtfeld! Vergeben Sie immer eine Überschrift!</w:t>
      </w:r>
      <w:r w:rsidR="00FB6D0D" w:rsidRPr="000F6EBD">
        <w:t xml:space="preserve"> </w:t>
      </w:r>
      <w:r w:rsidR="00FB6D0D" w:rsidRPr="00CB3414">
        <w:rPr>
          <w:color w:val="FF0000"/>
        </w:rPr>
        <w:t>So behalten Sie in den Auflistungen im Backend leichter den Überblick.</w:t>
      </w:r>
      <w:r w:rsidR="00FD498B">
        <w:rPr>
          <w:color w:val="FF0000"/>
        </w:rPr>
        <w:br/>
      </w:r>
      <w:r w:rsidR="00FD498B" w:rsidRPr="0017150A">
        <w:rPr>
          <w:b/>
        </w:rPr>
        <w:t xml:space="preserve">Typ: </w:t>
      </w:r>
      <w:r w:rsidR="00FD498B" w:rsidRPr="0017150A">
        <w:t>Überschrift sichtbar (H2, H3, H4) machen oder verborgen lassen</w:t>
      </w:r>
      <w:r w:rsidR="00FD498B">
        <w:t>.</w:t>
      </w:r>
      <w:r w:rsidR="00FD498B" w:rsidRPr="0017150A">
        <w:br/>
      </w:r>
      <w:r w:rsidR="00FD498B" w:rsidRPr="0017150A">
        <w:rPr>
          <w:b/>
        </w:rPr>
        <w:t>Link:</w:t>
      </w:r>
      <w:r w:rsidR="00FD498B" w:rsidRPr="0017150A">
        <w:t xml:space="preserve"> </w:t>
      </w:r>
      <w:r w:rsidR="00FD498B">
        <w:rPr>
          <w:color w:val="FF0000"/>
        </w:rPr>
        <w:t>Bilder</w:t>
      </w:r>
      <w:r w:rsidR="00FD498B" w:rsidRPr="0017150A">
        <w:rPr>
          <w:color w:val="FF0000"/>
        </w:rPr>
        <w:t xml:space="preserve"> dürfen nicht verlinkt werden! Feld bleibt leer!</w:t>
      </w:r>
      <w:r w:rsidR="00FD498B" w:rsidRPr="0017150A">
        <w:br/>
      </w:r>
      <w:r w:rsidR="00FD498B" w:rsidRPr="0017150A">
        <w:rPr>
          <w:b/>
        </w:rPr>
        <w:t>Unterüberschrift:</w:t>
      </w:r>
      <w:r w:rsidR="00FD498B" w:rsidRPr="0017150A">
        <w:t xml:space="preserve"> Funktioniert </w:t>
      </w:r>
      <w:r w:rsidR="00FD498B">
        <w:t xml:space="preserve">natürlich </w:t>
      </w:r>
      <w:r w:rsidR="00FD498B" w:rsidRPr="0017150A">
        <w:t>nur, wenn die „Überschrift“ sichtbar ist (siehe Feld „Typ“).</w:t>
      </w:r>
      <w:r w:rsidR="00F27297" w:rsidRPr="00CB3414">
        <w:rPr>
          <w:b/>
          <w:highlight w:val="lightGray"/>
        </w:rPr>
        <w:br/>
      </w:r>
      <w:r w:rsidR="006B5707" w:rsidRPr="00C673B6">
        <w:rPr>
          <w:rFonts w:ascii="MS Gothic" w:eastAsia="MS Gothic" w:hAnsi="MS Gothic" w:hint="eastAsia"/>
        </w:rPr>
        <w:t>❹</w:t>
      </w:r>
      <w:r w:rsidR="00C541FD">
        <w:rPr>
          <w:rFonts w:ascii="MS Gothic" w:eastAsia="MS Gothic" w:hAnsi="MS Gothic"/>
        </w:rPr>
        <w:t xml:space="preserve"> </w:t>
      </w:r>
      <w:r w:rsidR="00C541FD">
        <w:rPr>
          <w:b/>
          <w:highlight w:val="lightGray"/>
        </w:rPr>
        <w:t>I</w:t>
      </w:r>
      <w:r w:rsidR="00C541FD" w:rsidRPr="00C541FD">
        <w:rPr>
          <w:b/>
        </w:rPr>
        <w:t xml:space="preserve">m </w:t>
      </w:r>
      <w:r w:rsidR="00C541FD">
        <w:rPr>
          <w:b/>
          <w:highlight w:val="lightGray"/>
        </w:rPr>
        <w:t>R</w:t>
      </w:r>
      <w:r w:rsidR="00305C63" w:rsidRPr="009B1828">
        <w:rPr>
          <w:b/>
          <w:highlight w:val="lightGray"/>
        </w:rPr>
        <w:t>egister</w:t>
      </w:r>
      <w:r w:rsidR="00082E35" w:rsidRPr="009B1828">
        <w:rPr>
          <w:b/>
          <w:highlight w:val="lightGray"/>
        </w:rPr>
        <w:t xml:space="preserve"> „</w:t>
      </w:r>
      <w:r w:rsidR="00305C63" w:rsidRPr="009B1828">
        <w:rPr>
          <w:b/>
          <w:highlight w:val="lightGray"/>
        </w:rPr>
        <w:t>Bilder</w:t>
      </w:r>
      <w:r w:rsidR="00082E35" w:rsidRPr="009B1828">
        <w:rPr>
          <w:b/>
          <w:highlight w:val="lightGray"/>
        </w:rPr>
        <w:t>“</w:t>
      </w:r>
      <w:r w:rsidR="006B5707">
        <w:rPr>
          <w:b/>
        </w:rPr>
        <w:t xml:space="preserve"> </w:t>
      </w:r>
      <w:r w:rsidR="00C541FD">
        <w:rPr>
          <w:b/>
        </w:rPr>
        <w:t>klicken Sie auf den Button „Bild hin</w:t>
      </w:r>
      <w:r w:rsidR="006B5707" w:rsidRPr="0029066A">
        <w:rPr>
          <w:b/>
        </w:rPr>
        <w:t>zufügen“</w:t>
      </w:r>
      <w:r w:rsidR="006B5707" w:rsidRPr="005A32B0">
        <w:t xml:space="preserve"> </w:t>
      </w:r>
      <w:r w:rsidR="006B5707">
        <w:t>(werden mehrere</w:t>
      </w:r>
      <w:r w:rsidR="006B5707" w:rsidRPr="005A32B0">
        <w:t xml:space="preserve"> Bilder </w:t>
      </w:r>
      <w:r w:rsidR="006B5707">
        <w:t xml:space="preserve">eingefügt, </w:t>
      </w:r>
      <w:r w:rsidR="006B5707" w:rsidRPr="005A32B0">
        <w:t xml:space="preserve">entsteht ein </w:t>
      </w:r>
      <w:r w:rsidR="006B5707" w:rsidRPr="00D21154">
        <w:rPr>
          <w:b/>
          <w:u w:val="single"/>
        </w:rPr>
        <w:t>Slider</w:t>
      </w:r>
      <w:r w:rsidR="006B5707">
        <w:t xml:space="preserve"> (eine Bilderfolge), unter dem </w:t>
      </w:r>
      <w:r w:rsidR="006B5707" w:rsidRPr="005A32B0">
        <w:t xml:space="preserve">dann </w:t>
      </w:r>
      <w:r w:rsidR="006B5707">
        <w:t xml:space="preserve">im Frontend </w:t>
      </w:r>
      <w:r w:rsidR="006B5707" w:rsidRPr="005A32B0">
        <w:t>eine Vor- und Zurück-Navigation</w:t>
      </w:r>
      <w:r w:rsidR="006B5707">
        <w:t xml:space="preserve"> eingefügt wird</w:t>
      </w:r>
      <w:r w:rsidR="006B5707" w:rsidRPr="005A32B0">
        <w:t>)</w:t>
      </w:r>
      <w:r w:rsidR="00FD498B">
        <w:t>.</w:t>
      </w:r>
      <w:r w:rsidR="00FD498B">
        <w:br/>
      </w:r>
      <w:r w:rsidR="006B5707" w:rsidRPr="00C673B6">
        <w:rPr>
          <w:rFonts w:ascii="MS Gothic" w:eastAsia="MS Gothic" w:hAnsi="MS Gothic" w:hint="eastAsia"/>
        </w:rPr>
        <w:t>❺</w:t>
      </w:r>
      <w:r w:rsidR="00C541FD">
        <w:rPr>
          <w:rFonts w:ascii="MS Gothic" w:eastAsia="MS Gothic" w:hAnsi="MS Gothic" w:hint="eastAsia"/>
        </w:rPr>
        <w:t xml:space="preserve"> </w:t>
      </w:r>
      <w:r w:rsidR="000C6885" w:rsidRPr="0029066A">
        <w:rPr>
          <w:b/>
        </w:rPr>
        <w:t>I</w:t>
      </w:r>
      <w:r w:rsidR="00FB6D0D" w:rsidRPr="0029066A">
        <w:rPr>
          <w:b/>
        </w:rPr>
        <w:t>m Popup-Fenster „Dateiauswahl“</w:t>
      </w:r>
      <w:r w:rsidR="00C541FD">
        <w:rPr>
          <w:b/>
        </w:rPr>
        <w:t xml:space="preserve"> </w:t>
      </w:r>
      <w:r w:rsidR="00FB6D0D">
        <w:t xml:space="preserve"> </w:t>
      </w:r>
      <w:r w:rsidR="000C6885">
        <w:t xml:space="preserve">wird </w:t>
      </w:r>
      <w:r w:rsidR="00A164E8" w:rsidRPr="005A32B0">
        <w:t>aus einem Verze</w:t>
      </w:r>
      <w:r w:rsidR="00327D33">
        <w:t xml:space="preserve">ichnis das Bild </w:t>
      </w:r>
      <w:r w:rsidR="00B83C14">
        <w:t xml:space="preserve">(oder mehrere Bilder) </w:t>
      </w:r>
      <w:r w:rsidR="00327D33">
        <w:t>aus</w:t>
      </w:r>
      <w:r w:rsidR="00B83C14">
        <w:t>gewählt</w:t>
      </w:r>
      <w:r w:rsidR="000F5FBE">
        <w:t xml:space="preserve"> durch Klick auf den Bildtitel (danach schließt sich das Fenster „Dateiauswahl“) oder Anklicken der Checkbox und „Auswahl importieren“.</w:t>
      </w:r>
      <w:r w:rsidR="000F5FBE">
        <w:br/>
      </w:r>
      <w:r w:rsidR="00376898" w:rsidRPr="00C673B6">
        <w:rPr>
          <w:rFonts w:ascii="MS Gothic" w:eastAsia="MS Gothic" w:hAnsi="MS Gothic" w:hint="eastAsia"/>
        </w:rPr>
        <w:t>❻</w:t>
      </w:r>
      <w:r w:rsidR="00376898">
        <w:rPr>
          <w:rFonts w:ascii="MS Gothic" w:eastAsia="MS Gothic" w:hAnsi="MS Gothic" w:hint="eastAsia"/>
        </w:rPr>
        <w:t xml:space="preserve"> </w:t>
      </w:r>
      <w:r w:rsidR="00FB6D0D">
        <w:t>I</w:t>
      </w:r>
      <w:r w:rsidR="00A164E8" w:rsidRPr="005A32B0">
        <w:t>n</w:t>
      </w:r>
      <w:r w:rsidR="00935AC4" w:rsidRPr="005A32B0">
        <w:t xml:space="preserve"> den</w:t>
      </w:r>
      <w:r w:rsidR="00A164E8" w:rsidRPr="005A32B0">
        <w:t xml:space="preserve"> </w:t>
      </w:r>
      <w:r w:rsidR="00A164E8" w:rsidRPr="0029066A">
        <w:rPr>
          <w:b/>
        </w:rPr>
        <w:t>Bild-Metadaten</w:t>
      </w:r>
      <w:r w:rsidR="00A164E8" w:rsidRPr="005A32B0">
        <w:t xml:space="preserve"> </w:t>
      </w:r>
      <w:r w:rsidR="00C32A2D">
        <w:t xml:space="preserve">des Formulars </w:t>
      </w:r>
      <w:r w:rsidR="00935AC4" w:rsidRPr="005A32B0">
        <w:t xml:space="preserve">die Felder </w:t>
      </w:r>
      <w:r w:rsidR="00A164E8" w:rsidRPr="00D21154">
        <w:rPr>
          <w:color w:val="FFFFFF" w:themeColor="background1"/>
          <w:highlight w:val="black"/>
        </w:rPr>
        <w:t>Titel</w:t>
      </w:r>
      <w:r w:rsidR="00A164E8" w:rsidRPr="00AD491D">
        <w:rPr>
          <w:color w:val="FFFFFF" w:themeColor="background1"/>
        </w:rPr>
        <w:t xml:space="preserve"> </w:t>
      </w:r>
      <w:r w:rsidR="00A164E8" w:rsidRPr="005A32B0">
        <w:t>(</w:t>
      </w:r>
      <w:r w:rsidR="007D1919">
        <w:t xml:space="preserve">knappe Beschreibung des Bildinhalts, </w:t>
      </w:r>
      <w:r w:rsidR="00A164E8" w:rsidRPr="005A32B0">
        <w:t>erscheint bei Mouseover</w:t>
      </w:r>
      <w:r w:rsidR="00975A46">
        <w:t xml:space="preserve"> im </w:t>
      </w:r>
      <w:r w:rsidR="00FA57F7">
        <w:t>Frontend</w:t>
      </w:r>
      <w:r w:rsidR="0081549B">
        <w:t xml:space="preserve">, hier: </w:t>
      </w:r>
      <w:r w:rsidR="0081549B" w:rsidRPr="0081549B">
        <w:rPr>
          <w:i/>
        </w:rPr>
        <w:t>„</w:t>
      </w:r>
      <w:r w:rsidR="0081549B" w:rsidRPr="009B1828">
        <w:rPr>
          <w:i/>
        </w:rPr>
        <w:t>Berufsbegleitend Studieren – Leuphana Professional School</w:t>
      </w:r>
      <w:r w:rsidR="0081549B" w:rsidRPr="0081549B">
        <w:rPr>
          <w:i/>
        </w:rPr>
        <w:t>“</w:t>
      </w:r>
      <w:r w:rsidR="00A164E8" w:rsidRPr="005A32B0">
        <w:t>),</w:t>
      </w:r>
      <w:r w:rsidR="00A164E8" w:rsidRPr="005A32B0">
        <w:rPr>
          <w:b/>
        </w:rPr>
        <w:t xml:space="preserve"> </w:t>
      </w:r>
      <w:r w:rsidR="00A164E8" w:rsidRPr="00AD491D">
        <w:rPr>
          <w:color w:val="FFFFFF" w:themeColor="background1"/>
          <w:highlight w:val="black"/>
        </w:rPr>
        <w:t>Alternativer Text</w:t>
      </w:r>
      <w:r w:rsidR="00A164E8" w:rsidRPr="00AD491D">
        <w:rPr>
          <w:color w:val="FFFFFF" w:themeColor="background1"/>
        </w:rPr>
        <w:t xml:space="preserve"> </w:t>
      </w:r>
      <w:r w:rsidR="00A164E8" w:rsidRPr="005A32B0">
        <w:t xml:space="preserve">(hier werden Bilder beschrieben </w:t>
      </w:r>
      <w:r w:rsidR="00FA57F7">
        <w:t xml:space="preserve">(knappe und objektive Beschreibung des Bildinhaltes) </w:t>
      </w:r>
      <w:r w:rsidR="00A164E8" w:rsidRPr="005A32B0">
        <w:t xml:space="preserve">für </w:t>
      </w:r>
      <w:r w:rsidR="00FA57F7">
        <w:t xml:space="preserve">blinde </w:t>
      </w:r>
      <w:r w:rsidR="00A164E8" w:rsidRPr="005A32B0">
        <w:t>Menschen</w:t>
      </w:r>
      <w:r w:rsidR="00FA57F7">
        <w:t xml:space="preserve"> </w:t>
      </w:r>
      <w:r w:rsidR="0081549B">
        <w:t>(</w:t>
      </w:r>
      <w:r w:rsidR="00FA57F7">
        <w:t>Sreenreader lesen vor</w:t>
      </w:r>
      <w:r w:rsidR="0081549B">
        <w:t>)</w:t>
      </w:r>
      <w:r w:rsidR="00C5592D">
        <w:t xml:space="preserve">, z.B. </w:t>
      </w:r>
      <w:r w:rsidR="00C5592D" w:rsidRPr="009B1828">
        <w:rPr>
          <w:i/>
        </w:rPr>
        <w:t xml:space="preserve">„Das Bild zeigt </w:t>
      </w:r>
      <w:r w:rsidR="00975A46" w:rsidRPr="009B1828">
        <w:rPr>
          <w:i/>
        </w:rPr>
        <w:t xml:space="preserve">einen Mann und eine Frau </w:t>
      </w:r>
      <w:r w:rsidR="00C5592D" w:rsidRPr="009B1828">
        <w:rPr>
          <w:i/>
        </w:rPr>
        <w:t>...“</w:t>
      </w:r>
      <w:r w:rsidR="00A164E8" w:rsidRPr="009B1828">
        <w:rPr>
          <w:i/>
        </w:rPr>
        <w:t>)</w:t>
      </w:r>
      <w:r w:rsidR="00A164E8" w:rsidRPr="005A32B0">
        <w:t xml:space="preserve"> und </w:t>
      </w:r>
      <w:r w:rsidR="00A164E8" w:rsidRPr="00AD491D">
        <w:rPr>
          <w:color w:val="FFFFFF" w:themeColor="background1"/>
          <w:highlight w:val="black"/>
        </w:rPr>
        <w:t>Beschreibung</w:t>
      </w:r>
      <w:r w:rsidR="00A164E8" w:rsidRPr="00AD491D">
        <w:rPr>
          <w:color w:val="FFFFFF" w:themeColor="background1"/>
        </w:rPr>
        <w:t xml:space="preserve"> </w:t>
      </w:r>
      <w:r w:rsidR="00A164E8" w:rsidRPr="005A32B0">
        <w:t>(Text rechts neben dem Bild</w:t>
      </w:r>
      <w:r w:rsidR="00C5592D">
        <w:t xml:space="preserve">, hier: </w:t>
      </w:r>
      <w:r w:rsidR="00C5592D" w:rsidRPr="009B1828">
        <w:rPr>
          <w:i/>
        </w:rPr>
        <w:t xml:space="preserve">„Berufsbegleitend Studieren </w:t>
      </w:r>
      <w:r w:rsidR="0081549B" w:rsidRPr="009B1828">
        <w:rPr>
          <w:i/>
        </w:rPr>
        <w:t xml:space="preserve">und Weiterbilden, Online-Studium und Fernstudium </w:t>
      </w:r>
      <w:r w:rsidR="00C5592D" w:rsidRPr="009B1828">
        <w:rPr>
          <w:i/>
        </w:rPr>
        <w:t>– Willkommen an der Professional School“</w:t>
      </w:r>
      <w:r w:rsidR="00A164E8" w:rsidRPr="005A32B0">
        <w:t>) ausfüllen</w:t>
      </w:r>
      <w:r w:rsidR="00B90157">
        <w:t xml:space="preserve"> oder die zentralen Metadaten </w:t>
      </w:r>
      <w:r w:rsidR="0029066A">
        <w:t xml:space="preserve">(wenn es sie gibt) </w:t>
      </w:r>
      <w:r w:rsidR="00B90157">
        <w:t>übernehmen</w:t>
      </w:r>
      <w:r w:rsidR="00A164E8" w:rsidRPr="00BC504D">
        <w:rPr>
          <w:b/>
        </w:rPr>
        <w:t>.</w:t>
      </w:r>
    </w:p>
    <w:p w14:paraId="0CAD43CC" w14:textId="0F3E0116" w:rsidR="00BC504D" w:rsidRDefault="00A164E8" w:rsidP="00F27297">
      <w:pPr>
        <w:rPr>
          <w:color w:val="FF0000"/>
        </w:rPr>
      </w:pPr>
      <w:r w:rsidRPr="0029066A">
        <w:rPr>
          <w:color w:val="FF0000"/>
        </w:rPr>
        <w:t xml:space="preserve">Das Feld </w:t>
      </w:r>
      <w:r w:rsidRPr="00DB1996">
        <w:rPr>
          <w:color w:val="FFFFFF" w:themeColor="background1"/>
          <w:highlight w:val="black"/>
        </w:rPr>
        <w:t>Link</w:t>
      </w:r>
      <w:r w:rsidR="0009112E" w:rsidRPr="0029066A">
        <w:rPr>
          <w:color w:val="FF0000"/>
        </w:rPr>
        <w:t xml:space="preserve"> bleibt </w:t>
      </w:r>
      <w:r w:rsidR="0009112E" w:rsidRPr="00376898">
        <w:rPr>
          <w:b/>
          <w:bCs/>
          <w:color w:val="FF0000"/>
        </w:rPr>
        <w:t>leer</w:t>
      </w:r>
      <w:r w:rsidR="00A126E0" w:rsidRPr="0029066A">
        <w:rPr>
          <w:color w:val="FF0000"/>
        </w:rPr>
        <w:t>!</w:t>
      </w:r>
    </w:p>
    <w:p w14:paraId="58BC721F" w14:textId="77777777" w:rsidR="000F5FBE" w:rsidRPr="006B5707" w:rsidRDefault="000F5FBE" w:rsidP="00F27297"/>
    <w:tbl>
      <w:tblPr>
        <w:tblStyle w:val="Tabellenraster"/>
        <w:tblW w:w="0" w:type="auto"/>
        <w:tblBorders>
          <w:top w:val="single" w:sz="8" w:space="0" w:color="FF0000"/>
          <w:left w:val="single" w:sz="8" w:space="0" w:color="FF0000"/>
          <w:bottom w:val="single" w:sz="8" w:space="0" w:color="FF0000"/>
          <w:right w:val="single" w:sz="8" w:space="0" w:color="FF0000"/>
          <w:insideH w:val="single" w:sz="8" w:space="0" w:color="FF0000"/>
          <w:insideV w:val="single" w:sz="8" w:space="0" w:color="FF0000"/>
        </w:tblBorders>
        <w:tblLook w:val="04A0" w:firstRow="1" w:lastRow="0" w:firstColumn="1" w:lastColumn="0" w:noHBand="0" w:noVBand="1"/>
      </w:tblPr>
      <w:tblGrid>
        <w:gridCol w:w="9052"/>
      </w:tblGrid>
      <w:tr w:rsidR="009A68FC" w14:paraId="4643A2F5" w14:textId="77777777" w:rsidTr="006B5707">
        <w:tc>
          <w:tcPr>
            <w:tcW w:w="9052" w:type="dxa"/>
          </w:tcPr>
          <w:p w14:paraId="2865037D" w14:textId="6CA3C503" w:rsidR="009A68FC" w:rsidRDefault="009A68FC" w:rsidP="00F27297">
            <w:r w:rsidRPr="009A68FC">
              <w:rPr>
                <w:color w:val="FF0000"/>
              </w:rPr>
              <w:lastRenderedPageBreak/>
              <w:t xml:space="preserve">Zusätzlich zu den Metadaten </w:t>
            </w:r>
            <w:r w:rsidR="00FD498B">
              <w:rPr>
                <w:color w:val="FF0000"/>
              </w:rPr>
              <w:t>„</w:t>
            </w:r>
            <w:r w:rsidRPr="009A68FC">
              <w:rPr>
                <w:color w:val="FF0000"/>
              </w:rPr>
              <w:t>Titel</w:t>
            </w:r>
            <w:r w:rsidR="00FD498B">
              <w:rPr>
                <w:color w:val="FF0000"/>
              </w:rPr>
              <w:t>“</w:t>
            </w:r>
            <w:r w:rsidRPr="009A68FC">
              <w:rPr>
                <w:color w:val="FF0000"/>
              </w:rPr>
              <w:t xml:space="preserve">, </w:t>
            </w:r>
            <w:r w:rsidR="00FD498B">
              <w:rPr>
                <w:color w:val="FF0000"/>
              </w:rPr>
              <w:t>„</w:t>
            </w:r>
            <w:r w:rsidRPr="009A68FC">
              <w:rPr>
                <w:color w:val="FF0000"/>
              </w:rPr>
              <w:t>Alternativer Text</w:t>
            </w:r>
            <w:r w:rsidR="00FD498B">
              <w:rPr>
                <w:color w:val="FF0000"/>
              </w:rPr>
              <w:t>“</w:t>
            </w:r>
            <w:r w:rsidRPr="009A68FC">
              <w:rPr>
                <w:color w:val="FF0000"/>
              </w:rPr>
              <w:t xml:space="preserve"> und </w:t>
            </w:r>
            <w:r w:rsidR="00FD498B">
              <w:rPr>
                <w:color w:val="FF0000"/>
              </w:rPr>
              <w:t>„</w:t>
            </w:r>
            <w:r w:rsidRPr="009A68FC">
              <w:rPr>
                <w:color w:val="FF0000"/>
              </w:rPr>
              <w:t>Beschreibung</w:t>
            </w:r>
            <w:r w:rsidR="00FD498B">
              <w:rPr>
                <w:color w:val="FF0000"/>
              </w:rPr>
              <w:t>“</w:t>
            </w:r>
            <w:r w:rsidRPr="009A68FC">
              <w:rPr>
                <w:color w:val="FF0000"/>
              </w:rPr>
              <w:t xml:space="preserve"> muss ein </w:t>
            </w:r>
            <w:r w:rsidRPr="009A68FC">
              <w:rPr>
                <w:color w:val="FFFFFF" w:themeColor="background1"/>
                <w:highlight w:val="black"/>
              </w:rPr>
              <w:t>Copyright</w:t>
            </w:r>
            <w:r w:rsidRPr="009A68FC">
              <w:rPr>
                <w:color w:val="FFFFFF" w:themeColor="background1"/>
              </w:rPr>
              <w:t xml:space="preserve"> </w:t>
            </w:r>
            <w:r w:rsidRPr="009A68FC">
              <w:rPr>
                <w:color w:val="FF0000"/>
              </w:rPr>
              <w:t xml:space="preserve">eingetragen sein. Das Copyright wird in den zentralen Metadaten gespeichert und kann </w:t>
            </w:r>
            <w:r w:rsidRPr="009A68FC">
              <w:rPr>
                <w:color w:val="FF0000"/>
                <w:u w:val="single"/>
              </w:rPr>
              <w:t>nur dort</w:t>
            </w:r>
            <w:r w:rsidRPr="009A68FC">
              <w:rPr>
                <w:color w:val="FF0000"/>
              </w:rPr>
              <w:t xml:space="preserve"> geändert werden. Im Formular steht kein Eingabefeld dafür zur Verfügung. Man kann aber bequem über den Stift im Kopfbereich in die zentralen Metadaten wechseln, s.u.</w:t>
            </w:r>
          </w:p>
        </w:tc>
      </w:tr>
    </w:tbl>
    <w:p w14:paraId="198F8CB1" w14:textId="684DBD1F" w:rsidR="001375F9" w:rsidRDefault="000F5FBE" w:rsidP="00F27297">
      <w:r>
        <w:br/>
      </w:r>
      <w:r w:rsidR="001375F9">
        <w:t>Im folgenden Beispiel hätten keine elementspezifischen Werte (</w:t>
      </w:r>
      <w:r w:rsidR="001375F9" w:rsidRPr="00913059">
        <w:rPr>
          <w:highlight w:val="yellow"/>
        </w:rPr>
        <w:t>gelb markiert</w:t>
      </w:r>
      <w:r w:rsidR="001375F9">
        <w:t xml:space="preserve">) gesetzt werden müssen, weil derselbe Text auch schon in den zentralen Metadaten </w:t>
      </w:r>
      <w:r w:rsidR="00913059">
        <w:t>(</w:t>
      </w:r>
      <w:r w:rsidR="00795351">
        <w:t>rot e</w:t>
      </w:r>
      <w:r w:rsidR="009B1828">
        <w:t>i</w:t>
      </w:r>
      <w:r w:rsidR="00795351">
        <w:t>ngerahmt</w:t>
      </w:r>
      <w:r w:rsidR="00913059">
        <w:t xml:space="preserve">) </w:t>
      </w:r>
      <w:r w:rsidR="00BD37D4">
        <w:t>vorhanden ist</w:t>
      </w:r>
      <w:r w:rsidR="00CF227F">
        <w:t xml:space="preserve"> und übernommen wird</w:t>
      </w:r>
      <w:r w:rsidR="00913059">
        <w:t>:</w:t>
      </w:r>
    </w:p>
    <w:tbl>
      <w:tblPr>
        <w:tblStyle w:val="Tabellenraster"/>
        <w:tblW w:w="0" w:type="auto"/>
        <w:tblLook w:val="04A0" w:firstRow="1" w:lastRow="0" w:firstColumn="1" w:lastColumn="0" w:noHBand="0" w:noVBand="1"/>
      </w:tblPr>
      <w:tblGrid>
        <w:gridCol w:w="9046"/>
      </w:tblGrid>
      <w:tr w:rsidR="00B90157" w14:paraId="15E01FD6" w14:textId="77777777" w:rsidTr="00A963AC">
        <w:trPr>
          <w:trHeight w:val="5806"/>
        </w:trPr>
        <w:tc>
          <w:tcPr>
            <w:tcW w:w="9046" w:type="dxa"/>
          </w:tcPr>
          <w:p w14:paraId="6B3CC861" w14:textId="3C95E2BA" w:rsidR="00B90157" w:rsidRDefault="001375F9" w:rsidP="00F27297">
            <w:pPr>
              <w:rPr>
                <w:sz w:val="24"/>
                <w:szCs w:val="24"/>
              </w:rPr>
            </w:pPr>
            <w:r>
              <w:rPr>
                <w:noProof/>
                <w:lang w:eastAsia="de-DE"/>
              </w:rPr>
              <w:drawing>
                <wp:inline distT="0" distB="0" distL="0" distR="0" wp14:anchorId="5D27D49B" wp14:editId="253B68B9">
                  <wp:extent cx="5181600" cy="3640599"/>
                  <wp:effectExtent l="0" t="0" r="0" b="0"/>
                  <wp:docPr id="66"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201860" cy="3654834"/>
                          </a:xfrm>
                          <a:prstGeom prst="rect">
                            <a:avLst/>
                          </a:prstGeom>
                        </pic:spPr>
                      </pic:pic>
                    </a:graphicData>
                  </a:graphic>
                </wp:inline>
              </w:drawing>
            </w:r>
          </w:p>
        </w:tc>
      </w:tr>
    </w:tbl>
    <w:p w14:paraId="0275153B" w14:textId="77777777" w:rsidR="00B90157" w:rsidRPr="004923E5" w:rsidRDefault="00B90157" w:rsidP="00F27297">
      <w:pPr>
        <w:rPr>
          <w:sz w:val="24"/>
          <w:szCs w:val="24"/>
        </w:rPr>
      </w:pPr>
    </w:p>
    <w:tbl>
      <w:tblPr>
        <w:tblStyle w:val="Tabellenraster"/>
        <w:tblW w:w="9102"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9102"/>
      </w:tblGrid>
      <w:tr w:rsidR="00E36FFF" w14:paraId="6DEB0502" w14:textId="77777777" w:rsidTr="0050784A">
        <w:trPr>
          <w:trHeight w:val="708"/>
        </w:trPr>
        <w:tc>
          <w:tcPr>
            <w:tcW w:w="9102" w:type="dxa"/>
          </w:tcPr>
          <w:p w14:paraId="22DC888A" w14:textId="77777777" w:rsidR="00DB1996" w:rsidRDefault="00CF227F" w:rsidP="00E01C1C">
            <w:pPr>
              <w:rPr>
                <w:color w:val="FF0000"/>
              </w:rPr>
            </w:pPr>
            <w:r w:rsidRPr="00CF227F">
              <w:rPr>
                <w:color w:val="FF0000"/>
              </w:rPr>
              <w:t xml:space="preserve">Das Copyright wird in den zentralen Metadaten gespeichert und kann nur dort geändert werden. Im Formular steht kein Eingabefeld </w:t>
            </w:r>
            <w:r w:rsidR="00DB1996">
              <w:rPr>
                <w:color w:val="FF0000"/>
              </w:rPr>
              <w:t xml:space="preserve">dafür </w:t>
            </w:r>
            <w:r w:rsidRPr="00CF227F">
              <w:rPr>
                <w:color w:val="FF0000"/>
              </w:rPr>
              <w:t>zur Verfügung.</w:t>
            </w:r>
          </w:p>
          <w:p w14:paraId="072643BE" w14:textId="23B9D61C" w:rsidR="00F51D63" w:rsidRPr="00CF227F" w:rsidRDefault="00DB1996" w:rsidP="00E01C1C">
            <w:r>
              <w:rPr>
                <w:color w:val="FF0000"/>
              </w:rPr>
              <w:br/>
              <w:t>Wie kommt man dahin?</w:t>
            </w:r>
            <w:r w:rsidR="0016700C">
              <w:rPr>
                <w:color w:val="FF0000"/>
              </w:rPr>
              <w:br/>
            </w:r>
          </w:p>
          <w:p w14:paraId="7AD26B0B" w14:textId="3E70ED98" w:rsidR="001A2351" w:rsidRDefault="00E01C1C" w:rsidP="00082E35">
            <w:pPr>
              <w:rPr>
                <w:color w:val="FF0000"/>
              </w:rPr>
            </w:pPr>
            <w:r w:rsidRPr="007F4B11">
              <w:rPr>
                <w:rStyle w:val="circle"/>
                <w:rFonts w:ascii="MS Gothic" w:eastAsia="MS Gothic" w:hAnsi="MS Gothic" w:hint="eastAsia"/>
                <w:color w:val="FF0000"/>
              </w:rPr>
              <w:t>❶</w:t>
            </w:r>
            <w:r w:rsidR="00E36FFF" w:rsidRPr="007F4B11">
              <w:rPr>
                <w:color w:val="FF0000"/>
              </w:rPr>
              <w:t xml:space="preserve"> </w:t>
            </w:r>
            <w:r w:rsidR="00BD37D4">
              <w:rPr>
                <w:color w:val="FF0000"/>
              </w:rPr>
              <w:t xml:space="preserve">Wechsel in die zentralen Metadaten direkt aus dem Formular heraus (über den Stift) </w:t>
            </w:r>
            <w:r w:rsidR="0050784A">
              <w:rPr>
                <w:color w:val="FF0000"/>
              </w:rPr>
              <w:br/>
            </w:r>
            <w:r w:rsidR="00DB1996">
              <w:rPr>
                <w:color w:val="FF0000"/>
              </w:rPr>
              <w:br/>
            </w:r>
            <w:r w:rsidR="00BD37D4">
              <w:rPr>
                <w:color w:val="FF0000"/>
              </w:rPr>
              <w:t xml:space="preserve">oder </w:t>
            </w:r>
            <w:r w:rsidR="0050784A">
              <w:rPr>
                <w:color w:val="FF0000"/>
              </w:rPr>
              <w:br/>
            </w:r>
            <w:r w:rsidR="00DB1996">
              <w:rPr>
                <w:color w:val="FF0000"/>
              </w:rPr>
              <w:br/>
            </w:r>
            <w:r w:rsidR="00DB1996" w:rsidRPr="007F4B11">
              <w:rPr>
                <w:rFonts w:ascii="MS Gothic" w:eastAsia="MS Gothic" w:hAnsi="MS Gothic" w:hint="eastAsia"/>
                <w:color w:val="FF0000"/>
              </w:rPr>
              <w:t>❷</w:t>
            </w:r>
            <w:r w:rsidR="00DB1996">
              <w:rPr>
                <w:rFonts w:ascii="MS Gothic" w:eastAsia="MS Gothic" w:hAnsi="MS Gothic" w:hint="eastAsia"/>
                <w:color w:val="FF0000"/>
              </w:rPr>
              <w:t xml:space="preserve"> </w:t>
            </w:r>
            <w:r w:rsidR="00BD37D4">
              <w:rPr>
                <w:color w:val="FF0000"/>
              </w:rPr>
              <w:t>ü</w:t>
            </w:r>
            <w:r w:rsidR="00913059">
              <w:rPr>
                <w:color w:val="FF0000"/>
              </w:rPr>
              <w:t>ber das Modul DATEILISTE</w:t>
            </w:r>
            <w:r w:rsidR="00BD37D4">
              <w:rPr>
                <w:color w:val="FF0000"/>
              </w:rPr>
              <w:t xml:space="preserve"> (</w:t>
            </w:r>
            <w:r w:rsidR="00913059">
              <w:rPr>
                <w:color w:val="FF0000"/>
              </w:rPr>
              <w:t xml:space="preserve">Dateiverwaltung – dann vorher </w:t>
            </w:r>
            <w:r w:rsidR="007D1919">
              <w:rPr>
                <w:color w:val="FF0000"/>
              </w:rPr>
              <w:t xml:space="preserve">aber </w:t>
            </w:r>
            <w:r w:rsidR="00913059">
              <w:rPr>
                <w:color w:val="FF0000"/>
              </w:rPr>
              <w:t>das Bild-Formular speichern</w:t>
            </w:r>
            <w:r w:rsidR="0016700C">
              <w:rPr>
                <w:color w:val="FF0000"/>
              </w:rPr>
              <w:t xml:space="preserve"> und schlie</w:t>
            </w:r>
            <w:r w:rsidR="00A97A5D">
              <w:rPr>
                <w:color w:val="FF0000"/>
              </w:rPr>
              <w:t>ß</w:t>
            </w:r>
            <w:r w:rsidR="0016700C">
              <w:rPr>
                <w:color w:val="FF0000"/>
              </w:rPr>
              <w:t>en</w:t>
            </w:r>
            <w:r w:rsidR="00913059">
              <w:rPr>
                <w:color w:val="FF0000"/>
              </w:rPr>
              <w:t>!)</w:t>
            </w:r>
          </w:p>
          <w:p w14:paraId="62017B7B" w14:textId="531C49CD" w:rsidR="00E36FFF" w:rsidRDefault="00BC504D" w:rsidP="0050784A">
            <w:r>
              <w:rPr>
                <w:color w:val="FF0000"/>
              </w:rPr>
              <w:t>D</w:t>
            </w:r>
            <w:r w:rsidR="00913059">
              <w:rPr>
                <w:color w:val="FF0000"/>
              </w:rPr>
              <w:t xml:space="preserve">ort </w:t>
            </w:r>
            <w:r w:rsidR="001A2351">
              <w:rPr>
                <w:color w:val="FF0000"/>
              </w:rPr>
              <w:t>das</w:t>
            </w:r>
            <w:r w:rsidR="00DB1996">
              <w:rPr>
                <w:color w:val="FF0000"/>
              </w:rPr>
              <w:t xml:space="preserve"> Verzeichnis anklicken, r</w:t>
            </w:r>
            <w:r w:rsidR="00DB1996" w:rsidRPr="007F4B11">
              <w:rPr>
                <w:color w:val="FF0000"/>
              </w:rPr>
              <w:t>echts in der Detailansicht den zum Bild gehörenden Stift anklicken</w:t>
            </w:r>
            <w:r w:rsidR="00DB1996">
              <w:rPr>
                <w:color w:val="FF0000"/>
              </w:rPr>
              <w:t>. Im Register „Metadaten“</w:t>
            </w:r>
            <w:r w:rsidR="0050784A">
              <w:rPr>
                <w:color w:val="FF0000"/>
              </w:rPr>
              <w:t xml:space="preserve"> im Feld „Urheberrecht“ wird das Copyright eingetragen.</w:t>
            </w:r>
          </w:p>
        </w:tc>
      </w:tr>
    </w:tbl>
    <w:p w14:paraId="5814532F" w14:textId="57188131" w:rsidR="0034233C" w:rsidRDefault="0034233C" w:rsidP="00E01C1C">
      <w:pPr>
        <w:rPr>
          <w:highlight w:val="yellow"/>
        </w:rPr>
      </w:pPr>
    </w:p>
    <w:tbl>
      <w:tblPr>
        <w:tblStyle w:val="Tabellenraster"/>
        <w:tblW w:w="0" w:type="auto"/>
        <w:tblBorders>
          <w:top w:val="single" w:sz="8" w:space="0" w:color="FF0000"/>
          <w:left w:val="single" w:sz="8" w:space="0" w:color="FF0000"/>
          <w:bottom w:val="single" w:sz="8" w:space="0" w:color="FF0000"/>
          <w:right w:val="single" w:sz="8" w:space="0" w:color="FF0000"/>
          <w:insideH w:val="single" w:sz="8" w:space="0" w:color="FF0000"/>
          <w:insideV w:val="single" w:sz="8" w:space="0" w:color="FF0000"/>
        </w:tblBorders>
        <w:tblLook w:val="04A0" w:firstRow="1" w:lastRow="0" w:firstColumn="1" w:lastColumn="0" w:noHBand="0" w:noVBand="1"/>
      </w:tblPr>
      <w:tblGrid>
        <w:gridCol w:w="9052"/>
      </w:tblGrid>
      <w:tr w:rsidR="0034233C" w14:paraId="34D62043" w14:textId="77777777" w:rsidTr="00CB3414">
        <w:tc>
          <w:tcPr>
            <w:tcW w:w="9062" w:type="dxa"/>
          </w:tcPr>
          <w:p w14:paraId="7CDC91E6" w14:textId="3AA10A20" w:rsidR="0034233C" w:rsidRDefault="0034233C" w:rsidP="00E01C1C">
            <w:pPr>
              <w:rPr>
                <w:highlight w:val="yellow"/>
              </w:rPr>
            </w:pPr>
            <w:r w:rsidRPr="00CB3414">
              <w:rPr>
                <w:color w:val="FF0000"/>
              </w:rPr>
              <w:t xml:space="preserve">Der </w:t>
            </w:r>
            <w:r w:rsidRPr="00CB3414">
              <w:rPr>
                <w:b/>
                <w:color w:val="FF0000"/>
              </w:rPr>
              <w:t>Bildeditor</w:t>
            </w:r>
            <w:r w:rsidRPr="00CB3414">
              <w:rPr>
                <w:color w:val="FF0000"/>
              </w:rPr>
              <w:t xml:space="preserve"> kann eingesetzt werden, um den dargestellten Bildausschnitt (Seitenverhältnis 16:9) zu kontrollieren und gegebenenfalls zu verändern (über Bildanfasser und den Mauszeiger).</w:t>
            </w:r>
          </w:p>
        </w:tc>
      </w:tr>
    </w:tbl>
    <w:p w14:paraId="040F2908" w14:textId="36220B58" w:rsidR="006552F4" w:rsidRDefault="006552F4" w:rsidP="006552F4"/>
    <w:tbl>
      <w:tblPr>
        <w:tblStyle w:val="Tabellenraster"/>
        <w:tblW w:w="0" w:type="auto"/>
        <w:tblBorders>
          <w:top w:val="single" w:sz="8" w:space="0" w:color="FF0000"/>
          <w:left w:val="single" w:sz="8" w:space="0" w:color="FF0000"/>
          <w:bottom w:val="single" w:sz="8" w:space="0" w:color="FF0000"/>
          <w:right w:val="single" w:sz="8" w:space="0" w:color="FF0000"/>
          <w:insideH w:val="single" w:sz="8" w:space="0" w:color="FF0000"/>
          <w:insideV w:val="single" w:sz="8" w:space="0" w:color="FF0000"/>
        </w:tblBorders>
        <w:tblLook w:val="04A0" w:firstRow="1" w:lastRow="0" w:firstColumn="1" w:lastColumn="0" w:noHBand="0" w:noVBand="1"/>
      </w:tblPr>
      <w:tblGrid>
        <w:gridCol w:w="9052"/>
      </w:tblGrid>
      <w:tr w:rsidR="00D4702B" w14:paraId="7DF5FAB9" w14:textId="77777777" w:rsidTr="00D4702B">
        <w:tc>
          <w:tcPr>
            <w:tcW w:w="9062" w:type="dxa"/>
          </w:tcPr>
          <w:p w14:paraId="6FE3DAF3" w14:textId="31179D18" w:rsidR="00D4702B" w:rsidRPr="00D4702B" w:rsidRDefault="00D4702B" w:rsidP="00D4702B">
            <w:pPr>
              <w:rPr>
                <w:color w:val="FF0000"/>
              </w:rPr>
            </w:pPr>
            <w:r w:rsidRPr="00D4702B">
              <w:rPr>
                <w:color w:val="FF0000"/>
              </w:rPr>
              <w:lastRenderedPageBreak/>
              <w:t xml:space="preserve">Wird das Bild nach </w:t>
            </w:r>
            <w:r w:rsidRPr="00D4702B">
              <w:rPr>
                <w:color w:val="FF0000"/>
                <w:highlight w:val="lightGray"/>
              </w:rPr>
              <w:t>Speichern</w:t>
            </w:r>
            <w:r w:rsidRPr="00D4702B">
              <w:rPr>
                <w:color w:val="FF0000"/>
              </w:rPr>
              <w:t xml:space="preserve"> automatisch ausgeblendet, wurden wahrscheinlich nicht alle geforderten Metadaten hinterlegt. Bitte kontrollieren Sie noch einmal alle Daten inkl. </w:t>
            </w:r>
            <w:r>
              <w:rPr>
                <w:color w:val="FF0000"/>
              </w:rPr>
              <w:t>d</w:t>
            </w:r>
            <w:r w:rsidRPr="00D4702B">
              <w:rPr>
                <w:color w:val="FF0000"/>
              </w:rPr>
              <w:t xml:space="preserve">es Copyrights. Was </w:t>
            </w:r>
            <w:r>
              <w:rPr>
                <w:color w:val="FF0000"/>
              </w:rPr>
              <w:t xml:space="preserve">genau </w:t>
            </w:r>
            <w:r w:rsidRPr="00D4702B">
              <w:rPr>
                <w:color w:val="FF0000"/>
              </w:rPr>
              <w:t>fehlt, wird in einem Kasten am oberen Bildschirmrand bekanntgegeben.</w:t>
            </w:r>
          </w:p>
          <w:p w14:paraId="6C75CAE7" w14:textId="77777777" w:rsidR="00D4702B" w:rsidRDefault="00D4702B" w:rsidP="006552F4"/>
        </w:tc>
      </w:tr>
    </w:tbl>
    <w:p w14:paraId="4635C23B" w14:textId="77777777" w:rsidR="00D4702B" w:rsidRDefault="00D4702B" w:rsidP="006552F4"/>
    <w:tbl>
      <w:tblPr>
        <w:tblStyle w:val="Tabellenraster"/>
        <w:tblW w:w="0" w:type="auto"/>
        <w:tblBorders>
          <w:top w:val="single" w:sz="8" w:space="0" w:color="FF0000"/>
          <w:left w:val="single" w:sz="8" w:space="0" w:color="FF0000"/>
          <w:bottom w:val="single" w:sz="8" w:space="0" w:color="FF0000"/>
          <w:right w:val="single" w:sz="8" w:space="0" w:color="FF0000"/>
          <w:insideH w:val="single" w:sz="8" w:space="0" w:color="FF0000"/>
          <w:insideV w:val="single" w:sz="8" w:space="0" w:color="FF0000"/>
        </w:tblBorders>
        <w:tblLook w:val="04A0" w:firstRow="1" w:lastRow="0" w:firstColumn="1" w:lastColumn="0" w:noHBand="0" w:noVBand="1"/>
      </w:tblPr>
      <w:tblGrid>
        <w:gridCol w:w="9052"/>
      </w:tblGrid>
      <w:tr w:rsidR="0034233C" w14:paraId="36B2E34C" w14:textId="77777777" w:rsidTr="00D4702B">
        <w:tc>
          <w:tcPr>
            <w:tcW w:w="9052" w:type="dxa"/>
          </w:tcPr>
          <w:p w14:paraId="07E9FD9B" w14:textId="68AD34AE" w:rsidR="0034233C" w:rsidRDefault="0034233C" w:rsidP="006552F4">
            <w:r w:rsidRPr="006175EE">
              <w:rPr>
                <w:color w:val="FF0000"/>
              </w:rPr>
              <w:t xml:space="preserve">PDFs oder Powerpoint-Dateien </w:t>
            </w:r>
            <w:r>
              <w:rPr>
                <w:color w:val="FF0000"/>
              </w:rPr>
              <w:t>dürfen</w:t>
            </w:r>
            <w:r w:rsidRPr="006175EE">
              <w:rPr>
                <w:color w:val="FF0000"/>
              </w:rPr>
              <w:t xml:space="preserve"> nicht als Bilder eingebunden werden!</w:t>
            </w:r>
            <w:r>
              <w:rPr>
                <w:color w:val="FF0000"/>
              </w:rPr>
              <w:br/>
            </w:r>
            <w:r w:rsidRPr="00CC0BB5">
              <w:rPr>
                <w:color w:val="FF0000"/>
              </w:rPr>
              <w:t xml:space="preserve">Die Veröffentlichung von </w:t>
            </w:r>
            <w:r w:rsidRPr="00CC0BB5">
              <w:rPr>
                <w:b/>
                <w:color w:val="FF0000"/>
              </w:rPr>
              <w:t>Buchcovern</w:t>
            </w:r>
            <w:r w:rsidRPr="00CC0BB5">
              <w:rPr>
                <w:color w:val="FF0000"/>
              </w:rPr>
              <w:t xml:space="preserve"> ist urheberrechtlich nicht mehr erlaubt</w:t>
            </w:r>
            <w:r>
              <w:rPr>
                <w:color w:val="FF0000"/>
              </w:rPr>
              <w:t>.</w:t>
            </w:r>
          </w:p>
        </w:tc>
      </w:tr>
    </w:tbl>
    <w:p w14:paraId="0B5053A2" w14:textId="387547A2" w:rsidR="0034233C" w:rsidRDefault="0034233C" w:rsidP="006552F4"/>
    <w:tbl>
      <w:tblPr>
        <w:tblStyle w:val="Tabellenraster"/>
        <w:tblW w:w="0" w:type="auto"/>
        <w:tblBorders>
          <w:top w:val="single" w:sz="8" w:space="0" w:color="FF0000"/>
          <w:left w:val="single" w:sz="8" w:space="0" w:color="FF0000"/>
          <w:bottom w:val="single" w:sz="8" w:space="0" w:color="FF0000"/>
          <w:right w:val="single" w:sz="8" w:space="0" w:color="FF0000"/>
          <w:insideH w:val="single" w:sz="8" w:space="0" w:color="FF0000"/>
          <w:insideV w:val="single" w:sz="8" w:space="0" w:color="FF0000"/>
        </w:tblBorders>
        <w:tblLook w:val="04A0" w:firstRow="1" w:lastRow="0" w:firstColumn="1" w:lastColumn="0" w:noHBand="0" w:noVBand="1"/>
      </w:tblPr>
      <w:tblGrid>
        <w:gridCol w:w="9052"/>
      </w:tblGrid>
      <w:tr w:rsidR="0070086A" w14:paraId="7F580BD7" w14:textId="77777777" w:rsidTr="0070086A">
        <w:tc>
          <w:tcPr>
            <w:tcW w:w="9062" w:type="dxa"/>
          </w:tcPr>
          <w:p w14:paraId="3CD2D592" w14:textId="36A12BE0" w:rsidR="0070086A" w:rsidRDefault="0070086A" w:rsidP="00D44D95">
            <w:r w:rsidRPr="00A963AC">
              <w:rPr>
                <w:color w:val="FF0000"/>
              </w:rPr>
              <w:t>B</w:t>
            </w:r>
            <w:r w:rsidR="00D44D95">
              <w:rPr>
                <w:color w:val="FF0000"/>
              </w:rPr>
              <w:t>ILDERKLAU</w:t>
            </w:r>
            <w:r w:rsidRPr="00A963AC">
              <w:rPr>
                <w:color w:val="FF0000"/>
              </w:rPr>
              <w:t>: Keine gute Idee! Wer fremde Bilder nutzen will, braucht die Zustimmung des Rechteinhabers. Wer dagegen verstößt, kann abgemahnt werden. Bilderabmahnungen sind teuer!</w:t>
            </w:r>
          </w:p>
        </w:tc>
      </w:tr>
    </w:tbl>
    <w:p w14:paraId="1BB846D7" w14:textId="25D14EED" w:rsidR="0070086A" w:rsidRDefault="0070086A" w:rsidP="006552F4"/>
    <w:tbl>
      <w:tblPr>
        <w:tblStyle w:val="Tabellenraster"/>
        <w:tblW w:w="0" w:type="auto"/>
        <w:tblBorders>
          <w:top w:val="single" w:sz="8" w:space="0" w:color="FF0000"/>
          <w:left w:val="single" w:sz="8" w:space="0" w:color="FF0000"/>
          <w:bottom w:val="single" w:sz="8" w:space="0" w:color="FF0000"/>
          <w:right w:val="single" w:sz="8" w:space="0" w:color="FF0000"/>
          <w:insideH w:val="single" w:sz="8" w:space="0" w:color="FF0000"/>
          <w:insideV w:val="single" w:sz="8" w:space="0" w:color="FF0000"/>
        </w:tblBorders>
        <w:tblLook w:val="04A0" w:firstRow="1" w:lastRow="0" w:firstColumn="1" w:lastColumn="0" w:noHBand="0" w:noVBand="1"/>
      </w:tblPr>
      <w:tblGrid>
        <w:gridCol w:w="9052"/>
      </w:tblGrid>
      <w:tr w:rsidR="000F5FBE" w14:paraId="5548BA85" w14:textId="77777777" w:rsidTr="000F5FBE">
        <w:tc>
          <w:tcPr>
            <w:tcW w:w="9062" w:type="dxa"/>
          </w:tcPr>
          <w:p w14:paraId="5BABB4BC" w14:textId="77777777" w:rsidR="000F5FBE" w:rsidRPr="000F5FBE" w:rsidRDefault="000F5FBE" w:rsidP="000F5FBE">
            <w:pPr>
              <w:rPr>
                <w:color w:val="FF0000"/>
              </w:rPr>
            </w:pPr>
            <w:r w:rsidRPr="000F5FBE">
              <w:rPr>
                <w:color w:val="FF0000"/>
              </w:rPr>
              <w:t xml:space="preserve">Personen dürfen nicht in Bildernamen gespeichert! Google überprüft das. Google nimmt Website aus der Indizierung raus. Google sperrt die betroffene URL.                                               </w:t>
            </w:r>
          </w:p>
          <w:p w14:paraId="4ADB2C8B" w14:textId="77777777" w:rsidR="000F5FBE" w:rsidRDefault="000F5FBE" w:rsidP="006552F4"/>
        </w:tc>
      </w:tr>
    </w:tbl>
    <w:p w14:paraId="7F6CBC46" w14:textId="5FE57374" w:rsidR="00311844" w:rsidRDefault="00311844" w:rsidP="006552F4">
      <w:r>
        <w:t xml:space="preserve">   </w:t>
      </w:r>
      <w:r w:rsidR="00760B60">
        <w:rPr>
          <w:rFonts w:ascii="MS Gothic" w:eastAsia="MS Gothic" w:hAnsi="MS Gothic"/>
        </w:rPr>
        <w:br/>
      </w:r>
      <w:r w:rsidR="00760B60" w:rsidRPr="00C673B6">
        <w:rPr>
          <w:rFonts w:ascii="MS Gothic" w:eastAsia="MS Gothic" w:hAnsi="MS Gothic" w:hint="eastAsia"/>
        </w:rPr>
        <w:t>❼</w:t>
      </w:r>
      <w:r w:rsidR="00760B60">
        <w:t xml:space="preserve"> Abgeschlossen w</w:t>
      </w:r>
      <w:r w:rsidR="006139A1">
        <w:t xml:space="preserve">ird die </w:t>
      </w:r>
      <w:r w:rsidR="00760B60">
        <w:t>Arbeit</w:t>
      </w:r>
      <w:r w:rsidR="006139A1">
        <w:t xml:space="preserve"> mit </w:t>
      </w:r>
      <w:r w:rsidR="00760B60" w:rsidRPr="007B5C7A">
        <w:rPr>
          <w:highlight w:val="lightGray"/>
        </w:rPr>
        <w:t>Speichern</w:t>
      </w:r>
      <w:r w:rsidR="00760B60" w:rsidRPr="006552F4">
        <w:t xml:space="preserve"> </w:t>
      </w:r>
      <w:r w:rsidR="00760B60">
        <w:t xml:space="preserve">und </w:t>
      </w:r>
      <w:r w:rsidR="00760B60">
        <w:rPr>
          <w:highlight w:val="lightGray"/>
        </w:rPr>
        <w:t>S</w:t>
      </w:r>
      <w:r w:rsidR="00760B60" w:rsidRPr="007B5C7A">
        <w:rPr>
          <w:highlight w:val="lightGray"/>
        </w:rPr>
        <w:t>chließen</w:t>
      </w:r>
      <w:r w:rsidR="00760B60">
        <w:t xml:space="preserve"> </w:t>
      </w:r>
      <w:r w:rsidR="00760B60">
        <w:br/>
      </w:r>
      <w:r>
        <w:t xml:space="preserve">                                   </w:t>
      </w:r>
    </w:p>
    <w:p w14:paraId="37E93C02" w14:textId="7F62CE83" w:rsidR="004F767B" w:rsidRDefault="004F767B">
      <w:pPr>
        <w:spacing w:before="400"/>
      </w:pPr>
      <w:r>
        <w:br w:type="page"/>
      </w:r>
    </w:p>
    <w:p w14:paraId="1BD88B60" w14:textId="0DFE1B92" w:rsidR="00F37D41" w:rsidRDefault="000607D9" w:rsidP="00D07296">
      <w:pPr>
        <w:pStyle w:val="berschrift5"/>
      </w:pPr>
      <w:r>
        <w:lastRenderedPageBreak/>
        <w:t>Bilddatenbank PIXXIO</w:t>
      </w:r>
    </w:p>
    <w:p w14:paraId="7DC1ADE3" w14:textId="7397A66D" w:rsidR="005C4224" w:rsidRDefault="006E6904" w:rsidP="00E01C1C">
      <w:r w:rsidRPr="006E6904">
        <w:t>Das Bildportal bietet allgemein verfügbares Bildmaterial für Ihre Seiten im Webauftritt Leuphana an</w:t>
      </w:r>
      <w:r>
        <w:t xml:space="preserve">. </w:t>
      </w:r>
    </w:p>
    <w:tbl>
      <w:tblPr>
        <w:tblStyle w:val="Tabellenraster"/>
        <w:tblW w:w="9123"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9123"/>
      </w:tblGrid>
      <w:tr w:rsidR="005C4224" w14:paraId="4382B086" w14:textId="77777777" w:rsidTr="00BF10C3">
        <w:trPr>
          <w:trHeight w:val="632"/>
        </w:trPr>
        <w:tc>
          <w:tcPr>
            <w:tcW w:w="9123" w:type="dxa"/>
          </w:tcPr>
          <w:p w14:paraId="0A38E3AA" w14:textId="3927EE1E" w:rsidR="005C4224" w:rsidRDefault="005C4224" w:rsidP="00E01C1C">
            <w:r w:rsidRPr="00FD231F">
              <w:rPr>
                <w:color w:val="FF0000"/>
              </w:rPr>
              <w:t xml:space="preserve">Wichtig: Die Verwendung des Materials </w:t>
            </w:r>
            <w:r w:rsidR="00E01C1C" w:rsidRPr="00FD231F">
              <w:rPr>
                <w:color w:val="FF0000"/>
              </w:rPr>
              <w:t xml:space="preserve">aus der Bilddatenbank </w:t>
            </w:r>
            <w:r w:rsidRPr="00FD231F">
              <w:rPr>
                <w:color w:val="FF0000"/>
              </w:rPr>
              <w:t>ist nur für den Webauftritt der Leuphana zulässig.</w:t>
            </w:r>
          </w:p>
        </w:tc>
      </w:tr>
    </w:tbl>
    <w:p w14:paraId="52DEF2AC" w14:textId="0A75BC7A" w:rsidR="00F34B5D" w:rsidRDefault="00074B8E" w:rsidP="00E01C1C">
      <w:r>
        <w:br/>
      </w:r>
      <w:r w:rsidR="00E306BC" w:rsidRPr="00376E45">
        <w:t xml:space="preserve">Aufruf: </w:t>
      </w:r>
      <w:hyperlink r:id="rId56" w:history="1">
        <w:r w:rsidR="009F484D" w:rsidRPr="007F4506">
          <w:rPr>
            <w:rStyle w:val="Hyperlink"/>
            <w:rFonts w:ascii="Arial" w:hAnsi="Arial" w:cs="Arial"/>
            <w:sz w:val="20"/>
            <w:szCs w:val="20"/>
          </w:rPr>
          <w:t>https://portal-leuphana.px.</w:t>
        </w:r>
        <w:r w:rsidR="009F484D" w:rsidRPr="009F484D">
          <w:rPr>
            <w:rStyle w:val="Hyperlink"/>
            <w:rFonts w:ascii="Arial" w:hAnsi="Arial" w:cs="Arial"/>
          </w:rPr>
          <w:t>media</w:t>
        </w:r>
        <w:r w:rsidR="009F484D" w:rsidRPr="007F4506">
          <w:rPr>
            <w:rStyle w:val="Hyperlink"/>
            <w:rFonts w:ascii="Arial" w:hAnsi="Arial" w:cs="Arial"/>
            <w:sz w:val="20"/>
            <w:szCs w:val="20"/>
          </w:rPr>
          <w:t>/overview</w:t>
        </w:r>
      </w:hyperlink>
      <w:r w:rsidR="00A164E8" w:rsidRPr="00376E45">
        <w:t xml:space="preserve"> </w:t>
      </w:r>
    </w:p>
    <w:p w14:paraId="69941BD9" w14:textId="0EFC0EA7" w:rsidR="00074B8E" w:rsidRDefault="00522FB8" w:rsidP="00E01C1C">
      <w:r>
        <w:t xml:space="preserve">Oben befindet sich ein SUCHEN-Feld (nach </w:t>
      </w:r>
      <w:r w:rsidR="003356A3">
        <w:t>Bildmaterial</w:t>
      </w:r>
      <w:r>
        <w:t>): z.B. Hörsaal, Natur, Luftaufnahme, Gespräch, Lüneburg</w:t>
      </w:r>
      <w:r w:rsidR="00D3426C">
        <w:t>.</w:t>
      </w:r>
      <w:r w:rsidR="00341071">
        <w:t>..</w:t>
      </w:r>
    </w:p>
    <w:p w14:paraId="46B8D3D4" w14:textId="361EFDE3" w:rsidR="00FD231F" w:rsidRDefault="004E429F" w:rsidP="00F27297">
      <w:r>
        <w:rPr>
          <w:color w:val="FFFFFF" w:themeColor="background1"/>
          <w:highlight w:val="black"/>
        </w:rPr>
        <w:t>StepByStep</w:t>
      </w:r>
      <w:r w:rsidR="00E01C1C">
        <w:rPr>
          <w:color w:val="FFFFFF" w:themeColor="background1"/>
          <w:highlight w:val="black"/>
        </w:rPr>
        <w:t>:</w:t>
      </w:r>
      <w:r w:rsidR="00E01C1C" w:rsidRPr="00376E45">
        <w:t xml:space="preserve"> </w:t>
      </w:r>
      <w:r w:rsidR="00E01C1C">
        <w:t xml:space="preserve"> </w:t>
      </w:r>
      <w:r w:rsidR="004564C0">
        <w:br/>
      </w:r>
      <w:r w:rsidR="00E01C1C">
        <w:rPr>
          <w:rStyle w:val="circle"/>
          <w:rFonts w:ascii="MS Gothic" w:eastAsia="MS Gothic" w:hAnsi="MS Gothic" w:hint="eastAsia"/>
        </w:rPr>
        <w:t>❶</w:t>
      </w:r>
      <w:r w:rsidR="00A164E8" w:rsidRPr="00376E45">
        <w:t xml:space="preserve"> Bild zum Download aussuchen</w:t>
      </w:r>
      <w:r w:rsidR="004564C0">
        <w:br/>
      </w:r>
      <w:r w:rsidR="00E01C1C">
        <w:rPr>
          <w:rFonts w:ascii="MS Gothic" w:eastAsia="MS Gothic" w:hAnsi="MS Gothic" w:hint="eastAsia"/>
        </w:rPr>
        <w:t>❷</w:t>
      </w:r>
      <w:r w:rsidR="00A164E8" w:rsidRPr="00376E45">
        <w:t xml:space="preserve"> Cursor über </w:t>
      </w:r>
      <w:r w:rsidR="00145728" w:rsidRPr="00376E45">
        <w:t xml:space="preserve">das </w:t>
      </w:r>
      <w:r w:rsidR="00A164E8" w:rsidRPr="00376E45">
        <w:t xml:space="preserve">Bild </w:t>
      </w:r>
      <w:r w:rsidR="001F6D40" w:rsidRPr="00376E45">
        <w:t xml:space="preserve">führen </w:t>
      </w:r>
      <w:r w:rsidR="00A164E8" w:rsidRPr="00376E45">
        <w:t>und</w:t>
      </w:r>
      <w:r w:rsidR="00D3426C">
        <w:t xml:space="preserve"> den </w:t>
      </w:r>
      <w:r w:rsidR="006064B1">
        <w:t>„</w:t>
      </w:r>
      <w:r w:rsidR="00A164E8" w:rsidRPr="00376E45">
        <w:t>Download-Button</w:t>
      </w:r>
      <w:r w:rsidR="006064B1">
        <w:t>“</w:t>
      </w:r>
      <w:r w:rsidR="003E50D3" w:rsidRPr="00376E45">
        <w:t xml:space="preserve"> (rechts unten)</w:t>
      </w:r>
      <w:r w:rsidR="00A164E8" w:rsidRPr="00376E45">
        <w:t xml:space="preserve"> klicken </w:t>
      </w:r>
    </w:p>
    <w:tbl>
      <w:tblPr>
        <w:tblStyle w:val="Tabellenraster"/>
        <w:tblW w:w="0" w:type="auto"/>
        <w:tblLook w:val="04A0" w:firstRow="1" w:lastRow="0" w:firstColumn="1" w:lastColumn="0" w:noHBand="0" w:noVBand="1"/>
      </w:tblPr>
      <w:tblGrid>
        <w:gridCol w:w="5241"/>
      </w:tblGrid>
      <w:tr w:rsidR="00FD231F" w14:paraId="7614F4C4" w14:textId="77777777" w:rsidTr="00A837F4">
        <w:trPr>
          <w:trHeight w:val="2591"/>
        </w:trPr>
        <w:tc>
          <w:tcPr>
            <w:tcW w:w="5091" w:type="dxa"/>
          </w:tcPr>
          <w:p w14:paraId="288449EE" w14:textId="28174076" w:rsidR="00FD231F" w:rsidRDefault="001C42A7" w:rsidP="00F27297">
            <w:r>
              <w:rPr>
                <w:noProof/>
                <w:lang w:eastAsia="de-DE"/>
              </w:rPr>
              <w:drawing>
                <wp:inline distT="0" distB="0" distL="0" distR="0" wp14:anchorId="1F10C304" wp14:editId="4A80123E">
                  <wp:extent cx="3190875" cy="2097869"/>
                  <wp:effectExtent l="0" t="0" r="0" b="9525"/>
                  <wp:docPr id="83" name="Grafi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190875" cy="2097869"/>
                          </a:xfrm>
                          <a:prstGeom prst="rect">
                            <a:avLst/>
                          </a:prstGeom>
                        </pic:spPr>
                      </pic:pic>
                    </a:graphicData>
                  </a:graphic>
                </wp:inline>
              </w:drawing>
            </w:r>
          </w:p>
        </w:tc>
      </w:tr>
    </w:tbl>
    <w:p w14:paraId="029F033C" w14:textId="56B88F29" w:rsidR="00D5557D" w:rsidRDefault="004564C0" w:rsidP="00F27297">
      <w:r>
        <w:br/>
      </w:r>
      <w:r w:rsidR="00E01C1C" w:rsidRPr="00C673B6">
        <w:rPr>
          <w:rFonts w:ascii="MS Gothic" w:eastAsia="MS Gothic" w:hAnsi="MS Gothic" w:hint="eastAsia"/>
        </w:rPr>
        <w:t>❸</w:t>
      </w:r>
      <w:r w:rsidR="00A164E8" w:rsidRPr="00376E45">
        <w:t xml:space="preserve"> </w:t>
      </w:r>
      <w:r w:rsidR="00420663">
        <w:t>Im Popupfenster den</w:t>
      </w:r>
      <w:r w:rsidR="00CE7773" w:rsidRPr="00376E45">
        <w:t xml:space="preserve"> </w:t>
      </w:r>
      <w:r w:rsidR="006E6904" w:rsidRPr="003356A3">
        <w:rPr>
          <w:b/>
        </w:rPr>
        <w:t>Download-Typ</w:t>
      </w:r>
      <w:r w:rsidR="006E6904" w:rsidRPr="00376E45">
        <w:t xml:space="preserve"> </w:t>
      </w:r>
      <w:r w:rsidR="00D07296">
        <w:t xml:space="preserve">wählen </w:t>
      </w:r>
      <w:r w:rsidR="003356A3">
        <w:t>(</w:t>
      </w:r>
      <w:r w:rsidR="00D07296">
        <w:t xml:space="preserve">meistens wird </w:t>
      </w:r>
      <w:r w:rsidR="006E6904" w:rsidRPr="00376E45">
        <w:t>„</w:t>
      </w:r>
      <w:r w:rsidR="00A164E8" w:rsidRPr="00376E45">
        <w:t>Web-Content-Bild</w:t>
      </w:r>
      <w:r w:rsidR="006E6904" w:rsidRPr="00376E45">
        <w:t>“</w:t>
      </w:r>
      <w:r w:rsidR="004E2374">
        <w:t xml:space="preserve"> </w:t>
      </w:r>
      <w:r w:rsidR="00CC0BB5">
        <w:t>ausgewählt</w:t>
      </w:r>
      <w:r w:rsidR="00D07296">
        <w:t>)</w:t>
      </w:r>
      <w:r w:rsidR="002D704A">
        <w:t>:</w:t>
      </w:r>
    </w:p>
    <w:tbl>
      <w:tblPr>
        <w:tblStyle w:val="Tabellenraster"/>
        <w:tblpPr w:leftFromText="141" w:rightFromText="141" w:vertAnchor="text" w:tblpY="1"/>
        <w:tblOverlap w:val="never"/>
        <w:tblW w:w="0" w:type="auto"/>
        <w:tblLook w:val="04A0" w:firstRow="1" w:lastRow="0" w:firstColumn="1" w:lastColumn="0" w:noHBand="0" w:noVBand="1"/>
      </w:tblPr>
      <w:tblGrid>
        <w:gridCol w:w="4026"/>
      </w:tblGrid>
      <w:tr w:rsidR="00D5557D" w:rsidRPr="00194A8F" w14:paraId="5B85E9BA" w14:textId="77777777" w:rsidTr="004F767B">
        <w:trPr>
          <w:trHeight w:val="3470"/>
        </w:trPr>
        <w:tc>
          <w:tcPr>
            <w:tcW w:w="4014" w:type="dxa"/>
          </w:tcPr>
          <w:p w14:paraId="34B9EB55" w14:textId="497995ED" w:rsidR="00D5557D" w:rsidRPr="00194A8F" w:rsidRDefault="001C42A7" w:rsidP="004564C0">
            <w:pPr>
              <w:rPr>
                <w:sz w:val="24"/>
                <w:szCs w:val="24"/>
              </w:rPr>
            </w:pPr>
            <w:r>
              <w:rPr>
                <w:noProof/>
                <w:lang w:eastAsia="de-DE"/>
              </w:rPr>
              <w:drawing>
                <wp:inline distT="0" distB="0" distL="0" distR="0" wp14:anchorId="587986A7" wp14:editId="60066A6A">
                  <wp:extent cx="2419350" cy="2733784"/>
                  <wp:effectExtent l="0" t="0" r="0" b="9525"/>
                  <wp:docPr id="84" name="Grafi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435050" cy="2751525"/>
                          </a:xfrm>
                          <a:prstGeom prst="rect">
                            <a:avLst/>
                          </a:prstGeom>
                        </pic:spPr>
                      </pic:pic>
                    </a:graphicData>
                  </a:graphic>
                </wp:inline>
              </w:drawing>
            </w:r>
          </w:p>
        </w:tc>
      </w:tr>
    </w:tbl>
    <w:p w14:paraId="0AA8E56E" w14:textId="46A0C822" w:rsidR="004564C0" w:rsidRPr="00CC0BB5" w:rsidRDefault="006064B1" w:rsidP="00E01C1C">
      <w:pPr>
        <w:rPr>
          <w:sz w:val="20"/>
          <w:szCs w:val="20"/>
        </w:rPr>
      </w:pPr>
      <w:r>
        <w:br/>
      </w:r>
      <w:r w:rsidR="00CC0BB5">
        <w:br/>
      </w:r>
      <w:r w:rsidR="00CC0BB5">
        <w:br/>
      </w:r>
      <w:r w:rsidR="00500000" w:rsidRPr="00194A8F">
        <w:br/>
      </w:r>
      <w:r w:rsidR="00356A5F">
        <w:rPr>
          <w:sz w:val="20"/>
          <w:szCs w:val="20"/>
        </w:rPr>
        <w:br/>
      </w:r>
      <w:r w:rsidR="00356A5F">
        <w:rPr>
          <w:sz w:val="20"/>
          <w:szCs w:val="20"/>
        </w:rPr>
        <w:br/>
      </w:r>
      <w:r w:rsidR="00356A5F">
        <w:rPr>
          <w:sz w:val="20"/>
          <w:szCs w:val="20"/>
        </w:rPr>
        <w:br/>
      </w:r>
      <w:r w:rsidR="00356A5F">
        <w:rPr>
          <w:sz w:val="20"/>
          <w:szCs w:val="20"/>
        </w:rPr>
        <w:br/>
      </w:r>
      <w:r w:rsidR="00BB58DF" w:rsidRPr="00CC0BB5">
        <w:rPr>
          <w:sz w:val="20"/>
          <w:szCs w:val="20"/>
        </w:rPr>
        <w:br/>
      </w:r>
      <w:r w:rsidR="00CC0BB5" w:rsidRPr="00CC0BB5">
        <w:rPr>
          <w:b/>
          <w:sz w:val="20"/>
          <w:szCs w:val="20"/>
        </w:rPr>
        <w:t>Web-Content-Bild</w:t>
      </w:r>
      <w:r w:rsidR="00CC0BB5" w:rsidRPr="00CC0BB5">
        <w:rPr>
          <w:sz w:val="20"/>
          <w:szCs w:val="20"/>
        </w:rPr>
        <w:t xml:space="preserve"> f</w:t>
      </w:r>
      <w:r w:rsidR="000D1828" w:rsidRPr="00CC0BB5">
        <w:rPr>
          <w:sz w:val="20"/>
          <w:szCs w:val="20"/>
        </w:rPr>
        <w:t>ür „</w:t>
      </w:r>
      <w:r w:rsidR="00327D33">
        <w:rPr>
          <w:sz w:val="20"/>
          <w:szCs w:val="20"/>
        </w:rPr>
        <w:t xml:space="preserve">großes Bild mit </w:t>
      </w:r>
      <w:r w:rsidR="000D1828" w:rsidRPr="00CC0BB5">
        <w:rPr>
          <w:sz w:val="20"/>
          <w:szCs w:val="20"/>
        </w:rPr>
        <w:t>Text</w:t>
      </w:r>
      <w:r w:rsidR="00327D33">
        <w:rPr>
          <w:sz w:val="20"/>
          <w:szCs w:val="20"/>
        </w:rPr>
        <w:t xml:space="preserve"> (rechts)</w:t>
      </w:r>
      <w:r w:rsidR="000D1828" w:rsidRPr="00CC0BB5">
        <w:rPr>
          <w:sz w:val="20"/>
          <w:szCs w:val="20"/>
        </w:rPr>
        <w:t xml:space="preserve">“: </w:t>
      </w:r>
      <w:r w:rsidR="00BB58DF" w:rsidRPr="003356A3">
        <w:rPr>
          <w:sz w:val="20"/>
          <w:szCs w:val="20"/>
          <w:highlight w:val="yellow"/>
        </w:rPr>
        <w:t>1600 x 900 Pixel</w:t>
      </w:r>
      <w:r w:rsidR="00BB58DF" w:rsidRPr="00CC0BB5">
        <w:rPr>
          <w:sz w:val="20"/>
          <w:szCs w:val="20"/>
        </w:rPr>
        <w:br/>
      </w:r>
      <w:r w:rsidR="00BB58DF" w:rsidRPr="00CC0BB5">
        <w:rPr>
          <w:sz w:val="20"/>
          <w:szCs w:val="20"/>
        </w:rPr>
        <w:br/>
      </w:r>
      <w:r w:rsidR="00BB58DF" w:rsidRPr="00CC0BB5">
        <w:rPr>
          <w:b/>
          <w:sz w:val="20"/>
          <w:szCs w:val="20"/>
        </w:rPr>
        <w:t>Web-Image-Group</w:t>
      </w:r>
      <w:r w:rsidR="00F905D7" w:rsidRPr="00CC0BB5">
        <w:rPr>
          <w:sz w:val="20"/>
          <w:szCs w:val="20"/>
        </w:rPr>
        <w:t xml:space="preserve"> für </w:t>
      </w:r>
      <w:r w:rsidR="00194A8F" w:rsidRPr="00CC0BB5">
        <w:rPr>
          <w:sz w:val="20"/>
          <w:szCs w:val="20"/>
        </w:rPr>
        <w:t>„</w:t>
      </w:r>
      <w:r w:rsidR="00F905D7" w:rsidRPr="00CC0BB5">
        <w:rPr>
          <w:sz w:val="20"/>
          <w:szCs w:val="20"/>
        </w:rPr>
        <w:t>3er</w:t>
      </w:r>
      <w:r w:rsidR="009F1B57">
        <w:rPr>
          <w:sz w:val="20"/>
          <w:szCs w:val="20"/>
        </w:rPr>
        <w:t>Container</w:t>
      </w:r>
      <w:r w:rsidR="00194A8F" w:rsidRPr="00CC0BB5">
        <w:rPr>
          <w:sz w:val="20"/>
          <w:szCs w:val="20"/>
        </w:rPr>
        <w:t>“</w:t>
      </w:r>
      <w:r w:rsidR="00BB58DF" w:rsidRPr="00CC0BB5">
        <w:rPr>
          <w:sz w:val="20"/>
          <w:szCs w:val="20"/>
        </w:rPr>
        <w:t xml:space="preserve">: </w:t>
      </w:r>
      <w:r w:rsidR="00BB58DF" w:rsidRPr="003356A3">
        <w:rPr>
          <w:sz w:val="20"/>
          <w:szCs w:val="20"/>
          <w:highlight w:val="yellow"/>
        </w:rPr>
        <w:t>810 x 45</w:t>
      </w:r>
      <w:r w:rsidR="004A7949" w:rsidRPr="003356A3">
        <w:rPr>
          <w:sz w:val="20"/>
          <w:szCs w:val="20"/>
          <w:highlight w:val="yellow"/>
        </w:rPr>
        <w:t>5</w:t>
      </w:r>
      <w:r w:rsidR="00BB58DF" w:rsidRPr="003356A3">
        <w:rPr>
          <w:sz w:val="20"/>
          <w:szCs w:val="20"/>
          <w:highlight w:val="yellow"/>
        </w:rPr>
        <w:t xml:space="preserve"> Pixel</w:t>
      </w:r>
      <w:r w:rsidRPr="00CC0BB5">
        <w:rPr>
          <w:sz w:val="20"/>
          <w:szCs w:val="20"/>
        </w:rPr>
        <w:br/>
        <w:t xml:space="preserve">Benutzung nach Absprache mit </w:t>
      </w:r>
      <w:r w:rsidR="00420663">
        <w:rPr>
          <w:sz w:val="20"/>
          <w:szCs w:val="20"/>
        </w:rPr>
        <w:t xml:space="preserve">der </w:t>
      </w:r>
      <w:r w:rsidRPr="00CC0BB5">
        <w:rPr>
          <w:sz w:val="20"/>
          <w:szCs w:val="20"/>
        </w:rPr>
        <w:t>Webredaktion</w:t>
      </w:r>
    </w:p>
    <w:p w14:paraId="40213EED" w14:textId="58CBDF05" w:rsidR="00CC0BB5" w:rsidRDefault="006064B1" w:rsidP="00E01C1C">
      <w:pPr>
        <w:rPr>
          <w:sz w:val="20"/>
          <w:szCs w:val="20"/>
        </w:rPr>
      </w:pPr>
      <w:r w:rsidRPr="00CC0BB5">
        <w:rPr>
          <w:b/>
          <w:sz w:val="20"/>
          <w:szCs w:val="20"/>
        </w:rPr>
        <w:t>Web-Image-Banner</w:t>
      </w:r>
      <w:r w:rsidRPr="00CC0BB5">
        <w:rPr>
          <w:sz w:val="20"/>
          <w:szCs w:val="20"/>
        </w:rPr>
        <w:t xml:space="preserve"> für </w:t>
      </w:r>
      <w:r w:rsidR="000D1828" w:rsidRPr="00CC0BB5">
        <w:rPr>
          <w:sz w:val="20"/>
          <w:szCs w:val="20"/>
        </w:rPr>
        <w:t>die Logoleiste</w:t>
      </w:r>
      <w:r w:rsidR="004A7949">
        <w:rPr>
          <w:sz w:val="20"/>
          <w:szCs w:val="20"/>
        </w:rPr>
        <w:t xml:space="preserve">: </w:t>
      </w:r>
      <w:r w:rsidR="004A7949" w:rsidRPr="003356A3">
        <w:rPr>
          <w:sz w:val="20"/>
          <w:szCs w:val="20"/>
          <w:highlight w:val="yellow"/>
        </w:rPr>
        <w:t>432 x 243</w:t>
      </w:r>
      <w:r w:rsidR="003356A3">
        <w:rPr>
          <w:sz w:val="20"/>
          <w:szCs w:val="20"/>
        </w:rPr>
        <w:t xml:space="preserve"> </w:t>
      </w:r>
      <w:r w:rsidR="003356A3" w:rsidRPr="004E6B0B">
        <w:rPr>
          <w:sz w:val="20"/>
          <w:szCs w:val="20"/>
          <w:highlight w:val="yellow"/>
        </w:rPr>
        <w:t>Pixe</w:t>
      </w:r>
      <w:r w:rsidR="003356A3">
        <w:rPr>
          <w:sz w:val="20"/>
          <w:szCs w:val="20"/>
        </w:rPr>
        <w:t xml:space="preserve">l, </w:t>
      </w:r>
      <w:r w:rsidRPr="00CC0BB5">
        <w:rPr>
          <w:sz w:val="20"/>
          <w:szCs w:val="20"/>
        </w:rPr>
        <w:t>Logos von der Graphik aufbereiten lassen</w:t>
      </w:r>
      <w:r w:rsidR="003356A3">
        <w:rPr>
          <w:sz w:val="20"/>
          <w:szCs w:val="20"/>
        </w:rPr>
        <w:t xml:space="preserve">. </w:t>
      </w:r>
    </w:p>
    <w:p w14:paraId="35045A30" w14:textId="48EF05F5" w:rsidR="003356A3" w:rsidRDefault="00D4702B" w:rsidP="0049289A">
      <w:r>
        <w:rPr>
          <w:rFonts w:ascii="MS Gothic" w:eastAsia="MS Gothic" w:hAnsi="MS Gothic"/>
        </w:rPr>
        <w:br/>
      </w:r>
      <w:r w:rsidR="00500000" w:rsidRPr="00C673B6">
        <w:rPr>
          <w:rFonts w:ascii="MS Gothic" w:eastAsia="MS Gothic" w:hAnsi="MS Gothic" w:hint="eastAsia"/>
        </w:rPr>
        <w:t>❹</w:t>
      </w:r>
      <w:r w:rsidR="00500000" w:rsidRPr="00376E45">
        <w:t xml:space="preserve"> Nutzungsbedingungen akzeptieren</w:t>
      </w:r>
      <w:r w:rsidR="00500000">
        <w:br/>
      </w:r>
      <w:r w:rsidR="00500000" w:rsidRPr="00C673B6">
        <w:rPr>
          <w:rFonts w:ascii="MS Gothic" w:eastAsia="MS Gothic" w:hAnsi="MS Gothic" w:hint="eastAsia"/>
        </w:rPr>
        <w:t>❺</w:t>
      </w:r>
      <w:r w:rsidR="00500000" w:rsidRPr="00376E45">
        <w:t xml:space="preserve"> Bild </w:t>
      </w:r>
      <w:r w:rsidR="00E82DDD">
        <w:t xml:space="preserve">wird im </w:t>
      </w:r>
      <w:r w:rsidR="00500000" w:rsidRPr="00376E45">
        <w:t xml:space="preserve">lokalen Verzeichnis </w:t>
      </w:r>
      <w:r w:rsidR="00E82DDD">
        <w:t>„Downloads“ abgelegt</w:t>
      </w:r>
      <w:r w:rsidR="00500000">
        <w:br/>
      </w:r>
      <w:r w:rsidR="00500000" w:rsidRPr="00C673B6">
        <w:rPr>
          <w:rFonts w:ascii="MS Gothic" w:eastAsia="MS Gothic" w:hAnsi="MS Gothic" w:hint="eastAsia"/>
        </w:rPr>
        <w:t>❻</w:t>
      </w:r>
      <w:r w:rsidR="00500000">
        <w:t xml:space="preserve"> u</w:t>
      </w:r>
      <w:r w:rsidR="00500000" w:rsidRPr="00376E45">
        <w:t xml:space="preserve">nd </w:t>
      </w:r>
      <w:r w:rsidR="002D704A">
        <w:t xml:space="preserve">muss </w:t>
      </w:r>
      <w:r w:rsidR="00500000">
        <w:t xml:space="preserve">anschließend </w:t>
      </w:r>
      <w:r w:rsidR="00500000" w:rsidRPr="00376E45">
        <w:t>in TYPO3 hochladen</w:t>
      </w:r>
      <w:r w:rsidR="002D704A">
        <w:t xml:space="preserve"> werden</w:t>
      </w:r>
      <w:r w:rsidR="00500000">
        <w:t xml:space="preserve"> (siehe </w:t>
      </w:r>
      <w:r w:rsidR="00356A5F">
        <w:t>„</w:t>
      </w:r>
      <w:r w:rsidR="00500000">
        <w:t>Dateiverwaltung</w:t>
      </w:r>
      <w:r w:rsidR="00356A5F">
        <w:t>“</w:t>
      </w:r>
      <w:r w:rsidR="00500000">
        <w:t>)</w:t>
      </w:r>
      <w:r w:rsidR="00500000" w:rsidRPr="00376E45">
        <w:t>.</w:t>
      </w:r>
    </w:p>
    <w:p w14:paraId="404393F6" w14:textId="30CB749B" w:rsidR="003356A3" w:rsidRDefault="003356A3" w:rsidP="0049289A">
      <w:r>
        <w:lastRenderedPageBreak/>
        <w:t xml:space="preserve">In der Bilderdatenbank wird </w:t>
      </w:r>
      <w:r w:rsidR="004F767B">
        <w:t xml:space="preserve">ja </w:t>
      </w:r>
      <w:r>
        <w:t xml:space="preserve">nur ein kleiner öffentlicher Bereich </w:t>
      </w:r>
      <w:r w:rsidR="00356A5F">
        <w:t xml:space="preserve">(ca. 350 Bilder) </w:t>
      </w:r>
      <w:r>
        <w:t xml:space="preserve">angezeigt. Eine Anfrage für ein </w:t>
      </w:r>
      <w:r w:rsidR="004E2374">
        <w:t>„</w:t>
      </w:r>
      <w:r>
        <w:t>großes</w:t>
      </w:r>
      <w:r w:rsidR="004E2374">
        <w:t>“</w:t>
      </w:r>
      <w:r>
        <w:t xml:space="preserve"> Pixxio </w:t>
      </w:r>
      <w:r w:rsidR="00356A5F">
        <w:t xml:space="preserve">(ca. 40.000 Bilder) </w:t>
      </w:r>
      <w:r>
        <w:t xml:space="preserve">ist aber möglich: </w:t>
      </w:r>
      <w:hyperlink r:id="rId59" w:history="1">
        <w:r w:rsidRPr="00B142F0">
          <w:rPr>
            <w:rStyle w:val="Hyperlink"/>
          </w:rPr>
          <w:t>fotoanfrage@leuphana.de</w:t>
        </w:r>
      </w:hyperlink>
      <w:r>
        <w:t xml:space="preserve"> (</w:t>
      </w:r>
      <w:r w:rsidR="00260EDD">
        <w:t xml:space="preserve">Wunschbild </w:t>
      </w:r>
      <w:r>
        <w:t>kon</w:t>
      </w:r>
      <w:r w:rsidR="00356A5F">
        <w:t xml:space="preserve">kret formulieren, Motiv beschreiben, z.B. „Marienkäfer auf einem Blatt“). </w:t>
      </w:r>
    </w:p>
    <w:p w14:paraId="7655ED26" w14:textId="77777777" w:rsidR="004E6B0B" w:rsidRDefault="004E6B0B" w:rsidP="0049289A"/>
    <w:p w14:paraId="529A8032" w14:textId="5B449B20" w:rsidR="006E6904" w:rsidRPr="00935AC4" w:rsidRDefault="006E6904" w:rsidP="00D72328">
      <w:pPr>
        <w:pStyle w:val="berschrift5"/>
      </w:pPr>
      <w:r>
        <w:t>Eigene Bilder</w:t>
      </w:r>
    </w:p>
    <w:p w14:paraId="0C34ED37" w14:textId="31F34E69" w:rsidR="009601D9" w:rsidRDefault="00F37D41" w:rsidP="00F27297">
      <w:r>
        <w:br/>
      </w:r>
      <w:r w:rsidR="00A164E8">
        <w:t xml:space="preserve">3 Aspekte </w:t>
      </w:r>
      <w:r w:rsidR="001A3081">
        <w:t xml:space="preserve">müssen </w:t>
      </w:r>
      <w:r w:rsidR="0074721A">
        <w:t xml:space="preserve">hier </w:t>
      </w:r>
      <w:r w:rsidR="001A3081">
        <w:t>beachtet werden!</w:t>
      </w:r>
    </w:p>
    <w:p w14:paraId="657D0270" w14:textId="77777777" w:rsidR="009601D9" w:rsidRDefault="00A164E8" w:rsidP="00E01C1C">
      <w:pPr>
        <w:pStyle w:val="Listenabsatz"/>
        <w:numPr>
          <w:ilvl w:val="0"/>
          <w:numId w:val="35"/>
        </w:numPr>
      </w:pPr>
      <w:r w:rsidRPr="0049289A">
        <w:rPr>
          <w:b/>
          <w:highlight w:val="yellow"/>
        </w:rPr>
        <w:t>Recht am eigenen Bild</w:t>
      </w:r>
      <w:r>
        <w:t xml:space="preserve"> (</w:t>
      </w:r>
      <w:r w:rsidR="00AF200F">
        <w:t>Fotos dürfen nur mit Genehmigung der Abgebildeten verbreitet und veröffentlicht werden. Bilder mit identifizierbaren Personen benötigen deren schriftliche Einwilligung</w:t>
      </w:r>
      <w:r>
        <w:t>)</w:t>
      </w:r>
      <w:r w:rsidR="006E6904">
        <w:t>.</w:t>
      </w:r>
    </w:p>
    <w:p w14:paraId="07D36A04" w14:textId="77777777" w:rsidR="009601D9" w:rsidRDefault="00A164E8" w:rsidP="00E01C1C">
      <w:pPr>
        <w:pStyle w:val="Listenabsatz"/>
        <w:numPr>
          <w:ilvl w:val="0"/>
          <w:numId w:val="35"/>
        </w:numPr>
      </w:pPr>
      <w:r w:rsidRPr="0049289A">
        <w:rPr>
          <w:b/>
          <w:highlight w:val="yellow"/>
        </w:rPr>
        <w:t>Urheberrecht</w:t>
      </w:r>
      <w:r>
        <w:t xml:space="preserve"> der Fotografin/des Fotografen (</w:t>
      </w:r>
      <w:r w:rsidR="00AF200F">
        <w:t xml:space="preserve">Jede Person, die ein Foto oder eine Grafik erstellt, ist Urheber dieses Werkes und </w:t>
      </w:r>
      <w:r>
        <w:t>entscheidet über die Nutzung)</w:t>
      </w:r>
    </w:p>
    <w:p w14:paraId="7FBDD7E8" w14:textId="784576A4" w:rsidR="00260EDD" w:rsidRDefault="00A164E8" w:rsidP="00260EDD">
      <w:pPr>
        <w:pStyle w:val="Listenabsatz"/>
        <w:numPr>
          <w:ilvl w:val="0"/>
          <w:numId w:val="35"/>
        </w:numPr>
      </w:pPr>
      <w:r w:rsidRPr="0049289A">
        <w:rPr>
          <w:b/>
          <w:highlight w:val="yellow"/>
        </w:rPr>
        <w:t>Nutzungsrecht</w:t>
      </w:r>
      <w:r>
        <w:t xml:space="preserve"> (der Verwender muss drauf achten, dass ihm die erforderlichen Nutzungsrechte (</w:t>
      </w:r>
      <w:r w:rsidR="00653026">
        <w:t>zu bestimmten Zwecken) zustehen</w:t>
      </w:r>
    </w:p>
    <w:tbl>
      <w:tblPr>
        <w:tblStyle w:val="Tabellenraster"/>
        <w:tblW w:w="9346" w:type="dxa"/>
        <w:tblBorders>
          <w:top w:val="single" w:sz="8" w:space="0" w:color="FF0000"/>
          <w:left w:val="single" w:sz="8" w:space="0" w:color="FF0000"/>
          <w:bottom w:val="single" w:sz="8" w:space="0" w:color="FF0000"/>
          <w:right w:val="single" w:sz="8" w:space="0" w:color="FF0000"/>
          <w:insideH w:val="single" w:sz="8" w:space="0" w:color="FF0000"/>
          <w:insideV w:val="single" w:sz="8" w:space="0" w:color="FF0000"/>
        </w:tblBorders>
        <w:tblLook w:val="04A0" w:firstRow="1" w:lastRow="0" w:firstColumn="1" w:lastColumn="0" w:noHBand="0" w:noVBand="1"/>
      </w:tblPr>
      <w:tblGrid>
        <w:gridCol w:w="9346"/>
      </w:tblGrid>
      <w:tr w:rsidR="005C4224" w14:paraId="0684E6BD" w14:textId="77777777" w:rsidTr="003D7142">
        <w:trPr>
          <w:trHeight w:val="778"/>
        </w:trPr>
        <w:tc>
          <w:tcPr>
            <w:tcW w:w="9346" w:type="dxa"/>
          </w:tcPr>
          <w:p w14:paraId="599E9823" w14:textId="31DD0CD5" w:rsidR="005C4224" w:rsidRDefault="005C4224" w:rsidP="00822D35">
            <w:r w:rsidRPr="001A56A4">
              <w:t xml:space="preserve">Eine </w:t>
            </w:r>
            <w:r w:rsidRPr="00260EDD">
              <w:rPr>
                <w:b/>
                <w:color w:val="FFFFFF" w:themeColor="background1"/>
                <w:highlight w:val="black"/>
              </w:rPr>
              <w:t>Einverständniserklärung</w:t>
            </w:r>
            <w:r w:rsidRPr="001A56A4">
              <w:t xml:space="preserve"> zur Bildnutzung </w:t>
            </w:r>
            <w:r w:rsidR="00822D35">
              <w:t>liegt zum Download bereit unter:</w:t>
            </w:r>
            <w:r w:rsidR="00A81733">
              <w:br/>
            </w:r>
          </w:p>
          <w:p w14:paraId="152B098E" w14:textId="08B295B9" w:rsidR="00822D35" w:rsidRPr="00F960E2" w:rsidRDefault="00653026" w:rsidP="00822D35">
            <w:r w:rsidRPr="001D6E64">
              <w:t>https://www.leuphana.de/intranet/verwaltung/kommunikation/fotos.html</w:t>
            </w:r>
          </w:p>
          <w:p w14:paraId="27F11960" w14:textId="77777777" w:rsidR="00653026" w:rsidRDefault="00653026" w:rsidP="00822D35"/>
          <w:p w14:paraId="3B535231" w14:textId="7942137D" w:rsidR="001A2351" w:rsidRPr="00822D35" w:rsidRDefault="00AE39DD" w:rsidP="00822D35">
            <w:r>
              <w:rPr>
                <w:noProof/>
                <w:lang w:eastAsia="de-DE"/>
              </w:rPr>
              <w:drawing>
                <wp:inline distT="0" distB="0" distL="0" distR="0" wp14:anchorId="040E02BD" wp14:editId="3310FACE">
                  <wp:extent cx="4074612" cy="1333500"/>
                  <wp:effectExtent l="0" t="0" r="2540" b="0"/>
                  <wp:docPr id="79" name="Grafi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162989" cy="1362423"/>
                          </a:xfrm>
                          <a:prstGeom prst="rect">
                            <a:avLst/>
                          </a:prstGeom>
                        </pic:spPr>
                      </pic:pic>
                    </a:graphicData>
                  </a:graphic>
                </wp:inline>
              </w:drawing>
            </w:r>
          </w:p>
        </w:tc>
      </w:tr>
    </w:tbl>
    <w:p w14:paraId="33949855" w14:textId="77777777" w:rsidR="00A164E8" w:rsidRDefault="00A164E8" w:rsidP="00A164E8"/>
    <w:tbl>
      <w:tblPr>
        <w:tblStyle w:val="Tabellenraster"/>
        <w:tblW w:w="9491" w:type="dxa"/>
        <w:tblBorders>
          <w:top w:val="single" w:sz="8" w:space="0" w:color="FF0000"/>
          <w:left w:val="single" w:sz="8" w:space="0" w:color="FF0000"/>
          <w:bottom w:val="single" w:sz="8" w:space="0" w:color="FF0000"/>
          <w:right w:val="single" w:sz="8" w:space="0" w:color="FF0000"/>
          <w:insideH w:val="single" w:sz="8" w:space="0" w:color="FF0000"/>
          <w:insideV w:val="single" w:sz="8" w:space="0" w:color="FF0000"/>
        </w:tblBorders>
        <w:tblLook w:val="04A0" w:firstRow="1" w:lastRow="0" w:firstColumn="1" w:lastColumn="0" w:noHBand="0" w:noVBand="1"/>
      </w:tblPr>
      <w:tblGrid>
        <w:gridCol w:w="9491"/>
      </w:tblGrid>
      <w:tr w:rsidR="005C4224" w14:paraId="5B5EDD3B" w14:textId="77777777" w:rsidTr="003D7142">
        <w:trPr>
          <w:trHeight w:val="2075"/>
        </w:trPr>
        <w:tc>
          <w:tcPr>
            <w:tcW w:w="9491" w:type="dxa"/>
          </w:tcPr>
          <w:p w14:paraId="0D73D2F2" w14:textId="53F1C74E" w:rsidR="003D7142" w:rsidRDefault="005C4224" w:rsidP="00F2447D">
            <w:pPr>
              <w:rPr>
                <w:color w:val="FF0000"/>
              </w:rPr>
            </w:pPr>
            <w:r w:rsidRPr="004E6B0B">
              <w:rPr>
                <w:color w:val="FF0000"/>
              </w:rPr>
              <w:t xml:space="preserve">Eigene Bilder </w:t>
            </w:r>
            <w:r w:rsidR="006213D8" w:rsidRPr="004E6B0B">
              <w:rPr>
                <w:color w:val="FF0000"/>
              </w:rPr>
              <w:t xml:space="preserve">können Sie </w:t>
            </w:r>
            <w:r w:rsidRPr="004E6B0B">
              <w:rPr>
                <w:color w:val="FF0000"/>
              </w:rPr>
              <w:t xml:space="preserve">vor dem Einfügen </w:t>
            </w:r>
            <w:r w:rsidR="004E6B0B">
              <w:rPr>
                <w:color w:val="FF0000"/>
              </w:rPr>
              <w:t xml:space="preserve">auch </w:t>
            </w:r>
            <w:r w:rsidR="00AF17BB" w:rsidRPr="004E6B0B">
              <w:rPr>
                <w:color w:val="FF0000"/>
              </w:rPr>
              <w:t xml:space="preserve">selber </w:t>
            </w:r>
            <w:r w:rsidR="00AF17BB" w:rsidRPr="003D7142">
              <w:rPr>
                <w:color w:val="FF0000"/>
              </w:rPr>
              <w:t>bearbeiten</w:t>
            </w:r>
            <w:r w:rsidR="003E4CED" w:rsidRPr="003D7142">
              <w:rPr>
                <w:color w:val="FF0000"/>
              </w:rPr>
              <w:t xml:space="preserve"> </w:t>
            </w:r>
            <w:r w:rsidR="003E4CED" w:rsidRPr="003D7142">
              <w:rPr>
                <w:b/>
                <w:color w:val="FFFFFF" w:themeColor="background1"/>
                <w:highlight w:val="red"/>
                <w:u w:val="single"/>
              </w:rPr>
              <w:t>(</w:t>
            </w:r>
            <w:r w:rsidR="00F2447D" w:rsidRPr="003D7142">
              <w:rPr>
                <w:b/>
                <w:color w:val="FFFFFF" w:themeColor="background1"/>
                <w:highlight w:val="red"/>
                <w:u w:val="single"/>
              </w:rPr>
              <w:t>Photoshop-Kenntnisse und ein Auge für Farben sind erforderlich</w:t>
            </w:r>
            <w:r w:rsidR="00F960E2" w:rsidRPr="003D7142">
              <w:rPr>
                <w:b/>
                <w:color w:val="FFFFFF" w:themeColor="background1"/>
                <w:highlight w:val="red"/>
              </w:rPr>
              <w:t>)</w:t>
            </w:r>
            <w:r w:rsidR="009C3652" w:rsidRPr="003D7142">
              <w:rPr>
                <w:color w:val="FFFFFF" w:themeColor="background1"/>
              </w:rPr>
              <w:br/>
            </w:r>
          </w:p>
          <w:p w14:paraId="34DC64CF" w14:textId="18C14AF9" w:rsidR="00670A7A" w:rsidRPr="00DC0599" w:rsidRDefault="003D7142" w:rsidP="00F2447D">
            <w:pPr>
              <w:rPr>
                <w:color w:val="FF0000"/>
                <w:u w:val="single"/>
              </w:rPr>
            </w:pPr>
            <w:r w:rsidRPr="00601989">
              <w:rPr>
                <w:b/>
                <w:color w:val="FF0000"/>
              </w:rPr>
              <w:t>Anforderungen:</w:t>
            </w:r>
            <w:r w:rsidR="00CB3414">
              <w:rPr>
                <w:b/>
                <w:color w:val="FF0000"/>
              </w:rPr>
              <w:br/>
            </w:r>
            <w:r w:rsidR="00260EDD">
              <w:rPr>
                <w:color w:val="FF0000"/>
              </w:rPr>
              <w:br/>
            </w:r>
            <w:r w:rsidR="00AD5064" w:rsidRPr="004E6B0B">
              <w:rPr>
                <w:color w:val="FF0000"/>
              </w:rPr>
              <w:t>Content-</w:t>
            </w:r>
            <w:r w:rsidR="00F2447D" w:rsidRPr="004E6B0B">
              <w:rPr>
                <w:color w:val="FF0000"/>
              </w:rPr>
              <w:t xml:space="preserve">Bilder: </w:t>
            </w:r>
            <w:r w:rsidR="003E4CED" w:rsidRPr="004E6B0B">
              <w:rPr>
                <w:b/>
                <w:color w:val="FF0000"/>
              </w:rPr>
              <w:t>1600 x 900 Pixel, 72 dpi</w:t>
            </w:r>
            <w:r w:rsidR="004E6B0B">
              <w:rPr>
                <w:b/>
                <w:color w:val="FF0000"/>
              </w:rPr>
              <w:t>, Dateigröße ca. 200 K – keine 25 MB!</w:t>
            </w:r>
            <w:r>
              <w:rPr>
                <w:b/>
                <w:color w:val="FF0000"/>
              </w:rPr>
              <w:t xml:space="preserve"> Bitte kontrollieren!</w:t>
            </w:r>
            <w:r w:rsidR="00260EDD">
              <w:rPr>
                <w:b/>
                <w:color w:val="FF0000"/>
              </w:rPr>
              <w:br/>
            </w:r>
            <w:r w:rsidR="00260EDD">
              <w:rPr>
                <w:color w:val="FF0000"/>
              </w:rPr>
              <w:br/>
            </w:r>
            <w:r w:rsidR="00CB3414">
              <w:rPr>
                <w:color w:val="FF0000"/>
              </w:rPr>
              <w:t>... o</w:t>
            </w:r>
            <w:r w:rsidR="00AF17BB" w:rsidRPr="004E6B0B">
              <w:rPr>
                <w:color w:val="FF0000"/>
              </w:rPr>
              <w:t xml:space="preserve">der </w:t>
            </w:r>
            <w:r w:rsidR="005C4224" w:rsidRPr="004E6B0B">
              <w:rPr>
                <w:color w:val="FF0000"/>
              </w:rPr>
              <w:t xml:space="preserve">an die Grafik zur Bearbeitung schicken: </w:t>
            </w:r>
            <w:hyperlink r:id="rId61" w:history="1">
              <w:r w:rsidR="005C4224" w:rsidRPr="004E6B0B">
                <w:rPr>
                  <w:rStyle w:val="Hyperlink"/>
                  <w:color w:val="FF0000"/>
                </w:rPr>
                <w:t>fotoanfrage@leuphana.de</w:t>
              </w:r>
            </w:hyperlink>
          </w:p>
          <w:p w14:paraId="66A4CD24" w14:textId="5157EAED" w:rsidR="003D7142" w:rsidRPr="005C4224" w:rsidRDefault="003D7142" w:rsidP="00F2447D"/>
        </w:tc>
      </w:tr>
    </w:tbl>
    <w:p w14:paraId="16FACA33" w14:textId="77777777" w:rsidR="00143A0A" w:rsidRDefault="00143A0A" w:rsidP="00A164E8"/>
    <w:p w14:paraId="3BAD7816" w14:textId="2643ED7E" w:rsidR="004E2374" w:rsidRDefault="004E2374" w:rsidP="00A164E8">
      <w:pPr>
        <w:rPr>
          <w:color w:val="FF0000"/>
        </w:rPr>
      </w:pPr>
      <w:r>
        <w:br/>
      </w:r>
      <w:r w:rsidR="005C37F6">
        <w:rPr>
          <w:color w:val="FF0000"/>
        </w:rPr>
        <w:t xml:space="preserve">Tool zum Verkleinern der Bildgröße: </w:t>
      </w:r>
      <w:r w:rsidR="00DC0599" w:rsidRPr="004E6B0B">
        <w:rPr>
          <w:color w:val="FF0000"/>
        </w:rPr>
        <w:t xml:space="preserve"> </w:t>
      </w:r>
      <w:r w:rsidR="005C37F6" w:rsidRPr="005C37F6">
        <w:t>https://www.application-systems.de/squash/</w:t>
      </w:r>
    </w:p>
    <w:p w14:paraId="0D2CB6AB" w14:textId="324782CB" w:rsidR="00DC0599" w:rsidRDefault="00DC0599" w:rsidP="00A164E8">
      <w:pPr>
        <w:rPr>
          <w:color w:val="FF0000"/>
        </w:rPr>
      </w:pPr>
    </w:p>
    <w:p w14:paraId="7C717132" w14:textId="77777777" w:rsidR="00DC0599" w:rsidRDefault="00DC0599" w:rsidP="00A164E8"/>
    <w:p w14:paraId="22DD55BC" w14:textId="4E1C0B4E" w:rsidR="0021385D" w:rsidRDefault="0021385D">
      <w:pPr>
        <w:spacing w:before="400"/>
      </w:pPr>
      <w:r>
        <w:br w:type="page"/>
      </w:r>
    </w:p>
    <w:p w14:paraId="441D22ED" w14:textId="7C593B4F" w:rsidR="0021385D" w:rsidRPr="00F979D0" w:rsidRDefault="0021385D" w:rsidP="00D72328">
      <w:pPr>
        <w:pStyle w:val="berschrift5"/>
      </w:pPr>
      <w:r>
        <w:lastRenderedPageBreak/>
        <w:t>Slider</w:t>
      </w:r>
    </w:p>
    <w:p w14:paraId="44A439A9" w14:textId="1D8FAE1D" w:rsidR="0021385D" w:rsidRDefault="0021385D">
      <w:pPr>
        <w:spacing w:before="400"/>
      </w:pPr>
      <w:r>
        <w:t xml:space="preserve">Um in TYPO3 einen Slider (Bilderfolge, Slideshow) zu erstellen, müssen Sie zunächst mehrere geeignete Bilder im Format 1600 x 900 Pixel </w:t>
      </w:r>
      <w:r w:rsidR="00FE3A51">
        <w:t xml:space="preserve">mit 72 dpi </w:t>
      </w:r>
      <w:r>
        <w:t>hochladen und die Metadaten editieren, damit dem Besucher der Webseite später Informationen zum Bildinhalt und zur Urheberin / zum Urheber zur Verfügung stehen.</w:t>
      </w:r>
    </w:p>
    <w:p w14:paraId="60812293" w14:textId="73A29C84" w:rsidR="00383324" w:rsidRDefault="0021385D">
      <w:pPr>
        <w:spacing w:before="400"/>
      </w:pPr>
      <w:r>
        <w:t xml:space="preserve">Der Name des </w:t>
      </w:r>
      <w:r w:rsidR="00736536">
        <w:t>Verzeichnisses</w:t>
      </w:r>
      <w:r>
        <w:t xml:space="preserve"> für die Sliderbilder sollte erkennen lassen, was </w:t>
      </w:r>
      <w:r w:rsidR="00736536">
        <w:t xml:space="preserve">das Verzeichnis </w:t>
      </w:r>
      <w:r>
        <w:t>enthält, und könnte z.B. einfach „Slider“ heißen. Falls noch kein eigene</w:t>
      </w:r>
      <w:r w:rsidR="00736536">
        <w:t>s Verzeichn</w:t>
      </w:r>
      <w:r w:rsidR="00FE3A51">
        <w:t>i</w:t>
      </w:r>
      <w:r w:rsidR="00736536">
        <w:t>s</w:t>
      </w:r>
      <w:r>
        <w:t xml:space="preserve"> für die Sliderbilder existiert, sollten Sie ein</w:t>
      </w:r>
      <w:r w:rsidR="00736536">
        <w:t xml:space="preserve"> neues</w:t>
      </w:r>
      <w:r>
        <w:t xml:space="preserve"> </w:t>
      </w:r>
      <w:r w:rsidR="00736536">
        <w:t>Verzeichnis erstellen. Laden Sie anschließend die Grafikdateien hoch und editieren Sie die M</w:t>
      </w:r>
      <w:r w:rsidR="00601989">
        <w:t>etadaten über das Stiftsymbol. Siehe Inhaltselement „Nur Bilder“.</w:t>
      </w:r>
    </w:p>
    <w:p w14:paraId="0468A4CF" w14:textId="26CB3FE3" w:rsidR="00E63FE8" w:rsidRPr="00F03CAD" w:rsidRDefault="00E37ECA">
      <w:pPr>
        <w:spacing w:before="400"/>
        <w:rPr>
          <w:b/>
        </w:rPr>
      </w:pPr>
      <w:r w:rsidRPr="00F03CAD">
        <w:rPr>
          <w:b/>
        </w:rPr>
        <w:t>Slider in die W</w:t>
      </w:r>
      <w:r w:rsidR="00E63FE8" w:rsidRPr="00F03CAD">
        <w:rPr>
          <w:b/>
        </w:rPr>
        <w:t>ebseite einbinden:</w:t>
      </w:r>
      <w:r w:rsidR="008C3CF3" w:rsidRPr="00F03CAD">
        <w:rPr>
          <w:b/>
        </w:rPr>
        <w:br/>
      </w:r>
    </w:p>
    <w:p w14:paraId="3B49E189" w14:textId="1CA2B452" w:rsidR="00E63FE8" w:rsidRDefault="00E63FE8" w:rsidP="00E63FE8">
      <w:r>
        <w:rPr>
          <w:color w:val="FFFFFF" w:themeColor="background1"/>
          <w:highlight w:val="black"/>
        </w:rPr>
        <w:t>StepByStep</w:t>
      </w:r>
      <w:r w:rsidRPr="006552F4">
        <w:rPr>
          <w:color w:val="FFFFFF" w:themeColor="background1"/>
          <w:highlight w:val="black"/>
        </w:rPr>
        <w:t>:</w:t>
      </w:r>
      <w:r w:rsidRPr="006552F4">
        <w:rPr>
          <w:sz w:val="24"/>
          <w:szCs w:val="24"/>
        </w:rPr>
        <w:t xml:space="preserve">  </w:t>
      </w:r>
      <w:r>
        <w:rPr>
          <w:sz w:val="24"/>
          <w:szCs w:val="24"/>
        </w:rPr>
        <w:br/>
      </w:r>
      <w:r w:rsidRPr="005B56C8">
        <w:rPr>
          <w:rStyle w:val="circle"/>
          <w:rFonts w:ascii="MS Gothic" w:eastAsia="MS Gothic" w:hAnsi="MS Gothic" w:hint="eastAsia"/>
        </w:rPr>
        <w:t>❶</w:t>
      </w:r>
      <w:r>
        <w:t xml:space="preserve"> Klicken Sie auf den Button</w:t>
      </w:r>
      <w:r w:rsidRPr="005B56C8">
        <w:t xml:space="preserve"> </w:t>
      </w:r>
      <w:r w:rsidRPr="00601989">
        <w:rPr>
          <w:highlight w:val="lightGray"/>
        </w:rPr>
        <w:t>+Inhalt</w:t>
      </w:r>
      <w:r>
        <w:br/>
      </w:r>
      <w:r>
        <w:rPr>
          <w:rFonts w:ascii="MS Gothic" w:eastAsia="MS Gothic" w:hAnsi="MS Gothic" w:hint="eastAsia"/>
        </w:rPr>
        <w:t>❷</w:t>
      </w:r>
      <w:r w:rsidRPr="005B56C8">
        <w:t xml:space="preserve"> </w:t>
      </w:r>
      <w:r w:rsidR="00B34B9D" w:rsidRPr="00B34B9D">
        <w:t xml:space="preserve">Wählen Sie im </w:t>
      </w:r>
      <w:r w:rsidRPr="00B34B9D">
        <w:t>Register „Typischer Seiteninhalt“</w:t>
      </w:r>
      <w:r w:rsidR="00B34B9D" w:rsidRPr="00B34B9D">
        <w:t xml:space="preserve"> das </w:t>
      </w:r>
      <w:r w:rsidRPr="00B34B9D">
        <w:t xml:space="preserve">Inhaltselement </w:t>
      </w:r>
      <w:r w:rsidRPr="001D6E64">
        <w:rPr>
          <w:highlight w:val="yellow"/>
        </w:rPr>
        <w:t>„Nur Bilder“</w:t>
      </w:r>
      <w:r w:rsidR="00AA2173">
        <w:t xml:space="preserve">. Das </w:t>
      </w:r>
      <w:r w:rsidRPr="005B56C8">
        <w:t>Formular</w:t>
      </w:r>
      <w:r w:rsidR="00AA2173">
        <w:t xml:space="preserve"> </w:t>
      </w:r>
      <w:r w:rsidRPr="005B56C8">
        <w:t>öffnet sich</w:t>
      </w:r>
      <w:r>
        <w:t>:</w:t>
      </w:r>
      <w:r w:rsidRPr="005B56C8">
        <w:t xml:space="preserve"> </w:t>
      </w:r>
      <w:r w:rsidR="00AA2173">
        <w:br/>
      </w:r>
      <w:r w:rsidR="00B34B9D" w:rsidRPr="00601989">
        <w:rPr>
          <w:highlight w:val="lightGray"/>
        </w:rPr>
        <w:t>R</w:t>
      </w:r>
      <w:r w:rsidRPr="00601989">
        <w:rPr>
          <w:highlight w:val="lightGray"/>
        </w:rPr>
        <w:t>egister „Allgemein“:</w:t>
      </w:r>
      <w:r>
        <w:br/>
      </w:r>
      <w:r w:rsidRPr="00941D48">
        <w:t>Überschrift</w:t>
      </w:r>
      <w:r w:rsidRPr="009B1828">
        <w:rPr>
          <w:b/>
        </w:rPr>
        <w:t>:</w:t>
      </w:r>
      <w:r>
        <w:t xml:space="preserve"> </w:t>
      </w:r>
      <w:r w:rsidRPr="00D92EE7">
        <w:rPr>
          <w:color w:val="FF0000"/>
        </w:rPr>
        <w:t xml:space="preserve">Pflichtfeld! Vergeben Sie </w:t>
      </w:r>
      <w:r w:rsidRPr="00AA2173">
        <w:rPr>
          <w:color w:val="FF0000"/>
          <w:u w:val="single"/>
        </w:rPr>
        <w:t>immer</w:t>
      </w:r>
      <w:r w:rsidRPr="00D92EE7">
        <w:rPr>
          <w:color w:val="FF0000"/>
        </w:rPr>
        <w:t xml:space="preserve"> eine Überschrift!</w:t>
      </w:r>
      <w:r w:rsidRPr="000F6EBD">
        <w:t xml:space="preserve"> </w:t>
      </w:r>
      <w:r w:rsidRPr="000F13F5">
        <w:rPr>
          <w:color w:val="FF0000"/>
        </w:rPr>
        <w:t>So behalten Sie in den Auflistungen im Backend leichter den Überblick.</w:t>
      </w:r>
      <w:r w:rsidR="00AA2173" w:rsidRPr="000F13F5">
        <w:br/>
      </w:r>
      <w:r w:rsidR="00AA2173" w:rsidRPr="00941D48">
        <w:t>Typ:</w:t>
      </w:r>
      <w:r w:rsidR="00AA2173">
        <w:t xml:space="preserve"> Verborgen oder gewünschte Größe (</w:t>
      </w:r>
      <w:r w:rsidR="00941D48">
        <w:t xml:space="preserve">dann </w:t>
      </w:r>
      <w:r w:rsidR="008C3CF3">
        <w:t xml:space="preserve">ist eine Überschrift </w:t>
      </w:r>
      <w:r w:rsidR="003547FB">
        <w:t xml:space="preserve">über dem Slider </w:t>
      </w:r>
      <w:r w:rsidR="00AA2173">
        <w:t>sichtbar im Frontend)</w:t>
      </w:r>
      <w:r w:rsidR="00941D48">
        <w:br/>
        <w:t xml:space="preserve">Link: </w:t>
      </w:r>
      <w:r w:rsidR="00941D48" w:rsidRPr="00941D48">
        <w:rPr>
          <w:color w:val="FF0000"/>
        </w:rPr>
        <w:t>bleibt leer!</w:t>
      </w:r>
      <w:r>
        <w:br/>
      </w:r>
      <w:r w:rsidR="00AA2173" w:rsidRPr="00601989">
        <w:rPr>
          <w:highlight w:val="lightGray"/>
        </w:rPr>
        <w:t>R</w:t>
      </w:r>
      <w:r w:rsidRPr="00601989">
        <w:rPr>
          <w:highlight w:val="lightGray"/>
        </w:rPr>
        <w:t>egister „Bilder“:</w:t>
      </w:r>
      <w:r>
        <w:t xml:space="preserve"> </w:t>
      </w:r>
      <w:r>
        <w:br/>
      </w:r>
      <w:r w:rsidR="00E228E7">
        <w:t xml:space="preserve">Den Button </w:t>
      </w:r>
      <w:r w:rsidRPr="00601989">
        <w:rPr>
          <w:highlight w:val="lightGray"/>
        </w:rPr>
        <w:t>Bild hinzufügen</w:t>
      </w:r>
      <w:r w:rsidRPr="005A32B0">
        <w:t xml:space="preserve"> </w:t>
      </w:r>
      <w:r w:rsidR="00E228E7">
        <w:t xml:space="preserve">anklicken. </w:t>
      </w:r>
      <w:r>
        <w:t xml:space="preserve">Im Popup-Fenster „Dateiauswahl“ </w:t>
      </w:r>
      <w:r w:rsidR="00A43F81">
        <w:t>werden</w:t>
      </w:r>
      <w:r>
        <w:t xml:space="preserve"> </w:t>
      </w:r>
      <w:r w:rsidRPr="005A32B0">
        <w:t>aus einem Verze</w:t>
      </w:r>
      <w:r>
        <w:t>ichnis d</w:t>
      </w:r>
      <w:r w:rsidR="0040664E">
        <w:t xml:space="preserve">ie </w:t>
      </w:r>
      <w:r>
        <w:t>Bild</w:t>
      </w:r>
      <w:r w:rsidR="0040664E">
        <w:t xml:space="preserve">er </w:t>
      </w:r>
      <w:r>
        <w:t>ausgewählt</w:t>
      </w:r>
      <w:r w:rsidR="00CD4547">
        <w:t xml:space="preserve">. </w:t>
      </w:r>
      <w:r w:rsidR="00A4196A">
        <w:t xml:space="preserve">Sie können </w:t>
      </w:r>
      <w:r w:rsidR="00601989">
        <w:t>die Metadaten</w:t>
      </w:r>
      <w:r w:rsidR="00A4196A">
        <w:t xml:space="preserve"> einfach so belassen und ohne weiteres eigenes Zutun </w:t>
      </w:r>
      <w:r w:rsidR="00601989">
        <w:t xml:space="preserve">aus den zentralen Metadaten </w:t>
      </w:r>
      <w:r w:rsidR="00A4196A">
        <w:t xml:space="preserve">übernehmen, sie </w:t>
      </w:r>
      <w:r w:rsidR="00601989">
        <w:t xml:space="preserve">aber auch </w:t>
      </w:r>
      <w:r w:rsidR="00A4196A">
        <w:t xml:space="preserve">bei Bedarf </w:t>
      </w:r>
      <w:r w:rsidR="00601989">
        <w:t xml:space="preserve">im Formular </w:t>
      </w:r>
      <w:r w:rsidR="00A4196A">
        <w:t xml:space="preserve">überschreiben. Die Metadaten zu „Urheber“ werden </w:t>
      </w:r>
      <w:r w:rsidR="00601989">
        <w:t xml:space="preserve">im Formular </w:t>
      </w:r>
      <w:r w:rsidR="00A4196A">
        <w:t xml:space="preserve">nicht angezeigt und können hier nicht geändert werden. </w:t>
      </w:r>
      <w:r w:rsidR="00CD4547">
        <w:br/>
      </w:r>
    </w:p>
    <w:tbl>
      <w:tblPr>
        <w:tblStyle w:val="Tabellenraster"/>
        <w:tblW w:w="9572" w:type="dxa"/>
        <w:tblLook w:val="04A0" w:firstRow="1" w:lastRow="0" w:firstColumn="1" w:lastColumn="0" w:noHBand="0" w:noVBand="1"/>
      </w:tblPr>
      <w:tblGrid>
        <w:gridCol w:w="9572"/>
      </w:tblGrid>
      <w:tr w:rsidR="00401008" w14:paraId="2AD78FC3" w14:textId="77777777" w:rsidTr="00401008">
        <w:trPr>
          <w:trHeight w:val="3958"/>
        </w:trPr>
        <w:tc>
          <w:tcPr>
            <w:tcW w:w="9572" w:type="dxa"/>
          </w:tcPr>
          <w:p w14:paraId="42AABB13" w14:textId="77A33E82" w:rsidR="00401008" w:rsidRDefault="00401008" w:rsidP="00E63FE8">
            <w:pPr>
              <w:rPr>
                <w:noProof/>
                <w:lang w:eastAsia="de-DE"/>
              </w:rPr>
            </w:pPr>
            <w:r>
              <w:rPr>
                <w:noProof/>
                <w:lang w:eastAsia="de-DE"/>
              </w:rPr>
              <w:drawing>
                <wp:inline distT="0" distB="0" distL="0" distR="0" wp14:anchorId="0EC94BB0" wp14:editId="1936B75D">
                  <wp:extent cx="5899994" cy="2447925"/>
                  <wp:effectExtent l="0" t="0" r="5715"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912992" cy="2453318"/>
                          </a:xfrm>
                          <a:prstGeom prst="rect">
                            <a:avLst/>
                          </a:prstGeom>
                        </pic:spPr>
                      </pic:pic>
                    </a:graphicData>
                  </a:graphic>
                </wp:inline>
              </w:drawing>
            </w:r>
          </w:p>
        </w:tc>
      </w:tr>
    </w:tbl>
    <w:p w14:paraId="346AF850" w14:textId="6A753F0C" w:rsidR="00AD17F6" w:rsidRPr="00935AC4" w:rsidRDefault="00AD17F6" w:rsidP="00D72328">
      <w:pPr>
        <w:pStyle w:val="berschrift4"/>
      </w:pPr>
      <w:bookmarkStart w:id="45" w:name="_Toc173413690"/>
      <w:r>
        <w:lastRenderedPageBreak/>
        <w:t>Videos einbinden</w:t>
      </w:r>
      <w:bookmarkEnd w:id="45"/>
      <w:r>
        <w:t xml:space="preserve"> </w:t>
      </w:r>
    </w:p>
    <w:p w14:paraId="51D52607" w14:textId="0840DB2A" w:rsidR="00225590" w:rsidRDefault="00DF5419" w:rsidP="007E37D3">
      <w:r>
        <w:br/>
      </w:r>
      <w:r w:rsidR="00225590">
        <w:t>Videos müssen zuerst auf einer Hosting-Plat</w:t>
      </w:r>
      <w:r w:rsidR="00E607BE">
        <w:t>t</w:t>
      </w:r>
      <w:r w:rsidR="00225590">
        <w:t xml:space="preserve">form wie YouTube, Vimeo oder Panopto (myVideo) hochgeladen werden und können dann in die Leuphana-Homepage eingebunden werden. </w:t>
      </w:r>
    </w:p>
    <w:p w14:paraId="6E4BF6F3" w14:textId="6B9A0C71" w:rsidR="00225590" w:rsidRDefault="00225590" w:rsidP="007E37D3">
      <w:r>
        <w:t>Das Video-Hosting übernimmt für Sie derzeit die Videoredaktion der Universitätskommunikation</w:t>
      </w:r>
    </w:p>
    <w:p w14:paraId="43CBEB5E" w14:textId="791EA64B" w:rsidR="00225590" w:rsidRDefault="00225590" w:rsidP="007E37D3">
      <w:r>
        <w:t>Informationen finden Sie auf</w:t>
      </w:r>
    </w:p>
    <w:p w14:paraId="27DE8D03" w14:textId="58996F23" w:rsidR="00225590" w:rsidRDefault="00B82ACA" w:rsidP="0061166D">
      <w:pPr>
        <w:pStyle w:val="Listenabsatz"/>
        <w:numPr>
          <w:ilvl w:val="0"/>
          <w:numId w:val="41"/>
        </w:numPr>
      </w:pPr>
      <w:hyperlink r:id="rId63" w:history="1">
        <w:r w:rsidR="00225590" w:rsidRPr="000F61A9">
          <w:rPr>
            <w:rStyle w:val="Hyperlink"/>
          </w:rPr>
          <w:t>www.leuphana.de/video-antrag</w:t>
        </w:r>
      </w:hyperlink>
      <w:r w:rsidR="00225590">
        <w:t xml:space="preserve"> (Intranet) und</w:t>
      </w:r>
    </w:p>
    <w:p w14:paraId="0D4B05E8" w14:textId="64A3BFEC" w:rsidR="00225590" w:rsidRPr="00F54907" w:rsidRDefault="00B82ACA" w:rsidP="0061166D">
      <w:pPr>
        <w:pStyle w:val="Listenabsatz"/>
        <w:numPr>
          <w:ilvl w:val="0"/>
          <w:numId w:val="41"/>
        </w:numPr>
        <w:rPr>
          <w:lang w:val="en-GB"/>
        </w:rPr>
      </w:pPr>
      <w:hyperlink r:id="rId64" w:history="1">
        <w:r w:rsidR="00225590" w:rsidRPr="00F54907">
          <w:rPr>
            <w:rStyle w:val="Hyperlink"/>
            <w:lang w:val="en-GB"/>
          </w:rPr>
          <w:t>www.leuphana.de/universitaet/entwicklung/lehre/support-tools/digitale-plattformen-und-tools/myvideo.html</w:t>
        </w:r>
      </w:hyperlink>
      <w:r w:rsidR="00225590" w:rsidRPr="00F54907">
        <w:rPr>
          <w:lang w:val="en-GB"/>
        </w:rPr>
        <w:t xml:space="preserve"> (Panopto/myVideo)</w:t>
      </w:r>
    </w:p>
    <w:p w14:paraId="7906AF40" w14:textId="32086E31" w:rsidR="00225590" w:rsidRDefault="00225590" w:rsidP="007E37D3">
      <w:r>
        <w:t>Ist ein Video bereits hochgeladen, können Sie dies in Ihre TYPO3-Seiten einbetten.</w:t>
      </w:r>
    </w:p>
    <w:p w14:paraId="08782F10" w14:textId="37A19AF2" w:rsidR="00225590" w:rsidRDefault="00225590" w:rsidP="0061166D">
      <w:pPr>
        <w:pStyle w:val="Listenabsatz"/>
        <w:numPr>
          <w:ilvl w:val="0"/>
          <w:numId w:val="42"/>
        </w:numPr>
      </w:pPr>
      <w:r>
        <w:t xml:space="preserve">AUSNAHME </w:t>
      </w:r>
      <w:r w:rsidR="0061166D">
        <w:t xml:space="preserve">sind </w:t>
      </w:r>
      <w:r w:rsidR="0061166D" w:rsidRPr="0061166D">
        <w:t>Panopto-Videos, denn dieser Player lässt keine responsible Darstellung zu. Diese Videos werden als Text-Link angeboten und das Video in einem sich neu öffnenden Tab angezeigt.</w:t>
      </w:r>
    </w:p>
    <w:p w14:paraId="1F355DEC" w14:textId="77777777" w:rsidR="0061166D" w:rsidRDefault="0061166D" w:rsidP="0061166D">
      <w:pPr>
        <w:pStyle w:val="Listenabsatz"/>
        <w:numPr>
          <w:ilvl w:val="0"/>
          <w:numId w:val="42"/>
        </w:numPr>
      </w:pPr>
      <w:r>
        <w:t>ALLGEMEINE BEDINGUNGEN für die Einbettung von Videos anderer Urheber als der Leuphana:</w:t>
      </w:r>
    </w:p>
    <w:p w14:paraId="15B0CDB4" w14:textId="77777777" w:rsidR="0061166D" w:rsidRDefault="0061166D" w:rsidP="0061166D">
      <w:pPr>
        <w:pStyle w:val="Listenabsatz"/>
        <w:numPr>
          <w:ilvl w:val="1"/>
          <w:numId w:val="42"/>
        </w:numPr>
      </w:pPr>
      <w:r>
        <w:t>Inhalte dürfen nicht gegen die Werte der Leuphana-Universität verstoßen</w:t>
      </w:r>
    </w:p>
    <w:p w14:paraId="5B3B07AD" w14:textId="77777777" w:rsidR="0061166D" w:rsidRDefault="0061166D" w:rsidP="0061166D">
      <w:pPr>
        <w:pStyle w:val="Listenabsatz"/>
        <w:numPr>
          <w:ilvl w:val="1"/>
          <w:numId w:val="42"/>
        </w:numPr>
      </w:pPr>
      <w:r>
        <w:t>Es darf keine Werbung gezeigt werden. Das ist gewährleistet, wenn die Leuphana alle Nutzungsrechte zur Veröffentlichung des Videos hat.</w:t>
      </w:r>
    </w:p>
    <w:tbl>
      <w:tblPr>
        <w:tblStyle w:val="Tabellenraster"/>
        <w:tblW w:w="0" w:type="auto"/>
        <w:tblBorders>
          <w:top w:val="single" w:sz="8" w:space="0" w:color="FF0000"/>
          <w:left w:val="single" w:sz="8" w:space="0" w:color="FF0000"/>
          <w:bottom w:val="single" w:sz="8" w:space="0" w:color="FF0000"/>
          <w:right w:val="single" w:sz="8" w:space="0" w:color="FF0000"/>
          <w:insideH w:val="single" w:sz="8" w:space="0" w:color="FF0000"/>
          <w:insideV w:val="single" w:sz="8" w:space="0" w:color="FF0000"/>
        </w:tblBorders>
        <w:tblLook w:val="04A0" w:firstRow="1" w:lastRow="0" w:firstColumn="1" w:lastColumn="0" w:noHBand="0" w:noVBand="1"/>
      </w:tblPr>
      <w:tblGrid>
        <w:gridCol w:w="9052"/>
      </w:tblGrid>
      <w:tr w:rsidR="001B50B6" w14:paraId="63515733" w14:textId="77777777" w:rsidTr="001B50B6">
        <w:tc>
          <w:tcPr>
            <w:tcW w:w="9062" w:type="dxa"/>
          </w:tcPr>
          <w:p w14:paraId="746637AE" w14:textId="654BD889" w:rsidR="001B50B6" w:rsidRPr="001B50B6" w:rsidRDefault="001B50B6" w:rsidP="000409B9">
            <w:pPr>
              <w:rPr>
                <w:color w:val="FF0000"/>
              </w:rPr>
            </w:pPr>
            <w:r w:rsidRPr="001B50B6">
              <w:rPr>
                <w:color w:val="FF0000"/>
              </w:rPr>
              <w:t xml:space="preserve">Für die Einstellung von Videos benötigen Sie besondere TYPO3-Rechte. Kontaktieren Sie die Webredaktion unter </w:t>
            </w:r>
            <w:hyperlink r:id="rId65" w:history="1">
              <w:r w:rsidRPr="001B50B6">
                <w:rPr>
                  <w:rStyle w:val="Hyperlink"/>
                  <w:color w:val="FF0000"/>
                </w:rPr>
                <w:t>websupport@leuphana.de</w:t>
              </w:r>
            </w:hyperlink>
            <w:r w:rsidRPr="001B50B6">
              <w:rPr>
                <w:color w:val="FF0000"/>
              </w:rPr>
              <w:t xml:space="preserve"> für die Einrichtung der Rechte.</w:t>
            </w:r>
          </w:p>
          <w:p w14:paraId="29BEEAEB" w14:textId="77777777" w:rsidR="001B50B6" w:rsidRDefault="001B50B6" w:rsidP="000409B9"/>
          <w:p w14:paraId="34C0CBA5" w14:textId="1E90AA66" w:rsidR="001B50B6" w:rsidRDefault="001B50B6" w:rsidP="000409B9">
            <w:r w:rsidRPr="003401C5">
              <w:rPr>
                <w:color w:val="FF0000"/>
              </w:rPr>
              <w:t>Die Rechte werden Ihnen fristlos wieder entzogen, wenn Sie die oben genannten Bedingungen nicht einhalten.</w:t>
            </w:r>
          </w:p>
        </w:tc>
      </w:tr>
    </w:tbl>
    <w:p w14:paraId="4CF6BB1D" w14:textId="69469512" w:rsidR="00AD17F6" w:rsidRDefault="00395FC0" w:rsidP="000409B9">
      <w:r w:rsidRPr="003401C5">
        <w:rPr>
          <w:color w:val="FF0000"/>
        </w:rPr>
        <w:br/>
      </w:r>
      <w:r w:rsidR="00DF5419">
        <w:br/>
      </w:r>
    </w:p>
    <w:p w14:paraId="19FFC168" w14:textId="41192A9B" w:rsidR="005E5CD9" w:rsidRPr="00935AC4" w:rsidRDefault="005E5CD9" w:rsidP="005E5CD9">
      <w:pPr>
        <w:pStyle w:val="berschrift4"/>
      </w:pPr>
      <w:bookmarkStart w:id="46" w:name="_Toc173413691"/>
      <w:r>
        <w:t>Podcasts einbinden</w:t>
      </w:r>
      <w:bookmarkEnd w:id="46"/>
      <w:r>
        <w:t xml:space="preserve"> </w:t>
      </w:r>
    </w:p>
    <w:p w14:paraId="53D1C5A7" w14:textId="409D57A2" w:rsidR="005E5CD9" w:rsidRDefault="005E5CD9" w:rsidP="005E5CD9">
      <w:r>
        <w:br/>
      </w:r>
      <w:r w:rsidR="00642C39">
        <w:t>Text f</w:t>
      </w:r>
      <w:r w:rsidR="00341071">
        <w:t>olgt.</w:t>
      </w:r>
    </w:p>
    <w:p w14:paraId="0C9292C3" w14:textId="5F5AF632" w:rsidR="005E5CD9" w:rsidRDefault="005E5CD9">
      <w:pPr>
        <w:spacing w:before="400"/>
      </w:pPr>
      <w:r>
        <w:br w:type="page"/>
      </w:r>
    </w:p>
    <w:p w14:paraId="30752C64" w14:textId="57E30897" w:rsidR="00CE7773" w:rsidRDefault="00C34CD2" w:rsidP="00D72328">
      <w:pPr>
        <w:pStyle w:val="berschrift4"/>
      </w:pPr>
      <w:bookmarkStart w:id="47" w:name="_Toc173413692"/>
      <w:r>
        <w:lastRenderedPageBreak/>
        <w:t>Sektion</w:t>
      </w:r>
      <w:r w:rsidR="00311699">
        <w:t>s</w:t>
      </w:r>
      <w:r w:rsidR="001A56A4">
        <w:t>i</w:t>
      </w:r>
      <w:r w:rsidR="0074721A">
        <w:t>ndex</w:t>
      </w:r>
      <w:r>
        <w:t xml:space="preserve"> für</w:t>
      </w:r>
      <w:r w:rsidR="0074721A">
        <w:t xml:space="preserve"> </w:t>
      </w:r>
      <w:r w:rsidR="001D65F6" w:rsidRPr="007E37D3">
        <w:t>Sticky</w:t>
      </w:r>
      <w:r w:rsidR="001D65F6" w:rsidRPr="009601D9">
        <w:t>-</w:t>
      </w:r>
      <w:r w:rsidR="00CC226D" w:rsidRPr="009601D9">
        <w:t>Menü</w:t>
      </w:r>
      <w:r w:rsidR="00BA6576" w:rsidRPr="009601D9">
        <w:t xml:space="preserve"> </w:t>
      </w:r>
      <w:r>
        <w:t>(</w:t>
      </w:r>
      <w:r w:rsidR="000F13F5">
        <w:t>nur</w:t>
      </w:r>
      <w:r w:rsidR="00BA6576" w:rsidRPr="009601D9">
        <w:t xml:space="preserve"> Section-Überschriften</w:t>
      </w:r>
      <w:r w:rsidR="000F13F5">
        <w:t xml:space="preserve"> im Menü</w:t>
      </w:r>
      <w:r>
        <w:t>)</w:t>
      </w:r>
      <w:bookmarkEnd w:id="47"/>
    </w:p>
    <w:p w14:paraId="1A34BE8A" w14:textId="21BD6432" w:rsidR="0074721A" w:rsidRDefault="00DF5419" w:rsidP="00F27297">
      <w:r>
        <w:br/>
      </w:r>
      <w:r w:rsidR="003434C6" w:rsidRPr="0074721A">
        <w:t xml:space="preserve">Das Sticky-Menü ist ein grau hinterlegtes Menü, um </w:t>
      </w:r>
      <w:r w:rsidR="004C1A72" w:rsidRPr="001B50B6">
        <w:rPr>
          <w:u w:val="single"/>
        </w:rPr>
        <w:t>Sections</w:t>
      </w:r>
      <w:r w:rsidR="004C1A72" w:rsidRPr="0074721A">
        <w:t xml:space="preserve"> </w:t>
      </w:r>
      <w:r w:rsidR="00991C03">
        <w:t>(</w:t>
      </w:r>
      <w:r w:rsidR="009F1B57">
        <w:t>Container</w:t>
      </w:r>
      <w:r w:rsidR="00991C03">
        <w:t xml:space="preserve">) </w:t>
      </w:r>
      <w:r w:rsidR="004C1A72" w:rsidRPr="0074721A">
        <w:t>auf langen Seiten direkt erreichbar zu machen. Das Menü bleibt immer im oberen Bildbereich sichtbar und der Inhalt läuft beim Scrollen unter dem Menü hinweg</w:t>
      </w:r>
      <w:r w:rsidR="00FA50B2" w:rsidRPr="0074721A">
        <w:t xml:space="preserve"> (findet man auf allen </w:t>
      </w:r>
      <w:r w:rsidR="001A56A4">
        <w:t>Personenhomepage</w:t>
      </w:r>
      <w:r w:rsidR="00FA50B2" w:rsidRPr="0074721A">
        <w:t>s</w:t>
      </w:r>
      <w:r w:rsidR="004A6CF0">
        <w:t xml:space="preserve">, z.B. </w:t>
      </w:r>
      <w:r w:rsidR="00F14BEE">
        <w:t xml:space="preserve"> </w:t>
      </w:r>
      <w:hyperlink r:id="rId66" w:history="1">
        <w:r w:rsidR="00C165EF" w:rsidRPr="00406DE9">
          <w:rPr>
            <w:rStyle w:val="Hyperlink"/>
          </w:rPr>
          <w:t>https://www.leuphana.de/institute/inuc/personen/klaus-kuemmerer.html</w:t>
        </w:r>
      </w:hyperlink>
      <w:r w:rsidR="00FA50B2" w:rsidRPr="0074721A">
        <w:t>).</w:t>
      </w:r>
    </w:p>
    <w:tbl>
      <w:tblPr>
        <w:tblStyle w:val="Tabellenraster"/>
        <w:tblW w:w="5399" w:type="dxa"/>
        <w:tblInd w:w="-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5586"/>
      </w:tblGrid>
      <w:tr w:rsidR="00C165EF" w14:paraId="634ABA6F" w14:textId="77777777" w:rsidTr="00C165EF">
        <w:trPr>
          <w:trHeight w:val="3480"/>
        </w:trPr>
        <w:tc>
          <w:tcPr>
            <w:tcW w:w="5399" w:type="dxa"/>
          </w:tcPr>
          <w:p w14:paraId="1F6791A2" w14:textId="77777777" w:rsidR="00C165EF" w:rsidRDefault="00C165EF" w:rsidP="00744FD3">
            <w:pPr>
              <w:rPr>
                <w:color w:val="0033CC"/>
                <w:highlight w:val="cyan"/>
              </w:rPr>
            </w:pPr>
            <w:r>
              <w:rPr>
                <w:noProof/>
                <w:lang w:eastAsia="de-DE"/>
              </w:rPr>
              <w:drawing>
                <wp:inline distT="0" distB="0" distL="0" distR="0" wp14:anchorId="44DF1DB6" wp14:editId="3E83A822">
                  <wp:extent cx="3404836" cy="2162175"/>
                  <wp:effectExtent l="0" t="0" r="5715" b="0"/>
                  <wp:docPr id="70" name="Grafi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3518898" cy="2234608"/>
                          </a:xfrm>
                          <a:prstGeom prst="rect">
                            <a:avLst/>
                          </a:prstGeom>
                        </pic:spPr>
                      </pic:pic>
                    </a:graphicData>
                  </a:graphic>
                </wp:inline>
              </w:drawing>
            </w:r>
          </w:p>
        </w:tc>
      </w:tr>
    </w:tbl>
    <w:p w14:paraId="2BB52822" w14:textId="2B7E30F0" w:rsidR="00C165EF" w:rsidRDefault="00C165EF" w:rsidP="00F27297"/>
    <w:tbl>
      <w:tblPr>
        <w:tblStyle w:val="Tabellenraster"/>
        <w:tblW w:w="9209"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9209"/>
      </w:tblGrid>
      <w:tr w:rsidR="00225F6A" w14:paraId="2A0CC1DF" w14:textId="77777777" w:rsidTr="00C165EF">
        <w:trPr>
          <w:trHeight w:val="415"/>
        </w:trPr>
        <w:tc>
          <w:tcPr>
            <w:tcW w:w="9209" w:type="dxa"/>
          </w:tcPr>
          <w:p w14:paraId="7C92E29E" w14:textId="705E9976" w:rsidR="00225F6A" w:rsidRDefault="00225F6A" w:rsidP="007E37D3">
            <w:pPr>
              <w:rPr>
                <w:color w:val="FF0000"/>
              </w:rPr>
            </w:pPr>
            <w:r w:rsidRPr="009A70B3">
              <w:rPr>
                <w:color w:val="FF0000"/>
              </w:rPr>
              <w:t xml:space="preserve">Das Sticky-Menü darf </w:t>
            </w:r>
            <w:r w:rsidRPr="000D11D4">
              <w:rPr>
                <w:color w:val="FF0000"/>
              </w:rPr>
              <w:t>nicht innerhalb eine</w:t>
            </w:r>
            <w:r w:rsidR="000D11D4">
              <w:rPr>
                <w:color w:val="FF0000"/>
              </w:rPr>
              <w:t xml:space="preserve">r Section </w:t>
            </w:r>
            <w:r w:rsidRPr="009A70B3">
              <w:rPr>
                <w:color w:val="FF0000"/>
              </w:rPr>
              <w:t>angelegt werden</w:t>
            </w:r>
            <w:r w:rsidR="001B50B6">
              <w:rPr>
                <w:color w:val="FF0000"/>
              </w:rPr>
              <w:t>!</w:t>
            </w:r>
          </w:p>
        </w:tc>
      </w:tr>
    </w:tbl>
    <w:p w14:paraId="4ACD4F54" w14:textId="77777777" w:rsidR="00225F6A" w:rsidRDefault="00225F6A" w:rsidP="007E37D3">
      <w:pPr>
        <w:rPr>
          <w:color w:val="FF0000"/>
        </w:rPr>
      </w:pPr>
    </w:p>
    <w:tbl>
      <w:tblPr>
        <w:tblStyle w:val="Tabellenraster"/>
        <w:tblW w:w="9167"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9167"/>
      </w:tblGrid>
      <w:tr w:rsidR="00225F6A" w14:paraId="0D250BCF" w14:textId="77777777" w:rsidTr="00225F6A">
        <w:trPr>
          <w:trHeight w:val="699"/>
        </w:trPr>
        <w:tc>
          <w:tcPr>
            <w:tcW w:w="9167" w:type="dxa"/>
          </w:tcPr>
          <w:p w14:paraId="477275FB" w14:textId="48D5F79F" w:rsidR="00225F6A" w:rsidRPr="00F45517" w:rsidRDefault="001B50B6" w:rsidP="007E37D3">
            <w:pPr>
              <w:rPr>
                <w:color w:val="FF0000"/>
                <w:highlight w:val="yellow"/>
              </w:rPr>
            </w:pPr>
            <w:r>
              <w:rPr>
                <w:color w:val="FF0000"/>
              </w:rPr>
              <w:t>D</w:t>
            </w:r>
            <w:r w:rsidR="00225F6A" w:rsidRPr="00F45517">
              <w:rPr>
                <w:color w:val="FF0000"/>
              </w:rPr>
              <w:t xml:space="preserve">as Sticky-Menü darf auf der Seite </w:t>
            </w:r>
            <w:r w:rsidR="00225F6A" w:rsidRPr="00E607BE">
              <w:rPr>
                <w:color w:val="FF0000"/>
                <w:u w:val="single"/>
              </w:rPr>
              <w:t>nicht an erster Stelle</w:t>
            </w:r>
            <w:r w:rsidR="00225F6A" w:rsidRPr="00F45517">
              <w:rPr>
                <w:color w:val="FF0000"/>
              </w:rPr>
              <w:t xml:space="preserve"> stehen! </w:t>
            </w:r>
            <w:r w:rsidR="00F852E1">
              <w:rPr>
                <w:color w:val="FF0000"/>
              </w:rPr>
              <w:br/>
            </w:r>
            <w:r w:rsidR="00225F6A" w:rsidRPr="00F45517">
              <w:rPr>
                <w:color w:val="FF0000"/>
              </w:rPr>
              <w:t>An den Anfang der Seite kommt immer ein Text-Element (mit eigener Section) mit kurzem Text.</w:t>
            </w:r>
            <w:r w:rsidR="00225F6A" w:rsidRPr="00F45517">
              <w:rPr>
                <w:color w:val="FF0000"/>
                <w:highlight w:val="yellow"/>
              </w:rPr>
              <w:t xml:space="preserve"> </w:t>
            </w:r>
          </w:p>
        </w:tc>
      </w:tr>
    </w:tbl>
    <w:p w14:paraId="262AE5EC" w14:textId="101F4319" w:rsidR="00720020" w:rsidRPr="006404A8" w:rsidRDefault="00923BDA" w:rsidP="007E37D3">
      <w:r>
        <w:rPr>
          <w:color w:val="FFFFFF" w:themeColor="background1"/>
          <w:highlight w:val="black"/>
        </w:rPr>
        <w:br/>
      </w:r>
      <w:r w:rsidR="00BF2D94">
        <w:rPr>
          <w:color w:val="FFFFFF" w:themeColor="background1"/>
          <w:highlight w:val="black"/>
        </w:rPr>
        <w:br/>
      </w:r>
      <w:r w:rsidR="004E429F">
        <w:rPr>
          <w:color w:val="FFFFFF" w:themeColor="background1"/>
          <w:highlight w:val="black"/>
        </w:rPr>
        <w:t>StepByStep</w:t>
      </w:r>
      <w:r w:rsidR="007E37D3" w:rsidRPr="007E37D3">
        <w:rPr>
          <w:color w:val="FFFFFF" w:themeColor="background1"/>
          <w:highlight w:val="black"/>
        </w:rPr>
        <w:t>:</w:t>
      </w:r>
      <w:r w:rsidR="007E37D3" w:rsidRPr="007E37D3">
        <w:t xml:space="preserve">  </w:t>
      </w:r>
      <w:r w:rsidR="004564C0">
        <w:br/>
      </w:r>
      <w:r w:rsidR="007E37D3" w:rsidRPr="007E37D3">
        <w:rPr>
          <w:rStyle w:val="circle"/>
          <w:rFonts w:ascii="MS Gothic" w:eastAsia="MS Gothic" w:hAnsi="MS Gothic" w:hint="eastAsia"/>
        </w:rPr>
        <w:t>❶</w:t>
      </w:r>
      <w:r w:rsidR="009C5A00" w:rsidRPr="007E37D3">
        <w:t xml:space="preserve"> </w:t>
      </w:r>
      <w:r w:rsidR="009A70B3">
        <w:t>Button</w:t>
      </w:r>
      <w:r w:rsidR="008A7A59" w:rsidRPr="007E37D3">
        <w:t xml:space="preserve"> </w:t>
      </w:r>
      <w:r w:rsidR="001A3081" w:rsidRPr="001B50B6">
        <w:rPr>
          <w:highlight w:val="lightGray"/>
        </w:rPr>
        <w:t>+Inhalt</w:t>
      </w:r>
      <w:r w:rsidR="001A3081" w:rsidRPr="007E37D3">
        <w:t xml:space="preserve"> </w:t>
      </w:r>
      <w:r w:rsidR="004564C0">
        <w:br/>
      </w:r>
      <w:r w:rsidR="007E37D3" w:rsidRPr="007E37D3">
        <w:rPr>
          <w:rFonts w:ascii="MS Gothic" w:eastAsia="MS Gothic" w:hAnsi="MS Gothic" w:hint="eastAsia"/>
        </w:rPr>
        <w:t>❷</w:t>
      </w:r>
      <w:r w:rsidR="003858F9">
        <w:t xml:space="preserve"> Register „</w:t>
      </w:r>
      <w:r w:rsidR="00720020" w:rsidRPr="007E37D3">
        <w:t>Menü</w:t>
      </w:r>
      <w:r w:rsidR="003858F9">
        <w:t>“</w:t>
      </w:r>
      <w:r w:rsidR="004A6CF0">
        <w:t xml:space="preserve">: </w:t>
      </w:r>
      <w:r w:rsidR="003858F9" w:rsidRPr="001D6E64">
        <w:rPr>
          <w:b/>
          <w:highlight w:val="yellow"/>
        </w:rPr>
        <w:t>Sektio</w:t>
      </w:r>
      <w:r w:rsidR="00A22C57">
        <w:rPr>
          <w:b/>
          <w:highlight w:val="yellow"/>
        </w:rPr>
        <w:t>ns</w:t>
      </w:r>
      <w:r w:rsidR="003858F9" w:rsidRPr="001D6E64">
        <w:rPr>
          <w:b/>
          <w:highlight w:val="yellow"/>
        </w:rPr>
        <w:t>i</w:t>
      </w:r>
      <w:r w:rsidR="00720020" w:rsidRPr="001D6E64">
        <w:rPr>
          <w:b/>
          <w:highlight w:val="yellow"/>
        </w:rPr>
        <w:t>ndex</w:t>
      </w:r>
      <w:r w:rsidR="00720020" w:rsidRPr="007E37D3">
        <w:t xml:space="preserve"> </w:t>
      </w:r>
      <w:r w:rsidR="004564C0">
        <w:br/>
      </w:r>
      <w:r w:rsidR="007E37D3" w:rsidRPr="007E37D3">
        <w:rPr>
          <w:rFonts w:ascii="MS Gothic" w:eastAsia="MS Gothic" w:hAnsi="MS Gothic" w:hint="eastAsia"/>
        </w:rPr>
        <w:t>❸</w:t>
      </w:r>
      <w:r w:rsidR="003D0556" w:rsidRPr="007E37D3">
        <w:t xml:space="preserve"> Formular</w:t>
      </w:r>
      <w:r w:rsidR="001A3081" w:rsidRPr="007E37D3">
        <w:t xml:space="preserve"> öffnet sich</w:t>
      </w:r>
      <w:r w:rsidR="00991C03">
        <w:t>:</w:t>
      </w:r>
      <w:r w:rsidR="004564C0">
        <w:br/>
      </w:r>
      <w:r w:rsidR="001A3081" w:rsidRPr="00F852E1">
        <w:rPr>
          <w:highlight w:val="lightGray"/>
        </w:rPr>
        <w:t>Register</w:t>
      </w:r>
      <w:r w:rsidR="003858F9" w:rsidRPr="00F852E1">
        <w:rPr>
          <w:highlight w:val="lightGray"/>
        </w:rPr>
        <w:t xml:space="preserve"> „</w:t>
      </w:r>
      <w:r w:rsidR="001A3081" w:rsidRPr="00F852E1">
        <w:rPr>
          <w:highlight w:val="lightGray"/>
        </w:rPr>
        <w:t>Allgemein</w:t>
      </w:r>
      <w:r w:rsidR="003858F9" w:rsidRPr="00F852E1">
        <w:rPr>
          <w:highlight w:val="lightGray"/>
        </w:rPr>
        <w:t>“:</w:t>
      </w:r>
      <w:r w:rsidR="003858F9">
        <w:t xml:space="preserve"> </w:t>
      </w:r>
      <w:r w:rsidR="00F852E1">
        <w:br/>
      </w:r>
      <w:r w:rsidR="00720020" w:rsidRPr="006404A8">
        <w:rPr>
          <w:b/>
        </w:rPr>
        <w:t>Überschrift</w:t>
      </w:r>
      <w:r w:rsidR="001F6D40" w:rsidRPr="006404A8">
        <w:rPr>
          <w:b/>
        </w:rPr>
        <w:t xml:space="preserve"> </w:t>
      </w:r>
      <w:r w:rsidR="000D11D4" w:rsidRPr="000D11D4">
        <w:t>eingeben</w:t>
      </w:r>
      <w:r w:rsidR="000D11D4">
        <w:rPr>
          <w:b/>
        </w:rPr>
        <w:t xml:space="preserve"> </w:t>
      </w:r>
      <w:r w:rsidR="001F6D40" w:rsidRPr="006404A8">
        <w:t>(Pflichtfeld!)</w:t>
      </w:r>
      <w:r w:rsidR="000D11D4">
        <w:t xml:space="preserve"> </w:t>
      </w:r>
      <w:r w:rsidR="00F852E1">
        <w:br/>
      </w:r>
      <w:r w:rsidR="00F86546" w:rsidRPr="006404A8">
        <w:rPr>
          <w:b/>
        </w:rPr>
        <w:t xml:space="preserve">Typ: </w:t>
      </w:r>
      <w:r w:rsidR="006404A8" w:rsidRPr="006404A8">
        <w:t>bleibt auf</w:t>
      </w:r>
      <w:r w:rsidR="006404A8" w:rsidRPr="006404A8">
        <w:rPr>
          <w:b/>
        </w:rPr>
        <w:t xml:space="preserve"> </w:t>
      </w:r>
      <w:r w:rsidR="00583FD4">
        <w:rPr>
          <w:b/>
        </w:rPr>
        <w:t>„</w:t>
      </w:r>
      <w:r w:rsidR="004B7251" w:rsidRPr="00DF3B5C">
        <w:rPr>
          <w:b/>
        </w:rPr>
        <w:t>V</w:t>
      </w:r>
      <w:r w:rsidR="00720020" w:rsidRPr="00DF3B5C">
        <w:rPr>
          <w:b/>
        </w:rPr>
        <w:t>erborgen</w:t>
      </w:r>
      <w:r w:rsidR="00583FD4">
        <w:rPr>
          <w:b/>
        </w:rPr>
        <w:t>“</w:t>
      </w:r>
      <w:r w:rsidR="00720020" w:rsidRPr="006404A8">
        <w:t xml:space="preserve"> </w:t>
      </w:r>
      <w:r w:rsidR="004564C0">
        <w:br/>
      </w:r>
      <w:r w:rsidR="00720020" w:rsidRPr="00F852E1">
        <w:rPr>
          <w:highlight w:val="lightGray"/>
        </w:rPr>
        <w:t>Register</w:t>
      </w:r>
      <w:r w:rsidR="003858F9" w:rsidRPr="00F852E1">
        <w:rPr>
          <w:highlight w:val="lightGray"/>
        </w:rPr>
        <w:t xml:space="preserve"> „</w:t>
      </w:r>
      <w:r w:rsidR="00720020" w:rsidRPr="00F852E1">
        <w:rPr>
          <w:highlight w:val="lightGray"/>
        </w:rPr>
        <w:t>Erscheinungsbild</w:t>
      </w:r>
      <w:r w:rsidR="003858F9" w:rsidRPr="00F852E1">
        <w:rPr>
          <w:highlight w:val="lightGray"/>
        </w:rPr>
        <w:t>“</w:t>
      </w:r>
      <w:r w:rsidR="00F852E1">
        <w:br/>
      </w:r>
      <w:r w:rsidR="00720020" w:rsidRPr="006404A8">
        <w:rPr>
          <w:b/>
        </w:rPr>
        <w:t>Layout:</w:t>
      </w:r>
      <w:r w:rsidR="00720020" w:rsidRPr="006404A8">
        <w:t xml:space="preserve"> </w:t>
      </w:r>
      <w:r w:rsidR="00F14BEE" w:rsidRPr="00B52023">
        <w:rPr>
          <w:color w:val="FFFFFF" w:themeColor="background1"/>
          <w:highlight w:val="red"/>
        </w:rPr>
        <w:t>„</w:t>
      </w:r>
      <w:r w:rsidR="00720020" w:rsidRPr="00B52023">
        <w:rPr>
          <w:b/>
          <w:color w:val="FFFFFF" w:themeColor="background1"/>
          <w:highlight w:val="red"/>
        </w:rPr>
        <w:t>Standard (Section-Überschriften</w:t>
      </w:r>
      <w:r w:rsidR="00720020" w:rsidRPr="00B52023">
        <w:rPr>
          <w:color w:val="FFFFFF" w:themeColor="background1"/>
          <w:highlight w:val="red"/>
        </w:rPr>
        <w:t>)</w:t>
      </w:r>
      <w:r w:rsidR="00F14BEE" w:rsidRPr="00B52023">
        <w:rPr>
          <w:color w:val="FFFFFF" w:themeColor="background1"/>
          <w:highlight w:val="red"/>
        </w:rPr>
        <w:t>“</w:t>
      </w:r>
      <w:r w:rsidR="00720020" w:rsidRPr="00B52023">
        <w:rPr>
          <w:color w:val="FFFFFF" w:themeColor="background1"/>
        </w:rPr>
        <w:t xml:space="preserve"> </w:t>
      </w:r>
      <w:r w:rsidR="007E37D3">
        <w:br/>
      </w:r>
      <w:r w:rsidR="00F852E1" w:rsidRPr="00C673B6">
        <w:rPr>
          <w:rFonts w:ascii="MS Gothic" w:eastAsia="MS Gothic" w:hAnsi="MS Gothic" w:hint="eastAsia"/>
        </w:rPr>
        <w:t>❹</w:t>
      </w:r>
      <w:r w:rsidR="00720020" w:rsidRPr="007E37D3">
        <w:t xml:space="preserve"> </w:t>
      </w:r>
      <w:r w:rsidR="004564C0">
        <w:t>Abgeschlossen w</w:t>
      </w:r>
      <w:r w:rsidR="000D11D4">
        <w:t>i</w:t>
      </w:r>
      <w:r w:rsidR="004564C0">
        <w:t xml:space="preserve">rd </w:t>
      </w:r>
      <w:r w:rsidR="000D11D4">
        <w:t>die</w:t>
      </w:r>
      <w:r w:rsidR="004564C0">
        <w:t xml:space="preserve"> Ar</w:t>
      </w:r>
      <w:r w:rsidR="00991C03">
        <w:t>beit in diese</w:t>
      </w:r>
      <w:r w:rsidR="000D11D4">
        <w:t>m</w:t>
      </w:r>
      <w:r w:rsidR="00991C03">
        <w:t xml:space="preserve"> Element mit</w:t>
      </w:r>
      <w:r w:rsidR="00803AD2">
        <w:t xml:space="preserve"> </w:t>
      </w:r>
      <w:r w:rsidR="004564C0" w:rsidRPr="007B5C7A">
        <w:rPr>
          <w:highlight w:val="lightGray"/>
        </w:rPr>
        <w:t>Speichern</w:t>
      </w:r>
      <w:r w:rsidR="004564C0" w:rsidRPr="006552F4">
        <w:t xml:space="preserve"> </w:t>
      </w:r>
      <w:r w:rsidR="00803AD2">
        <w:t>und</w:t>
      </w:r>
      <w:r w:rsidR="004564C0">
        <w:t xml:space="preserve"> </w:t>
      </w:r>
      <w:r w:rsidR="004564C0">
        <w:rPr>
          <w:highlight w:val="lightGray"/>
        </w:rPr>
        <w:t>S</w:t>
      </w:r>
      <w:r w:rsidR="004564C0" w:rsidRPr="007B5C7A">
        <w:rPr>
          <w:highlight w:val="lightGray"/>
        </w:rPr>
        <w:t>chließen</w:t>
      </w:r>
      <w:r w:rsidR="009601D9" w:rsidRPr="007E37D3">
        <w:t>.</w:t>
      </w:r>
    </w:p>
    <w:tbl>
      <w:tblPr>
        <w:tblStyle w:val="Tabellenraster"/>
        <w:tblW w:w="9097" w:type="dxa"/>
        <w:tblBorders>
          <w:top w:val="single" w:sz="8" w:space="0" w:color="FF0000"/>
          <w:left w:val="single" w:sz="8" w:space="0" w:color="FF0000"/>
          <w:bottom w:val="single" w:sz="8" w:space="0" w:color="FF0000"/>
          <w:right w:val="single" w:sz="8" w:space="0" w:color="FF0000"/>
          <w:insideH w:val="single" w:sz="8" w:space="0" w:color="FF0000"/>
          <w:insideV w:val="single" w:sz="8" w:space="0" w:color="FF0000"/>
        </w:tblBorders>
        <w:tblLook w:val="04A0" w:firstRow="1" w:lastRow="0" w:firstColumn="1" w:lastColumn="0" w:noHBand="0" w:noVBand="1"/>
      </w:tblPr>
      <w:tblGrid>
        <w:gridCol w:w="9097"/>
      </w:tblGrid>
      <w:tr w:rsidR="00F852E1" w14:paraId="2E441E56" w14:textId="77777777" w:rsidTr="00F852E1">
        <w:trPr>
          <w:trHeight w:val="927"/>
        </w:trPr>
        <w:tc>
          <w:tcPr>
            <w:tcW w:w="9097" w:type="dxa"/>
          </w:tcPr>
          <w:p w14:paraId="5ECE5FF5" w14:textId="5D5E5D41" w:rsidR="00F852E1" w:rsidRPr="00F852E1" w:rsidRDefault="00F852E1" w:rsidP="007E37D3">
            <w:pPr>
              <w:rPr>
                <w:color w:val="FF0000"/>
              </w:rPr>
            </w:pPr>
            <w:r w:rsidRPr="00F852E1">
              <w:rPr>
                <w:color w:val="FF0000"/>
              </w:rPr>
              <w:t xml:space="preserve">Jede unter dem Menü liegende „Section“ mit </w:t>
            </w:r>
            <w:r w:rsidRPr="00C165EF">
              <w:rPr>
                <w:color w:val="FF0000"/>
                <w:u w:val="single"/>
              </w:rPr>
              <w:t xml:space="preserve">eingeblendeter (!) </w:t>
            </w:r>
            <w:r w:rsidRPr="00F852E1">
              <w:rPr>
                <w:color w:val="FF0000"/>
              </w:rPr>
              <w:t>Überschrift (Typ: H2) erhält im Sticky-Menü einen Navigationseintrag (</w:t>
            </w:r>
            <w:r w:rsidRPr="00F852E1">
              <w:rPr>
                <w:b/>
                <w:color w:val="FF0000"/>
              </w:rPr>
              <w:t>max. 9</w:t>
            </w:r>
            <w:r w:rsidRPr="00F852E1">
              <w:rPr>
                <w:color w:val="FF0000"/>
              </w:rPr>
              <w:t xml:space="preserve">). Die Überschriften der Inhaltselemente in den „Sections“ werden </w:t>
            </w:r>
            <w:r w:rsidR="00C165EF">
              <w:rPr>
                <w:color w:val="FF0000"/>
              </w:rPr>
              <w:t xml:space="preserve">im Menü </w:t>
            </w:r>
            <w:r w:rsidRPr="00F852E1">
              <w:rPr>
                <w:color w:val="FF0000"/>
              </w:rPr>
              <w:t>nicht angezeigt.</w:t>
            </w:r>
          </w:p>
        </w:tc>
      </w:tr>
    </w:tbl>
    <w:p w14:paraId="56C3613B" w14:textId="7A1D6A9E" w:rsidR="00F46322" w:rsidRDefault="00F46322" w:rsidP="007E37D3"/>
    <w:tbl>
      <w:tblPr>
        <w:tblStyle w:val="Tabellenraster"/>
        <w:tblW w:w="9122"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9122"/>
      </w:tblGrid>
      <w:tr w:rsidR="00225F6A" w14:paraId="06D3FB59" w14:textId="77777777" w:rsidTr="00225F6A">
        <w:trPr>
          <w:trHeight w:val="466"/>
        </w:trPr>
        <w:tc>
          <w:tcPr>
            <w:tcW w:w="9122" w:type="dxa"/>
          </w:tcPr>
          <w:p w14:paraId="57377D6F" w14:textId="4AD77495" w:rsidR="00225F6A" w:rsidRPr="00225F6A" w:rsidRDefault="00225F6A" w:rsidP="000B5B7F">
            <w:pPr>
              <w:rPr>
                <w:color w:val="FF0000"/>
              </w:rPr>
            </w:pPr>
            <w:r w:rsidRPr="00803AD2">
              <w:rPr>
                <w:color w:val="FF0000"/>
              </w:rPr>
              <w:t xml:space="preserve">Sections </w:t>
            </w:r>
            <w:r w:rsidR="000B5B7F">
              <w:rPr>
                <w:b/>
                <w:color w:val="FF0000"/>
              </w:rPr>
              <w:t>oberhalb</w:t>
            </w:r>
            <w:r w:rsidRPr="00803AD2">
              <w:rPr>
                <w:color w:val="FF0000"/>
              </w:rPr>
              <w:t xml:space="preserve"> </w:t>
            </w:r>
            <w:r w:rsidR="000B5B7F">
              <w:rPr>
                <w:color w:val="FF0000"/>
              </w:rPr>
              <w:t>des</w:t>
            </w:r>
            <w:r w:rsidRPr="00803AD2">
              <w:rPr>
                <w:color w:val="FF0000"/>
              </w:rPr>
              <w:t xml:space="preserve"> Sticky-Menü</w:t>
            </w:r>
            <w:r w:rsidR="000B5B7F">
              <w:rPr>
                <w:color w:val="FF0000"/>
              </w:rPr>
              <w:t>s</w:t>
            </w:r>
            <w:r w:rsidRPr="00803AD2">
              <w:rPr>
                <w:color w:val="FF0000"/>
              </w:rPr>
              <w:t xml:space="preserve"> dürfen n</w:t>
            </w:r>
            <w:r>
              <w:rPr>
                <w:color w:val="FF0000"/>
              </w:rPr>
              <w:t>icht im Sticky-Menü auftauchen!</w:t>
            </w:r>
          </w:p>
        </w:tc>
      </w:tr>
    </w:tbl>
    <w:p w14:paraId="3D48C7E3" w14:textId="3B12AB4E" w:rsidR="00395FC0" w:rsidRDefault="00395FC0">
      <w:pPr>
        <w:rPr>
          <w:b/>
          <w:highlight w:val="cyan"/>
        </w:rPr>
      </w:pPr>
    </w:p>
    <w:p w14:paraId="56429A57" w14:textId="77777777" w:rsidR="00C165EF" w:rsidRDefault="00C165EF">
      <w:pPr>
        <w:rPr>
          <w:b/>
          <w:highlight w:val="cyan"/>
        </w:rPr>
      </w:pPr>
    </w:p>
    <w:p w14:paraId="4F9F2772" w14:textId="3E0AEAD3" w:rsidR="004B2DE2" w:rsidRDefault="00672719">
      <w:pPr>
        <w:rPr>
          <w:b/>
        </w:rPr>
      </w:pPr>
      <w:r w:rsidRPr="009C2458">
        <w:rPr>
          <w:b/>
          <w:highlight w:val="cyan"/>
        </w:rPr>
        <w:lastRenderedPageBreak/>
        <w:t>Wenn eine</w:t>
      </w:r>
      <w:r w:rsidR="00F46322" w:rsidRPr="009C2458">
        <w:rPr>
          <w:b/>
          <w:highlight w:val="cyan"/>
        </w:rPr>
        <w:t xml:space="preserve"> „Section“ nicht mit ins Menü </w:t>
      </w:r>
      <w:r w:rsidRPr="009C2458">
        <w:rPr>
          <w:b/>
          <w:highlight w:val="cyan"/>
        </w:rPr>
        <w:t>soll</w:t>
      </w:r>
      <w:r w:rsidR="00F27297" w:rsidRPr="009C2458">
        <w:rPr>
          <w:b/>
          <w:highlight w:val="cyan"/>
        </w:rPr>
        <w:t>:</w:t>
      </w:r>
      <w:r w:rsidRPr="00A94331">
        <w:t xml:space="preserve"> </w:t>
      </w:r>
      <w:r w:rsidR="00803AD2">
        <w:br/>
      </w:r>
      <w:r w:rsidR="00A94331">
        <w:br/>
      </w:r>
      <w:r w:rsidR="007E37D3">
        <w:rPr>
          <w:rStyle w:val="circle"/>
          <w:rFonts w:ascii="MS Gothic" w:eastAsia="MS Gothic" w:hAnsi="MS Gothic" w:hint="eastAsia"/>
        </w:rPr>
        <w:t>❶</w:t>
      </w:r>
      <w:r w:rsidR="000D11D4">
        <w:t xml:space="preserve"> I</w:t>
      </w:r>
      <w:r w:rsidR="00F46322" w:rsidRPr="00583FD4">
        <w:t xml:space="preserve">n den </w:t>
      </w:r>
      <w:r w:rsidR="00F46322" w:rsidRPr="00F852E1">
        <w:rPr>
          <w:b/>
          <w:u w:val="single"/>
        </w:rPr>
        <w:t>Section-Eigenschaften</w:t>
      </w:r>
      <w:r w:rsidR="00F46322" w:rsidRPr="00583FD4">
        <w:t xml:space="preserve"> im </w:t>
      </w:r>
      <w:r w:rsidR="00F46322" w:rsidRPr="00F852E1">
        <w:rPr>
          <w:highlight w:val="lightGray"/>
        </w:rPr>
        <w:t>Register „Erscheinungsbild“</w:t>
      </w:r>
      <w:r w:rsidR="00F852E1">
        <w:br/>
      </w:r>
      <w:r w:rsidR="00F46322" w:rsidRPr="000D11D4">
        <w:rPr>
          <w:b/>
        </w:rPr>
        <w:t>“In Menüs zeigen“ deaktivie</w:t>
      </w:r>
      <w:r w:rsidR="00803AD2" w:rsidRPr="000D11D4">
        <w:rPr>
          <w:b/>
        </w:rPr>
        <w:t>ren</w:t>
      </w:r>
      <w:r w:rsidR="004F3C06" w:rsidRPr="000D11D4">
        <w:rPr>
          <w:b/>
        </w:rPr>
        <w:t xml:space="preserve"> (Schalter auf grau)</w:t>
      </w:r>
    </w:p>
    <w:tbl>
      <w:tblPr>
        <w:tblStyle w:val="Tabellenraster"/>
        <w:tblW w:w="0" w:type="auto"/>
        <w:tblLook w:val="04A0" w:firstRow="1" w:lastRow="0" w:firstColumn="1" w:lastColumn="0" w:noHBand="0" w:noVBand="1"/>
      </w:tblPr>
      <w:tblGrid>
        <w:gridCol w:w="2539"/>
      </w:tblGrid>
      <w:tr w:rsidR="004B2DE2" w14:paraId="6453BF4E" w14:textId="77777777" w:rsidTr="004B2DE2">
        <w:trPr>
          <w:trHeight w:val="1528"/>
        </w:trPr>
        <w:tc>
          <w:tcPr>
            <w:tcW w:w="2539" w:type="dxa"/>
          </w:tcPr>
          <w:p w14:paraId="04FFCC78" w14:textId="4035F4C9" w:rsidR="004B2DE2" w:rsidRDefault="004B2DE2">
            <w:pPr>
              <w:rPr>
                <w:b/>
              </w:rPr>
            </w:pPr>
            <w:r>
              <w:rPr>
                <w:noProof/>
                <w:lang w:eastAsia="de-DE"/>
              </w:rPr>
              <w:drawing>
                <wp:inline distT="0" distB="0" distL="0" distR="0" wp14:anchorId="70FC9A75" wp14:editId="25BE79BC">
                  <wp:extent cx="1371600" cy="933450"/>
                  <wp:effectExtent l="0" t="0" r="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371600" cy="933450"/>
                          </a:xfrm>
                          <a:prstGeom prst="rect">
                            <a:avLst/>
                          </a:prstGeom>
                        </pic:spPr>
                      </pic:pic>
                    </a:graphicData>
                  </a:graphic>
                </wp:inline>
              </w:drawing>
            </w:r>
          </w:p>
        </w:tc>
      </w:tr>
    </w:tbl>
    <w:p w14:paraId="36D678E7" w14:textId="038A3B9B" w:rsidR="00923BDA" w:rsidRDefault="004B2DE2" w:rsidP="004B2DE2">
      <w:r>
        <w:br/>
      </w:r>
      <w:r w:rsidR="008F3729" w:rsidRPr="009C2458">
        <w:rPr>
          <w:b/>
          <w:highlight w:val="cyan"/>
        </w:rPr>
        <w:t>B</w:t>
      </w:r>
      <w:r w:rsidR="003434C6" w:rsidRPr="009C2458">
        <w:rPr>
          <w:b/>
          <w:highlight w:val="cyan"/>
        </w:rPr>
        <w:t>ei Bedarf können die</w:t>
      </w:r>
      <w:r w:rsidR="00240C62" w:rsidRPr="009C2458">
        <w:rPr>
          <w:b/>
          <w:highlight w:val="cyan"/>
        </w:rPr>
        <w:t xml:space="preserve"> Section-Ü</w:t>
      </w:r>
      <w:r w:rsidR="003D0556" w:rsidRPr="009C2458">
        <w:rPr>
          <w:b/>
          <w:highlight w:val="cyan"/>
        </w:rPr>
        <w:t>berschriften ab</w:t>
      </w:r>
      <w:r w:rsidR="003434C6" w:rsidRPr="009C2458">
        <w:rPr>
          <w:b/>
          <w:highlight w:val="cyan"/>
        </w:rPr>
        <w:t>gekürzt werden</w:t>
      </w:r>
      <w:r w:rsidR="00F27297" w:rsidRPr="009C2458">
        <w:rPr>
          <w:b/>
          <w:highlight w:val="cyan"/>
        </w:rPr>
        <w:t>:</w:t>
      </w:r>
      <w:r w:rsidR="00FA50B2" w:rsidRPr="00C465AC">
        <w:rPr>
          <w:b/>
        </w:rPr>
        <w:t xml:space="preserve"> </w:t>
      </w:r>
      <w:r w:rsidR="00C465AC" w:rsidRPr="00C465AC">
        <w:rPr>
          <w:b/>
        </w:rPr>
        <w:br/>
      </w:r>
      <w:r w:rsidR="004564C0">
        <w:br/>
      </w:r>
      <w:r w:rsidR="008F3729">
        <w:rPr>
          <w:rStyle w:val="circle"/>
          <w:rFonts w:ascii="MS Gothic" w:eastAsia="MS Gothic" w:hAnsi="MS Gothic" w:hint="eastAsia"/>
        </w:rPr>
        <w:t>❶</w:t>
      </w:r>
      <w:r w:rsidR="003D0556" w:rsidRPr="006404A8">
        <w:t xml:space="preserve"> </w:t>
      </w:r>
      <w:r w:rsidR="00240C62" w:rsidRPr="00F852E1">
        <w:rPr>
          <w:highlight w:val="lightGray"/>
        </w:rPr>
        <w:t>Register</w:t>
      </w:r>
      <w:r w:rsidR="003858F9" w:rsidRPr="00F852E1">
        <w:rPr>
          <w:highlight w:val="lightGray"/>
        </w:rPr>
        <w:t xml:space="preserve"> „</w:t>
      </w:r>
      <w:r w:rsidR="00240C62" w:rsidRPr="00F852E1">
        <w:rPr>
          <w:highlight w:val="lightGray"/>
        </w:rPr>
        <w:t>Allgemein</w:t>
      </w:r>
      <w:r w:rsidR="003858F9" w:rsidRPr="00F852E1">
        <w:rPr>
          <w:highlight w:val="lightGray"/>
        </w:rPr>
        <w:t>“</w:t>
      </w:r>
      <w:r w:rsidR="00A14CE9">
        <w:t xml:space="preserve"> </w:t>
      </w:r>
      <w:r w:rsidR="00240C62" w:rsidRPr="006404A8">
        <w:t>/</w:t>
      </w:r>
      <w:r w:rsidR="00A14CE9">
        <w:t xml:space="preserve"> </w:t>
      </w:r>
      <w:r w:rsidR="00C465AC">
        <w:t xml:space="preserve">Bereich </w:t>
      </w:r>
      <w:r w:rsidR="003858F9">
        <w:t>„</w:t>
      </w:r>
      <w:r w:rsidR="00240C62" w:rsidRPr="006404A8">
        <w:t>Erweiterungsoptionen</w:t>
      </w:r>
      <w:r w:rsidR="003858F9">
        <w:t>“</w:t>
      </w:r>
      <w:r w:rsidR="00A14CE9">
        <w:t xml:space="preserve"> </w:t>
      </w:r>
      <w:r w:rsidR="00240C62" w:rsidRPr="006404A8">
        <w:t>/</w:t>
      </w:r>
      <w:r w:rsidR="00A14CE9">
        <w:t xml:space="preserve"> </w:t>
      </w:r>
      <w:r w:rsidR="00672719">
        <w:t>Register</w:t>
      </w:r>
      <w:r w:rsidR="003858F9">
        <w:t xml:space="preserve"> „</w:t>
      </w:r>
      <w:r w:rsidR="00240C62" w:rsidRPr="006404A8">
        <w:t>Section</w:t>
      </w:r>
      <w:r w:rsidR="003858F9">
        <w:t>“</w:t>
      </w:r>
      <w:r w:rsidR="00A14CE9">
        <w:t xml:space="preserve"> </w:t>
      </w:r>
      <w:r w:rsidR="00240C62" w:rsidRPr="006404A8">
        <w:t>/</w:t>
      </w:r>
      <w:r w:rsidR="00A14CE9">
        <w:t xml:space="preserve"> „</w:t>
      </w:r>
      <w:r w:rsidR="003D0556" w:rsidRPr="006404A8">
        <w:t>Section Navigation: Alternativer (kürzerer) Titel</w:t>
      </w:r>
      <w:r w:rsidR="00A14CE9">
        <w:t>“</w:t>
      </w:r>
      <w:r w:rsidR="00672719">
        <w:t xml:space="preserve">: </w:t>
      </w:r>
      <w:r w:rsidR="00237542">
        <w:t xml:space="preserve">hier die </w:t>
      </w:r>
      <w:r w:rsidR="00C465AC" w:rsidRPr="00E00D76">
        <w:rPr>
          <w:i/>
        </w:rPr>
        <w:t>A</w:t>
      </w:r>
      <w:r w:rsidR="00672719" w:rsidRPr="00E00D76">
        <w:rPr>
          <w:i/>
        </w:rPr>
        <w:t>bkürzung eingeben</w:t>
      </w:r>
      <w:r w:rsidR="00672719">
        <w:t>.</w:t>
      </w:r>
      <w:r w:rsidR="004564C0">
        <w:br/>
      </w:r>
      <w:r w:rsidR="00C465AC" w:rsidRPr="007E37D3">
        <w:rPr>
          <w:rFonts w:ascii="MS Gothic" w:eastAsia="MS Gothic" w:hAnsi="MS Gothic" w:hint="eastAsia"/>
        </w:rPr>
        <w:t>❷</w:t>
      </w:r>
      <w:r w:rsidR="00C465AC" w:rsidRPr="007E37D3">
        <w:t xml:space="preserve"> </w:t>
      </w:r>
      <w:r w:rsidR="008F3729">
        <w:t>Abgeschlossen werden alle Ar</w:t>
      </w:r>
      <w:r w:rsidR="00803AD2">
        <w:t xml:space="preserve">beiten in diesen Elementen mit: </w:t>
      </w:r>
      <w:r w:rsidR="008F3729" w:rsidRPr="007B5C7A">
        <w:rPr>
          <w:highlight w:val="lightGray"/>
        </w:rPr>
        <w:t>Speichern</w:t>
      </w:r>
      <w:r w:rsidR="008F3729" w:rsidRPr="006552F4">
        <w:t xml:space="preserve"> </w:t>
      </w:r>
      <w:r w:rsidR="00A126E0">
        <w:t xml:space="preserve">und </w:t>
      </w:r>
      <w:r w:rsidR="008F3729">
        <w:t xml:space="preserve"> </w:t>
      </w:r>
      <w:r w:rsidR="008F3729">
        <w:rPr>
          <w:highlight w:val="lightGray"/>
        </w:rPr>
        <w:t>S</w:t>
      </w:r>
      <w:r w:rsidR="008F3729" w:rsidRPr="007B5C7A">
        <w:rPr>
          <w:highlight w:val="lightGray"/>
        </w:rPr>
        <w:t>chließen</w:t>
      </w:r>
      <w:r w:rsidR="00CB7245">
        <w:br/>
      </w:r>
      <w:r>
        <w:br/>
      </w:r>
    </w:p>
    <w:p w14:paraId="7CAEEB25" w14:textId="794F5BC6" w:rsidR="00D16563" w:rsidRPr="009C4E57" w:rsidRDefault="00C34CD2" w:rsidP="009C4E57">
      <w:pPr>
        <w:pStyle w:val="berschrift4"/>
      </w:pPr>
      <w:bookmarkStart w:id="48" w:name="_Toc173413693"/>
      <w:r>
        <w:t>Sek</w:t>
      </w:r>
      <w:r w:rsidR="00672719" w:rsidRPr="008F3729">
        <w:t>tion</w:t>
      </w:r>
      <w:r w:rsidR="00311699">
        <w:t>s</w:t>
      </w:r>
      <w:r w:rsidR="00672719">
        <w:t>i</w:t>
      </w:r>
      <w:r>
        <w:t>ndex für</w:t>
      </w:r>
      <w:r w:rsidR="000E1294">
        <w:t xml:space="preserve"> </w:t>
      </w:r>
      <w:r w:rsidR="00672719">
        <w:t>Inhaltsverzeichnis-Menü</w:t>
      </w:r>
      <w:r w:rsidR="00BA6576" w:rsidRPr="004B7251">
        <w:t xml:space="preserve"> </w:t>
      </w:r>
      <w:r>
        <w:t>(</w:t>
      </w:r>
      <w:r w:rsidR="00BA6576" w:rsidRPr="004B7251">
        <w:t xml:space="preserve">mit </w:t>
      </w:r>
      <w:r w:rsidR="00311699">
        <w:t xml:space="preserve">Überschriften der </w:t>
      </w:r>
      <w:r w:rsidR="009F1B57">
        <w:t>Container</w:t>
      </w:r>
      <w:r>
        <w:t xml:space="preserve"> und Inhaltselemente)</w:t>
      </w:r>
      <w:bookmarkEnd w:id="48"/>
      <w:r w:rsidR="000E1294">
        <w:t xml:space="preserve"> </w:t>
      </w:r>
    </w:p>
    <w:p w14:paraId="5DBCEC00" w14:textId="3B691690" w:rsidR="00314F5C" w:rsidRDefault="009C4E57" w:rsidP="00314F5C">
      <w:pPr>
        <w:rPr>
          <w:sz w:val="24"/>
          <w:szCs w:val="24"/>
        </w:rPr>
      </w:pPr>
      <w:r>
        <w:rPr>
          <w:sz w:val="24"/>
          <w:szCs w:val="24"/>
        </w:rPr>
        <w:br/>
      </w:r>
      <w:r w:rsidR="00314F5C" w:rsidRPr="00314F5C">
        <w:rPr>
          <w:sz w:val="24"/>
          <w:szCs w:val="24"/>
        </w:rPr>
        <w:t xml:space="preserve">In </w:t>
      </w:r>
      <w:r w:rsidR="006A60F9">
        <w:rPr>
          <w:sz w:val="24"/>
          <w:szCs w:val="24"/>
        </w:rPr>
        <w:t>einem Inhaltsverzeichnis-Menü werden</w:t>
      </w:r>
      <w:r w:rsidR="00314F5C" w:rsidRPr="00314F5C">
        <w:rPr>
          <w:sz w:val="24"/>
          <w:szCs w:val="24"/>
        </w:rPr>
        <w:t xml:space="preserve"> </w:t>
      </w:r>
      <w:r w:rsidR="006A60F9" w:rsidRPr="006A60F9">
        <w:rPr>
          <w:b/>
          <w:sz w:val="24"/>
          <w:szCs w:val="24"/>
        </w:rPr>
        <w:t>Sections</w:t>
      </w:r>
      <w:r w:rsidR="006A60F9">
        <w:rPr>
          <w:sz w:val="24"/>
          <w:szCs w:val="24"/>
        </w:rPr>
        <w:t xml:space="preserve"> (</w:t>
      </w:r>
      <w:r w:rsidR="00192F5F">
        <w:rPr>
          <w:sz w:val="24"/>
          <w:szCs w:val="24"/>
        </w:rPr>
        <w:t xml:space="preserve">egal ob vom Typ „sichtbar“ oder „verborgen“) </w:t>
      </w:r>
      <w:r w:rsidR="006A60F9">
        <w:rPr>
          <w:sz w:val="24"/>
          <w:szCs w:val="24"/>
        </w:rPr>
        <w:t>und deren</w:t>
      </w:r>
      <w:r w:rsidR="00314F5C">
        <w:rPr>
          <w:sz w:val="24"/>
          <w:szCs w:val="24"/>
        </w:rPr>
        <w:t xml:space="preserve"> </w:t>
      </w:r>
      <w:r w:rsidR="00314F5C" w:rsidRPr="000E1294">
        <w:rPr>
          <w:b/>
          <w:sz w:val="24"/>
          <w:szCs w:val="24"/>
        </w:rPr>
        <w:t>Inhaltselemente mit jeweils eigener Überschrift</w:t>
      </w:r>
      <w:r w:rsidR="00314F5C">
        <w:rPr>
          <w:sz w:val="24"/>
          <w:szCs w:val="24"/>
        </w:rPr>
        <w:t xml:space="preserve"> </w:t>
      </w:r>
      <w:r w:rsidR="006A60F9">
        <w:rPr>
          <w:sz w:val="24"/>
          <w:szCs w:val="24"/>
        </w:rPr>
        <w:t>aufgenommen</w:t>
      </w:r>
      <w:r w:rsidR="00314F5C">
        <w:rPr>
          <w:sz w:val="24"/>
          <w:szCs w:val="24"/>
        </w:rPr>
        <w:t xml:space="preserve">. </w:t>
      </w:r>
      <w:r w:rsidR="00F14BEE">
        <w:rPr>
          <w:sz w:val="24"/>
          <w:szCs w:val="24"/>
        </w:rPr>
        <w:t xml:space="preserve">Die Section-Namen </w:t>
      </w:r>
      <w:r w:rsidR="00192F5F">
        <w:rPr>
          <w:sz w:val="24"/>
          <w:szCs w:val="24"/>
        </w:rPr>
        <w:t>sind nicht klickbar, die Inhaltselemente</w:t>
      </w:r>
      <w:r w:rsidR="00314F5C">
        <w:rPr>
          <w:sz w:val="24"/>
          <w:szCs w:val="24"/>
        </w:rPr>
        <w:t xml:space="preserve"> sind klickbar und führen den User zum gewünschten Inhalt unten auf der Seite. </w:t>
      </w:r>
      <w:r w:rsidR="00344107">
        <w:rPr>
          <w:sz w:val="24"/>
          <w:szCs w:val="24"/>
        </w:rPr>
        <w:t>Ein</w:t>
      </w:r>
      <w:r w:rsidR="00314F5C">
        <w:rPr>
          <w:sz w:val="24"/>
          <w:szCs w:val="24"/>
        </w:rPr>
        <w:t xml:space="preserve"> Pfeil-nach-oben-Symbol führt den User </w:t>
      </w:r>
      <w:r w:rsidR="00F14BEE">
        <w:rPr>
          <w:sz w:val="24"/>
          <w:szCs w:val="24"/>
        </w:rPr>
        <w:t xml:space="preserve">wieder </w:t>
      </w:r>
      <w:r w:rsidR="00314F5C">
        <w:rPr>
          <w:sz w:val="24"/>
          <w:szCs w:val="24"/>
        </w:rPr>
        <w:t xml:space="preserve">zurück zum </w:t>
      </w:r>
      <w:r w:rsidR="006A60F9">
        <w:rPr>
          <w:sz w:val="24"/>
          <w:szCs w:val="24"/>
        </w:rPr>
        <w:t>Inhaltsverzeichnis-Menü</w:t>
      </w:r>
      <w:r w:rsidR="00314F5C">
        <w:rPr>
          <w:sz w:val="24"/>
          <w:szCs w:val="24"/>
        </w:rPr>
        <w:t>.</w:t>
      </w:r>
    </w:p>
    <w:tbl>
      <w:tblPr>
        <w:tblStyle w:val="Tabellenraster"/>
        <w:tblW w:w="0" w:type="auto"/>
        <w:tblLook w:val="04A0" w:firstRow="1" w:lastRow="0" w:firstColumn="1" w:lastColumn="0" w:noHBand="0" w:noVBand="1"/>
      </w:tblPr>
      <w:tblGrid>
        <w:gridCol w:w="6369"/>
      </w:tblGrid>
      <w:tr w:rsidR="006A60F9" w14:paraId="7F0C65DC" w14:textId="77777777" w:rsidTr="006A60F9">
        <w:trPr>
          <w:trHeight w:val="1709"/>
        </w:trPr>
        <w:tc>
          <w:tcPr>
            <w:tcW w:w="6151" w:type="dxa"/>
          </w:tcPr>
          <w:p w14:paraId="33B698B0" w14:textId="77777777" w:rsidR="006A60F9" w:rsidRDefault="006A60F9" w:rsidP="00314F5C">
            <w:pPr>
              <w:rPr>
                <w:sz w:val="24"/>
                <w:szCs w:val="24"/>
              </w:rPr>
            </w:pPr>
            <w:r>
              <w:rPr>
                <w:noProof/>
                <w:lang w:eastAsia="de-DE"/>
              </w:rPr>
              <w:drawing>
                <wp:inline distT="0" distB="0" distL="0" distR="0" wp14:anchorId="3F8B90DF" wp14:editId="6841851D">
                  <wp:extent cx="3907766" cy="1039831"/>
                  <wp:effectExtent l="0" t="0" r="0" b="825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3960095" cy="1053755"/>
                          </a:xfrm>
                          <a:prstGeom prst="rect">
                            <a:avLst/>
                          </a:prstGeom>
                        </pic:spPr>
                      </pic:pic>
                    </a:graphicData>
                  </a:graphic>
                </wp:inline>
              </w:drawing>
            </w:r>
          </w:p>
        </w:tc>
      </w:tr>
    </w:tbl>
    <w:p w14:paraId="05439837" w14:textId="0FABD382" w:rsidR="0009356B" w:rsidRDefault="0009356B" w:rsidP="0009356B">
      <w:pPr>
        <w:rPr>
          <w:color w:val="FF0000"/>
        </w:rPr>
      </w:pPr>
    </w:p>
    <w:tbl>
      <w:tblPr>
        <w:tblStyle w:val="Tabellenraster"/>
        <w:tblW w:w="0" w:type="auto"/>
        <w:tblBorders>
          <w:top w:val="single" w:sz="8" w:space="0" w:color="FF0000"/>
          <w:left w:val="single" w:sz="8" w:space="0" w:color="FF0000"/>
          <w:bottom w:val="single" w:sz="8" w:space="0" w:color="FF0000"/>
          <w:right w:val="single" w:sz="8" w:space="0" w:color="FF0000"/>
          <w:insideH w:val="single" w:sz="8" w:space="0" w:color="FF0000"/>
          <w:insideV w:val="single" w:sz="8" w:space="0" w:color="FF0000"/>
        </w:tblBorders>
        <w:tblLook w:val="04A0" w:firstRow="1" w:lastRow="0" w:firstColumn="1" w:lastColumn="0" w:noHBand="0" w:noVBand="1"/>
      </w:tblPr>
      <w:tblGrid>
        <w:gridCol w:w="9052"/>
      </w:tblGrid>
      <w:tr w:rsidR="0009356B" w14:paraId="2E5CEDFF" w14:textId="77777777" w:rsidTr="000B5B7F">
        <w:tc>
          <w:tcPr>
            <w:tcW w:w="9062" w:type="dxa"/>
          </w:tcPr>
          <w:p w14:paraId="0D331827" w14:textId="6BBF45BC" w:rsidR="0009356B" w:rsidRDefault="0009356B" w:rsidP="00CA1689">
            <w:pPr>
              <w:rPr>
                <w:color w:val="FF0000"/>
              </w:rPr>
            </w:pPr>
            <w:r w:rsidRPr="009A70B3">
              <w:rPr>
                <w:color w:val="FF0000"/>
              </w:rPr>
              <w:t xml:space="preserve">Das </w:t>
            </w:r>
            <w:r w:rsidR="003A4C06">
              <w:rPr>
                <w:color w:val="FF0000"/>
              </w:rPr>
              <w:t>Inhaltsverzeichnis</w:t>
            </w:r>
            <w:r w:rsidRPr="009A70B3">
              <w:rPr>
                <w:color w:val="FF0000"/>
              </w:rPr>
              <w:t xml:space="preserve">-Menü darf </w:t>
            </w:r>
            <w:r w:rsidRPr="00DF3B5C">
              <w:rPr>
                <w:b/>
                <w:color w:val="FF0000"/>
              </w:rPr>
              <w:t>nicht innerhalb einer Section</w:t>
            </w:r>
            <w:r w:rsidRPr="009A70B3">
              <w:rPr>
                <w:color w:val="FF0000"/>
              </w:rPr>
              <w:t xml:space="preserve"> angelegt werden!</w:t>
            </w:r>
            <w:r w:rsidR="004F3C06">
              <w:rPr>
                <w:color w:val="FF0000"/>
              </w:rPr>
              <w:br/>
            </w:r>
          </w:p>
          <w:p w14:paraId="7C323D0C" w14:textId="70C63AF0" w:rsidR="0009356B" w:rsidRDefault="004F3C06" w:rsidP="00CA1689">
            <w:pPr>
              <w:rPr>
                <w:color w:val="FF0000"/>
              </w:rPr>
            </w:pPr>
            <w:r w:rsidRPr="000F13F5">
              <w:rPr>
                <w:color w:val="FF0000"/>
                <w:u w:val="single"/>
              </w:rPr>
              <w:t xml:space="preserve">Das Inhaltsverzeichnis-Menü darf auf der Seite </w:t>
            </w:r>
            <w:r w:rsidRPr="000F13F5">
              <w:rPr>
                <w:b/>
                <w:color w:val="FF0000"/>
                <w:u w:val="single"/>
              </w:rPr>
              <w:t>nicht an erster Stelle</w:t>
            </w:r>
            <w:r w:rsidRPr="000F13F5">
              <w:rPr>
                <w:color w:val="FF0000"/>
                <w:u w:val="single"/>
              </w:rPr>
              <w:t xml:space="preserve"> stehen!</w:t>
            </w:r>
            <w:r w:rsidRPr="009A70B3">
              <w:rPr>
                <w:color w:val="FF0000"/>
              </w:rPr>
              <w:t xml:space="preserve"> An den Anfang der Seite kommt immer ein Text-Element (mit eigener Section) mit kurzem Text.</w:t>
            </w:r>
            <w:r w:rsidR="005C1453">
              <w:rPr>
                <w:color w:val="FF0000"/>
              </w:rPr>
              <w:br/>
            </w:r>
          </w:p>
        </w:tc>
      </w:tr>
    </w:tbl>
    <w:p w14:paraId="5EA4D09E" w14:textId="77777777" w:rsidR="000B5B7F" w:rsidRDefault="000B5B7F" w:rsidP="0052125D">
      <w:pPr>
        <w:rPr>
          <w:color w:val="FFFFFF" w:themeColor="background1"/>
          <w:highlight w:val="black"/>
        </w:rPr>
      </w:pPr>
    </w:p>
    <w:p w14:paraId="63F878CC" w14:textId="62C79A07" w:rsidR="001E3C16" w:rsidRDefault="004E429F" w:rsidP="004B2DE2">
      <w:r>
        <w:rPr>
          <w:color w:val="FFFFFF" w:themeColor="background1"/>
          <w:highlight w:val="black"/>
        </w:rPr>
        <w:t>StepByStep</w:t>
      </w:r>
      <w:r w:rsidR="008F3729" w:rsidRPr="00CB1976">
        <w:rPr>
          <w:color w:val="FFFFFF" w:themeColor="background1"/>
          <w:highlight w:val="black"/>
        </w:rPr>
        <w:t>:</w:t>
      </w:r>
      <w:r w:rsidR="008F3729" w:rsidRPr="008F3729">
        <w:rPr>
          <w:color w:val="FFFFFF" w:themeColor="background1"/>
        </w:rPr>
        <w:t xml:space="preserve">  </w:t>
      </w:r>
      <w:r w:rsidR="004564C0">
        <w:rPr>
          <w:color w:val="FFFFFF" w:themeColor="background1"/>
        </w:rPr>
        <w:br/>
      </w:r>
      <w:r w:rsidR="008F3729">
        <w:rPr>
          <w:rStyle w:val="circle"/>
          <w:rFonts w:ascii="MS Gothic" w:eastAsia="MS Gothic" w:hAnsi="MS Gothic" w:hint="eastAsia"/>
        </w:rPr>
        <w:t>❶</w:t>
      </w:r>
      <w:r w:rsidR="009C5A00" w:rsidRPr="008F3729">
        <w:t xml:space="preserve"> </w:t>
      </w:r>
      <w:r w:rsidR="00087839">
        <w:t>Button</w:t>
      </w:r>
      <w:r w:rsidR="008F3729">
        <w:t xml:space="preserve"> </w:t>
      </w:r>
      <w:r w:rsidR="00F86546" w:rsidRPr="00AE35CA">
        <w:rPr>
          <w:b/>
          <w:highlight w:val="lightGray"/>
        </w:rPr>
        <w:t>+</w:t>
      </w:r>
      <w:r w:rsidR="008F3729" w:rsidRPr="00AE35CA">
        <w:rPr>
          <w:b/>
          <w:highlight w:val="lightGray"/>
        </w:rPr>
        <w:t xml:space="preserve"> </w:t>
      </w:r>
      <w:r w:rsidR="00F86546" w:rsidRPr="00AE35CA">
        <w:rPr>
          <w:b/>
          <w:highlight w:val="lightGray"/>
        </w:rPr>
        <w:t>Inhalt</w:t>
      </w:r>
      <w:r w:rsidR="00F86546" w:rsidRPr="008F3729">
        <w:t xml:space="preserve"> </w:t>
      </w:r>
      <w:r w:rsidR="00BA6576" w:rsidRPr="008F3729">
        <w:rPr>
          <w:color w:val="0033CC"/>
        </w:rPr>
        <w:t xml:space="preserve"> </w:t>
      </w:r>
      <w:r w:rsidR="004564C0">
        <w:rPr>
          <w:color w:val="0033CC"/>
        </w:rPr>
        <w:br/>
      </w:r>
      <w:r w:rsidR="008F3729">
        <w:rPr>
          <w:rFonts w:ascii="MS Gothic" w:eastAsia="MS Gothic" w:hAnsi="MS Gothic" w:hint="eastAsia"/>
        </w:rPr>
        <w:t>❷</w:t>
      </w:r>
      <w:r w:rsidR="00496549" w:rsidRPr="008F3729">
        <w:t xml:space="preserve"> Register</w:t>
      </w:r>
      <w:r w:rsidR="00311699">
        <w:t xml:space="preserve"> „</w:t>
      </w:r>
      <w:r w:rsidR="00496549" w:rsidRPr="008F3729">
        <w:t>Menü</w:t>
      </w:r>
      <w:r w:rsidR="00311699">
        <w:t>“</w:t>
      </w:r>
      <w:r w:rsidR="00A57B69">
        <w:t xml:space="preserve"> </w:t>
      </w:r>
      <w:r w:rsidR="00496549" w:rsidRPr="008F3729">
        <w:t>/</w:t>
      </w:r>
      <w:r w:rsidR="00A57B69">
        <w:t xml:space="preserve"> </w:t>
      </w:r>
      <w:r w:rsidR="00496549" w:rsidRPr="009C4E57">
        <w:rPr>
          <w:highlight w:val="yellow"/>
        </w:rPr>
        <w:t>Se</w:t>
      </w:r>
      <w:r w:rsidR="00631063" w:rsidRPr="009C4E57">
        <w:rPr>
          <w:highlight w:val="yellow"/>
        </w:rPr>
        <w:t>k</w:t>
      </w:r>
      <w:r w:rsidR="00496549" w:rsidRPr="009C4E57">
        <w:rPr>
          <w:highlight w:val="yellow"/>
        </w:rPr>
        <w:t>tions</w:t>
      </w:r>
      <w:r w:rsidR="00192F5F" w:rsidRPr="009C4E57">
        <w:rPr>
          <w:highlight w:val="yellow"/>
        </w:rPr>
        <w:t>i</w:t>
      </w:r>
      <w:r w:rsidR="00BA6576" w:rsidRPr="009C4E57">
        <w:rPr>
          <w:highlight w:val="yellow"/>
        </w:rPr>
        <w:t>ndex</w:t>
      </w:r>
      <w:r w:rsidR="00BA6576" w:rsidRPr="008F3729">
        <w:t xml:space="preserve"> </w:t>
      </w:r>
      <w:r w:rsidR="00631063">
        <w:br/>
      </w:r>
      <w:r w:rsidR="008F3729" w:rsidRPr="00C673B6">
        <w:rPr>
          <w:rFonts w:ascii="MS Gothic" w:eastAsia="MS Gothic" w:hAnsi="MS Gothic" w:hint="eastAsia"/>
        </w:rPr>
        <w:t>❸</w:t>
      </w:r>
      <w:r w:rsidR="00BA6576" w:rsidRPr="008F3729">
        <w:t xml:space="preserve"> Formular</w:t>
      </w:r>
      <w:r w:rsidR="00F86546" w:rsidRPr="008F3729">
        <w:t xml:space="preserve"> öffnet sich</w:t>
      </w:r>
      <w:r w:rsidR="00BA6576" w:rsidRPr="008F3729">
        <w:t xml:space="preserve"> </w:t>
      </w:r>
      <w:r w:rsidR="004564C0">
        <w:br/>
      </w:r>
      <w:r w:rsidR="00F86546" w:rsidRPr="006404A8">
        <w:t>Register</w:t>
      </w:r>
      <w:r w:rsidR="00311699">
        <w:t xml:space="preserve"> „</w:t>
      </w:r>
      <w:r w:rsidR="00F86546" w:rsidRPr="006404A8">
        <w:t>Allgemein</w:t>
      </w:r>
      <w:r w:rsidR="00311699">
        <w:t>“</w:t>
      </w:r>
      <w:r w:rsidR="00A57B69">
        <w:t xml:space="preserve"> </w:t>
      </w:r>
      <w:r w:rsidR="00F86546" w:rsidRPr="006404A8">
        <w:t>/</w:t>
      </w:r>
      <w:r w:rsidR="00A57B69">
        <w:t xml:space="preserve"> </w:t>
      </w:r>
      <w:r w:rsidR="00BA6576" w:rsidRPr="006404A8">
        <w:rPr>
          <w:b/>
        </w:rPr>
        <w:t>Überschrift</w:t>
      </w:r>
      <w:r w:rsidR="00710F09" w:rsidRPr="006404A8">
        <w:rPr>
          <w:b/>
        </w:rPr>
        <w:t xml:space="preserve"> </w:t>
      </w:r>
      <w:r w:rsidR="00710F09" w:rsidRPr="00311699">
        <w:rPr>
          <w:color w:val="FF0000"/>
        </w:rPr>
        <w:t>(Pflichtfeld!)</w:t>
      </w:r>
      <w:r w:rsidR="00A57B69">
        <w:rPr>
          <w:color w:val="FF0000"/>
        </w:rPr>
        <w:t xml:space="preserve"> </w:t>
      </w:r>
      <w:r w:rsidR="00BA6576" w:rsidRPr="006404A8">
        <w:rPr>
          <w:b/>
        </w:rPr>
        <w:t>/</w:t>
      </w:r>
      <w:r w:rsidR="00A57B69">
        <w:rPr>
          <w:b/>
        </w:rPr>
        <w:t xml:space="preserve"> </w:t>
      </w:r>
      <w:r w:rsidR="004B7251" w:rsidRPr="006404A8">
        <w:rPr>
          <w:b/>
        </w:rPr>
        <w:t xml:space="preserve">Typ: </w:t>
      </w:r>
      <w:r w:rsidR="00CE32D5">
        <w:rPr>
          <w:b/>
        </w:rPr>
        <w:t>„</w:t>
      </w:r>
      <w:r w:rsidR="004B7251" w:rsidRPr="006404A8">
        <w:rPr>
          <w:b/>
        </w:rPr>
        <w:t>V</w:t>
      </w:r>
      <w:r w:rsidR="00BA6576" w:rsidRPr="006404A8">
        <w:rPr>
          <w:b/>
        </w:rPr>
        <w:t>erborgen</w:t>
      </w:r>
      <w:r w:rsidR="00CE32D5">
        <w:rPr>
          <w:b/>
        </w:rPr>
        <w:t>“</w:t>
      </w:r>
      <w:r w:rsidR="00BA6576" w:rsidRPr="006404A8">
        <w:t xml:space="preserve"> </w:t>
      </w:r>
      <w:r w:rsidR="004564C0">
        <w:br/>
      </w:r>
      <w:r w:rsidR="00BA6576" w:rsidRPr="006404A8">
        <w:t>Register</w:t>
      </w:r>
      <w:r w:rsidR="00311699">
        <w:t xml:space="preserve"> „</w:t>
      </w:r>
      <w:r w:rsidR="00BA6576" w:rsidRPr="006404A8">
        <w:t>Erscheinungsbild</w:t>
      </w:r>
      <w:r w:rsidR="00311699">
        <w:t>“</w:t>
      </w:r>
      <w:r w:rsidR="00A57B69">
        <w:t xml:space="preserve"> </w:t>
      </w:r>
      <w:r w:rsidR="00BA6576" w:rsidRPr="006404A8">
        <w:t>/</w:t>
      </w:r>
      <w:r w:rsidR="00A57B69">
        <w:t xml:space="preserve"> </w:t>
      </w:r>
      <w:r w:rsidR="00BA6576" w:rsidRPr="006404A8">
        <w:rPr>
          <w:b/>
        </w:rPr>
        <w:t>Layout:</w:t>
      </w:r>
      <w:r w:rsidR="00BA6576" w:rsidRPr="006404A8">
        <w:t xml:space="preserve"> </w:t>
      </w:r>
      <w:r w:rsidR="008C2B4F" w:rsidRPr="00B52023">
        <w:rPr>
          <w:b/>
          <w:color w:val="FFFFFF" w:themeColor="background1"/>
          <w:highlight w:val="red"/>
        </w:rPr>
        <w:t>Inhaltsverzeichnis</w:t>
      </w:r>
      <w:r w:rsidR="00BA6576" w:rsidRPr="00B52023">
        <w:rPr>
          <w:color w:val="FFFFFF" w:themeColor="background1"/>
          <w:highlight w:val="red"/>
        </w:rPr>
        <w:t xml:space="preserve"> (</w:t>
      </w:r>
      <w:r w:rsidR="00BA6576" w:rsidRPr="00B52023">
        <w:rPr>
          <w:b/>
          <w:color w:val="FFFFFF" w:themeColor="background1"/>
          <w:highlight w:val="red"/>
        </w:rPr>
        <w:t>Überschriften</w:t>
      </w:r>
      <w:r w:rsidR="008C2B4F" w:rsidRPr="00B52023">
        <w:rPr>
          <w:b/>
          <w:color w:val="FFFFFF" w:themeColor="background1"/>
          <w:highlight w:val="red"/>
        </w:rPr>
        <w:t xml:space="preserve"> aller Elemente</w:t>
      </w:r>
      <w:r w:rsidR="00BA6576" w:rsidRPr="00B52023">
        <w:rPr>
          <w:highlight w:val="red"/>
        </w:rPr>
        <w:t>)</w:t>
      </w:r>
      <w:r w:rsidR="00BA6576" w:rsidRPr="006404A8">
        <w:t xml:space="preserve"> </w:t>
      </w:r>
      <w:r w:rsidR="004564C0">
        <w:br/>
      </w:r>
      <w:r w:rsidR="00AE35CA" w:rsidRPr="00C673B6">
        <w:rPr>
          <w:rFonts w:ascii="MS Gothic" w:eastAsia="MS Gothic" w:hAnsi="MS Gothic" w:hint="eastAsia"/>
        </w:rPr>
        <w:t>❹</w:t>
      </w:r>
      <w:r w:rsidR="00631063">
        <w:rPr>
          <w:rFonts w:ascii="MS Gothic" w:eastAsia="MS Gothic" w:hAnsi="MS Gothic" w:hint="eastAsia"/>
        </w:rPr>
        <w:t xml:space="preserve"> </w:t>
      </w:r>
      <w:r w:rsidR="00A57B69">
        <w:t>Abgeschlossen wird die Arbeit in diesem Formula</w:t>
      </w:r>
      <w:r w:rsidR="00AE35CA">
        <w:t>r</w:t>
      </w:r>
      <w:r w:rsidR="00A57B69">
        <w:t xml:space="preserve"> mit </w:t>
      </w:r>
      <w:r w:rsidR="008F3729" w:rsidRPr="007B5C7A">
        <w:rPr>
          <w:highlight w:val="lightGray"/>
        </w:rPr>
        <w:t>Speichern</w:t>
      </w:r>
      <w:r w:rsidR="008F3729" w:rsidRPr="006552F4">
        <w:t xml:space="preserve"> </w:t>
      </w:r>
      <w:r w:rsidR="00631063">
        <w:t>und</w:t>
      </w:r>
      <w:r w:rsidR="008F3729">
        <w:t xml:space="preserve"> </w:t>
      </w:r>
      <w:r w:rsidR="008F3729">
        <w:rPr>
          <w:highlight w:val="lightGray"/>
        </w:rPr>
        <w:t>S</w:t>
      </w:r>
      <w:r w:rsidR="008F3729" w:rsidRPr="007B5C7A">
        <w:rPr>
          <w:highlight w:val="lightGray"/>
        </w:rPr>
        <w:t>chließen</w:t>
      </w:r>
      <w:r w:rsidR="00923BDA">
        <w:br/>
      </w:r>
      <w:r w:rsidR="001E3C16">
        <w:br w:type="page"/>
      </w:r>
    </w:p>
    <w:p w14:paraId="64D1C58C" w14:textId="633D708E" w:rsidR="00A24013" w:rsidRDefault="00DD5C48" w:rsidP="00D72328">
      <w:pPr>
        <w:pStyle w:val="berschrift4"/>
      </w:pPr>
      <w:bookmarkStart w:id="49" w:name="_Toc173413694"/>
      <w:r>
        <w:lastRenderedPageBreak/>
        <w:t>Icon Button List</w:t>
      </w:r>
      <w:r w:rsidR="00DD63F2">
        <w:t xml:space="preserve"> - </w:t>
      </w:r>
      <w:r w:rsidR="00521F4D">
        <w:t>Links setzen über eine Icon-Liste</w:t>
      </w:r>
      <w:bookmarkEnd w:id="49"/>
    </w:p>
    <w:p w14:paraId="2FD93400" w14:textId="77777777" w:rsidR="00AE35CA" w:rsidRDefault="00AE35CA" w:rsidP="00980220"/>
    <w:p w14:paraId="5E946D7D" w14:textId="68B982BB" w:rsidR="004471B2" w:rsidRDefault="004471B2" w:rsidP="00980220">
      <w:r>
        <w:t xml:space="preserve">Die </w:t>
      </w:r>
      <w:r w:rsidR="00FA0740">
        <w:t xml:space="preserve">in der </w:t>
      </w:r>
      <w:r w:rsidR="00FA0740" w:rsidRPr="0055155C">
        <w:t>Icon Button Liste</w:t>
      </w:r>
      <w:r w:rsidR="00521F4D">
        <w:t xml:space="preserve"> </w:t>
      </w:r>
      <w:r>
        <w:t xml:space="preserve">erstellten Icons </w:t>
      </w:r>
      <w:r w:rsidRPr="00321C8C">
        <w:t>(</w:t>
      </w:r>
      <w:r w:rsidRPr="00CB4CA8">
        <w:rPr>
          <w:highlight w:val="yellow"/>
        </w:rPr>
        <w:t xml:space="preserve">es müssen </w:t>
      </w:r>
      <w:r w:rsidRPr="009C4E57">
        <w:rPr>
          <w:b/>
          <w:highlight w:val="yellow"/>
        </w:rPr>
        <w:t>genau 3</w:t>
      </w:r>
      <w:r w:rsidRPr="00CB4CA8">
        <w:rPr>
          <w:highlight w:val="yellow"/>
        </w:rPr>
        <w:t xml:space="preserve"> sein!</w:t>
      </w:r>
      <w:r w:rsidRPr="00321C8C">
        <w:t xml:space="preserve">) </w:t>
      </w:r>
      <w:r>
        <w:t xml:space="preserve">dürfen nur </w:t>
      </w:r>
      <w:r w:rsidR="00521F4D">
        <w:t xml:space="preserve">zum Verlinken auf </w:t>
      </w:r>
      <w:r w:rsidRPr="003D4BD5">
        <w:rPr>
          <w:b/>
        </w:rPr>
        <w:t>allgemeine Informationen</w:t>
      </w:r>
      <w:r>
        <w:t>, z.B. Newsletter, Info-Material, E-Mail, Öffnungszeiten, Anfahrtspläne verwendet werden.</w:t>
      </w:r>
    </w:p>
    <w:tbl>
      <w:tblPr>
        <w:tblStyle w:val="Tabellenraster"/>
        <w:tblW w:w="9067" w:type="dxa"/>
        <w:tblLook w:val="04A0" w:firstRow="1" w:lastRow="0" w:firstColumn="1" w:lastColumn="0" w:noHBand="0" w:noVBand="1"/>
      </w:tblPr>
      <w:tblGrid>
        <w:gridCol w:w="9067"/>
      </w:tblGrid>
      <w:tr w:rsidR="004471B2" w14:paraId="5395920B" w14:textId="77777777" w:rsidTr="00CC0815">
        <w:trPr>
          <w:trHeight w:val="1884"/>
        </w:trPr>
        <w:tc>
          <w:tcPr>
            <w:tcW w:w="9067" w:type="dxa"/>
          </w:tcPr>
          <w:p w14:paraId="7F39483F" w14:textId="77777777" w:rsidR="004471B2" w:rsidRDefault="004471B2" w:rsidP="004471B2">
            <w:pPr>
              <w:rPr>
                <w:b/>
                <w:sz w:val="28"/>
                <w:szCs w:val="28"/>
              </w:rPr>
            </w:pPr>
            <w:r>
              <w:rPr>
                <w:noProof/>
                <w:lang w:eastAsia="de-DE"/>
              </w:rPr>
              <w:drawing>
                <wp:inline distT="0" distB="0" distL="0" distR="0" wp14:anchorId="349C9C07" wp14:editId="48176FE3">
                  <wp:extent cx="5553075" cy="1147097"/>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924234" cy="1223767"/>
                          </a:xfrm>
                          <a:prstGeom prst="rect">
                            <a:avLst/>
                          </a:prstGeom>
                        </pic:spPr>
                      </pic:pic>
                    </a:graphicData>
                  </a:graphic>
                </wp:inline>
              </w:drawing>
            </w:r>
          </w:p>
        </w:tc>
      </w:tr>
    </w:tbl>
    <w:p w14:paraId="2C10A543" w14:textId="67ACB0AD" w:rsidR="00A24013" w:rsidRDefault="00A24013" w:rsidP="00A24013"/>
    <w:p w14:paraId="1D9B60DB" w14:textId="5F1E0CFB" w:rsidR="00321C8C" w:rsidRDefault="00321C8C" w:rsidP="00A24013">
      <w:r>
        <w:rPr>
          <w:color w:val="FFFFFF" w:themeColor="background1"/>
          <w:highlight w:val="black"/>
        </w:rPr>
        <w:t>StepByStep</w:t>
      </w:r>
      <w:r w:rsidRPr="00CB1976">
        <w:rPr>
          <w:color w:val="FFFFFF" w:themeColor="background1"/>
          <w:highlight w:val="black"/>
        </w:rPr>
        <w:t>:</w:t>
      </w:r>
      <w:r w:rsidRPr="008F3729">
        <w:rPr>
          <w:color w:val="FFFFFF" w:themeColor="background1"/>
        </w:rPr>
        <w:t xml:space="preserve">  </w:t>
      </w:r>
      <w:r>
        <w:rPr>
          <w:color w:val="FFFFFF" w:themeColor="background1"/>
        </w:rPr>
        <w:br/>
      </w:r>
      <w:r>
        <w:rPr>
          <w:rStyle w:val="circle"/>
          <w:rFonts w:ascii="MS Gothic" w:eastAsia="MS Gothic" w:hAnsi="MS Gothic" w:hint="eastAsia"/>
        </w:rPr>
        <w:t>❶</w:t>
      </w:r>
      <w:r w:rsidRPr="008F3729">
        <w:t xml:space="preserve"> </w:t>
      </w:r>
      <w:r w:rsidR="00087839">
        <w:t>Button</w:t>
      </w:r>
      <w:r>
        <w:t xml:space="preserve"> </w:t>
      </w:r>
      <w:r w:rsidRPr="006D43D9">
        <w:rPr>
          <w:highlight w:val="lightGray"/>
        </w:rPr>
        <w:t>+Inhalt</w:t>
      </w:r>
      <w:r w:rsidRPr="006D43D9">
        <w:t xml:space="preserve"> </w:t>
      </w:r>
      <w:r w:rsidRPr="008F3729">
        <w:rPr>
          <w:color w:val="0033CC"/>
        </w:rPr>
        <w:t xml:space="preserve"> </w:t>
      </w:r>
      <w:r>
        <w:rPr>
          <w:color w:val="0033CC"/>
        </w:rPr>
        <w:br/>
      </w:r>
      <w:r>
        <w:rPr>
          <w:rFonts w:ascii="MS Gothic" w:eastAsia="MS Gothic" w:hAnsi="MS Gothic" w:hint="eastAsia"/>
        </w:rPr>
        <w:t>❷</w:t>
      </w:r>
      <w:r w:rsidRPr="008F3729">
        <w:t xml:space="preserve"> Register</w:t>
      </w:r>
      <w:r w:rsidR="003755CC">
        <w:t xml:space="preserve"> </w:t>
      </w:r>
      <w:r w:rsidR="00CC0815">
        <w:t>“</w:t>
      </w:r>
      <w:r w:rsidR="009F1B57">
        <w:rPr>
          <w:u w:val="single"/>
        </w:rPr>
        <w:t>Container</w:t>
      </w:r>
      <w:r w:rsidR="00CC0815">
        <w:t>“</w:t>
      </w:r>
      <w:r w:rsidR="00CB4CA8">
        <w:t xml:space="preserve">: </w:t>
      </w:r>
      <w:r w:rsidRPr="00087839">
        <w:rPr>
          <w:b/>
        </w:rPr>
        <w:t>Icon Button List</w:t>
      </w:r>
      <w:r w:rsidRPr="008F3729">
        <w:t xml:space="preserve"> </w:t>
      </w:r>
      <w:r w:rsidR="000B5B7F">
        <w:t xml:space="preserve">(ist ein </w:t>
      </w:r>
      <w:r w:rsidR="009F1B57">
        <w:t>Container</w:t>
      </w:r>
      <w:r w:rsidR="000B5B7F">
        <w:t xml:space="preserve">, </w:t>
      </w:r>
      <w:r w:rsidR="000B5B7F" w:rsidRPr="00A57B69">
        <w:rPr>
          <w:color w:val="FF0000"/>
        </w:rPr>
        <w:t xml:space="preserve">nicht innerhalb eines anderen </w:t>
      </w:r>
      <w:r w:rsidR="009F1B57">
        <w:rPr>
          <w:color w:val="FF0000"/>
        </w:rPr>
        <w:t>Containers</w:t>
      </w:r>
      <w:r w:rsidR="000B5B7F" w:rsidRPr="00A57B69">
        <w:rPr>
          <w:color w:val="FF0000"/>
        </w:rPr>
        <w:t xml:space="preserve"> anlegen!</w:t>
      </w:r>
      <w:r>
        <w:br/>
      </w:r>
      <w:r w:rsidRPr="00C673B6">
        <w:rPr>
          <w:rFonts w:ascii="MS Gothic" w:eastAsia="MS Gothic" w:hAnsi="MS Gothic" w:hint="eastAsia"/>
        </w:rPr>
        <w:t>❸</w:t>
      </w:r>
      <w:r w:rsidRPr="008F3729">
        <w:t xml:space="preserve"> Formular öffnet sich</w:t>
      </w:r>
      <w:r w:rsidR="00AB4CA9">
        <w:t>:</w:t>
      </w:r>
      <w:r w:rsidRPr="008F3729">
        <w:t xml:space="preserve"> </w:t>
      </w:r>
      <w:r>
        <w:br/>
      </w:r>
      <w:r w:rsidRPr="00AB4CA9">
        <w:t>Register</w:t>
      </w:r>
      <w:r w:rsidR="00CC0815" w:rsidRPr="00AB4CA9">
        <w:t xml:space="preserve"> „</w:t>
      </w:r>
      <w:r w:rsidRPr="00AB4CA9">
        <w:t>Allgemein</w:t>
      </w:r>
      <w:r w:rsidR="00CC0815" w:rsidRPr="00AB4CA9">
        <w:t>“</w:t>
      </w:r>
      <w:r w:rsidR="00CB4CA8">
        <w:t xml:space="preserve">: </w:t>
      </w:r>
      <w:r w:rsidR="00AB4CA9">
        <w:br/>
      </w:r>
      <w:r w:rsidRPr="006404A8">
        <w:rPr>
          <w:b/>
        </w:rPr>
        <w:t xml:space="preserve">Überschrift </w:t>
      </w:r>
      <w:r w:rsidRPr="006404A8">
        <w:t>(Pflichtfeld!)</w:t>
      </w:r>
      <w:r w:rsidR="00AB4CA9">
        <w:br/>
      </w:r>
      <w:r w:rsidR="00CB4CA8" w:rsidRPr="00AB4CA9">
        <w:rPr>
          <w:b/>
        </w:rPr>
        <w:t>T</w:t>
      </w:r>
      <w:r w:rsidRPr="00AB4CA9">
        <w:rPr>
          <w:b/>
        </w:rPr>
        <w:t xml:space="preserve">yp: </w:t>
      </w:r>
      <w:r w:rsidRPr="00AB4CA9">
        <w:t>„Verborgen“</w:t>
      </w:r>
      <w:r w:rsidRPr="006404A8">
        <w:t xml:space="preserve"> </w:t>
      </w:r>
      <w:r>
        <w:br/>
      </w:r>
      <w:r w:rsidR="00134997" w:rsidRPr="00AB4CA9">
        <w:rPr>
          <w:rFonts w:ascii="MS Gothic" w:eastAsia="MS Gothic" w:hAnsi="MS Gothic" w:hint="eastAsia"/>
        </w:rPr>
        <w:t>❹</w:t>
      </w:r>
      <w:r w:rsidR="00134997">
        <w:rPr>
          <w:rFonts w:ascii="MS Gothic" w:eastAsia="MS Gothic" w:hAnsi="MS Gothic" w:hint="eastAsia"/>
        </w:rPr>
        <w:t xml:space="preserve"> </w:t>
      </w:r>
      <w:r w:rsidRPr="007B5C7A">
        <w:rPr>
          <w:highlight w:val="lightGray"/>
        </w:rPr>
        <w:t>Speichern</w:t>
      </w:r>
      <w:r w:rsidRPr="006552F4">
        <w:t xml:space="preserve"> </w:t>
      </w:r>
      <w:r>
        <w:t xml:space="preserve">und </w:t>
      </w:r>
      <w:r>
        <w:rPr>
          <w:highlight w:val="lightGray"/>
        </w:rPr>
        <w:t>S</w:t>
      </w:r>
      <w:r w:rsidRPr="007B5C7A">
        <w:rPr>
          <w:highlight w:val="lightGray"/>
        </w:rPr>
        <w:t>chließen</w:t>
      </w:r>
    </w:p>
    <w:p w14:paraId="460CE8F1" w14:textId="6EAFCD57" w:rsidR="00321C8C" w:rsidRDefault="00A24013" w:rsidP="00980220">
      <w:r w:rsidRPr="004471B2">
        <w:t xml:space="preserve">Zurück in der </w:t>
      </w:r>
      <w:r w:rsidR="003D4BD5">
        <w:t>Seitenansicht</w:t>
      </w:r>
      <w:r w:rsidR="00500204">
        <w:t xml:space="preserve"> geht es </w:t>
      </w:r>
      <w:r w:rsidR="006D43D9">
        <w:t xml:space="preserve">dann </w:t>
      </w:r>
      <w:r w:rsidR="00500204">
        <w:t>weiter</w:t>
      </w:r>
      <w:r w:rsidRPr="004471B2">
        <w:t xml:space="preserve">: </w:t>
      </w:r>
    </w:p>
    <w:p w14:paraId="464994C4" w14:textId="2A522ACB" w:rsidR="00134997" w:rsidRDefault="00321C8C" w:rsidP="00980220">
      <w:pPr>
        <w:rPr>
          <w:color w:val="FF0000"/>
        </w:rPr>
      </w:pPr>
      <w:r w:rsidRPr="00C673B6">
        <w:rPr>
          <w:rFonts w:ascii="MS Gothic" w:eastAsia="MS Gothic" w:hAnsi="MS Gothic" w:hint="eastAsia"/>
        </w:rPr>
        <w:t>❻</w:t>
      </w:r>
      <w:r>
        <w:rPr>
          <w:rFonts w:ascii="MS Gothic" w:eastAsia="MS Gothic" w:hAnsi="MS Gothic" w:hint="eastAsia"/>
        </w:rPr>
        <w:t xml:space="preserve"> </w:t>
      </w:r>
      <w:r>
        <w:t>In</w:t>
      </w:r>
      <w:r w:rsidR="00A24013" w:rsidRPr="004471B2">
        <w:t>nerhalb de</w:t>
      </w:r>
      <w:r w:rsidR="00FA0740">
        <w:t xml:space="preserve">s </w:t>
      </w:r>
      <w:r w:rsidR="00A24013" w:rsidRPr="004471B2">
        <w:t xml:space="preserve">neu angelegten </w:t>
      </w:r>
      <w:r w:rsidR="009F1B57">
        <w:t>Container</w:t>
      </w:r>
      <w:r w:rsidR="00FA0740">
        <w:t>s</w:t>
      </w:r>
      <w:r w:rsidR="00A24013" w:rsidRPr="004471B2">
        <w:t xml:space="preserve"> auf den Button </w:t>
      </w:r>
      <w:r w:rsidR="00A24013" w:rsidRPr="006D43D9">
        <w:rPr>
          <w:b/>
          <w:highlight w:val="lightGray"/>
        </w:rPr>
        <w:t>+Inhalt</w:t>
      </w:r>
      <w:r w:rsidR="00A24013" w:rsidRPr="004471B2">
        <w:rPr>
          <w:b/>
        </w:rPr>
        <w:t xml:space="preserve"> </w:t>
      </w:r>
      <w:r w:rsidR="00A24013" w:rsidRPr="004471B2">
        <w:t>klicken</w:t>
      </w:r>
      <w:r>
        <w:br/>
      </w:r>
      <w:r w:rsidRPr="00C673B6">
        <w:rPr>
          <w:rFonts w:ascii="MS Gothic" w:eastAsia="MS Gothic" w:hAnsi="MS Gothic" w:hint="eastAsia"/>
        </w:rPr>
        <w:t>❼</w:t>
      </w:r>
      <w:r>
        <w:t xml:space="preserve"> </w:t>
      </w:r>
      <w:r w:rsidR="00134997">
        <w:t>„</w:t>
      </w:r>
      <w:r w:rsidR="00A24013" w:rsidRPr="00134997">
        <w:t>Icon Button</w:t>
      </w:r>
      <w:r w:rsidR="00134997">
        <w:t>“</w:t>
      </w:r>
      <w:r w:rsidR="00A24013" w:rsidRPr="004471B2">
        <w:t xml:space="preserve"> </w:t>
      </w:r>
      <w:r w:rsidR="00544302">
        <w:t xml:space="preserve">(das einzige Element) </w:t>
      </w:r>
      <w:r w:rsidR="00A24013" w:rsidRPr="004471B2">
        <w:t>auswählen</w:t>
      </w:r>
      <w:r>
        <w:br/>
      </w:r>
      <w:r w:rsidRPr="00C673B6">
        <w:rPr>
          <w:rFonts w:ascii="MS Gothic" w:eastAsia="MS Gothic" w:hAnsi="MS Gothic" w:hint="eastAsia"/>
        </w:rPr>
        <w:t>❽</w:t>
      </w:r>
      <w:r w:rsidR="00A24013" w:rsidRPr="004471B2">
        <w:t xml:space="preserve"> Formular</w:t>
      </w:r>
      <w:r w:rsidR="00134997">
        <w:t xml:space="preserve"> </w:t>
      </w:r>
      <w:r w:rsidR="00500204">
        <w:t>öffnet sich:</w:t>
      </w:r>
      <w:r>
        <w:br/>
      </w:r>
      <w:r w:rsidR="00A24013" w:rsidRPr="00D51035">
        <w:rPr>
          <w:b/>
        </w:rPr>
        <w:t>Überschrift</w:t>
      </w:r>
      <w:r w:rsidR="00D51035">
        <w:rPr>
          <w:b/>
        </w:rPr>
        <w:t xml:space="preserve"> </w:t>
      </w:r>
      <w:r w:rsidR="00D51035" w:rsidRPr="00D51035">
        <w:t xml:space="preserve">(für </w:t>
      </w:r>
      <w:r w:rsidR="00544302">
        <w:t xml:space="preserve">die </w:t>
      </w:r>
      <w:r w:rsidR="00D51035" w:rsidRPr="00D51035">
        <w:t>Überschrift unter dem Icon</w:t>
      </w:r>
      <w:r w:rsidR="006D43D9">
        <w:t xml:space="preserve"> (im Frontend</w:t>
      </w:r>
      <w:r w:rsidR="00D51035" w:rsidRPr="00D51035">
        <w:t>)</w:t>
      </w:r>
      <w:r w:rsidR="00134997">
        <w:br/>
      </w:r>
      <w:r w:rsidR="004B0E21">
        <w:rPr>
          <w:b/>
        </w:rPr>
        <w:t>„</w:t>
      </w:r>
      <w:r w:rsidR="00A24013" w:rsidRPr="00865AE3">
        <w:rPr>
          <w:b/>
        </w:rPr>
        <w:t>Icon</w:t>
      </w:r>
      <w:r w:rsidR="004B0E21">
        <w:rPr>
          <w:b/>
        </w:rPr>
        <w:t>“</w:t>
      </w:r>
      <w:r w:rsidR="00A24013" w:rsidRPr="004471B2">
        <w:t xml:space="preserve"> </w:t>
      </w:r>
      <w:r w:rsidR="00521F4D">
        <w:t xml:space="preserve">und </w:t>
      </w:r>
      <w:r w:rsidR="004B0E21">
        <w:t>„</w:t>
      </w:r>
      <w:r w:rsidR="00521F4D" w:rsidRPr="00865AE3">
        <w:rPr>
          <w:b/>
        </w:rPr>
        <w:t>Linkziel</w:t>
      </w:r>
      <w:r w:rsidR="004B0E21">
        <w:rPr>
          <w:b/>
        </w:rPr>
        <w:t>“</w:t>
      </w:r>
      <w:r w:rsidR="00521F4D">
        <w:t xml:space="preserve"> </w:t>
      </w:r>
      <w:r w:rsidR="00544302">
        <w:t>aus</w:t>
      </w:r>
      <w:r w:rsidR="00A24013" w:rsidRPr="004471B2">
        <w:t>wählen</w:t>
      </w:r>
      <w:r w:rsidR="00521F4D">
        <w:t>.</w:t>
      </w:r>
      <w:r w:rsidR="00FC0698">
        <w:br/>
      </w:r>
      <w:r w:rsidR="00134997" w:rsidRPr="00C673B6">
        <w:rPr>
          <w:rFonts w:ascii="MS Gothic" w:eastAsia="MS Gothic" w:hAnsi="MS Gothic" w:hint="eastAsia"/>
        </w:rPr>
        <w:t>❾</w:t>
      </w:r>
      <w:r w:rsidR="00134997">
        <w:rPr>
          <w:rFonts w:ascii="MS Gothic" w:eastAsia="MS Gothic" w:hAnsi="MS Gothic" w:hint="eastAsia"/>
        </w:rPr>
        <w:t xml:space="preserve"> </w:t>
      </w:r>
      <w:r w:rsidR="00134997" w:rsidRPr="007B5C7A">
        <w:rPr>
          <w:highlight w:val="lightGray"/>
        </w:rPr>
        <w:t>Speichern</w:t>
      </w:r>
      <w:r w:rsidR="00134997" w:rsidRPr="006552F4">
        <w:t xml:space="preserve"> </w:t>
      </w:r>
      <w:r w:rsidR="00134997">
        <w:t xml:space="preserve">und </w:t>
      </w:r>
      <w:r w:rsidR="00134997">
        <w:rPr>
          <w:highlight w:val="lightGray"/>
        </w:rPr>
        <w:t>S</w:t>
      </w:r>
      <w:r w:rsidR="00134997" w:rsidRPr="007B5C7A">
        <w:rPr>
          <w:highlight w:val="lightGray"/>
        </w:rPr>
        <w:t>chließen</w:t>
      </w:r>
      <w:r w:rsidR="00D16563">
        <w:rPr>
          <w:color w:val="FF0000"/>
        </w:rPr>
        <w:br/>
      </w:r>
    </w:p>
    <w:tbl>
      <w:tblPr>
        <w:tblStyle w:val="Tabellenraster"/>
        <w:tblW w:w="9127" w:type="dxa"/>
        <w:tblBorders>
          <w:top w:val="single" w:sz="8" w:space="0" w:color="FF0000"/>
          <w:left w:val="single" w:sz="8" w:space="0" w:color="FF0000"/>
          <w:bottom w:val="single" w:sz="8" w:space="0" w:color="FF0000"/>
          <w:right w:val="single" w:sz="8" w:space="0" w:color="FF0000"/>
          <w:insideH w:val="single" w:sz="8" w:space="0" w:color="FF0000"/>
          <w:insideV w:val="single" w:sz="8" w:space="0" w:color="FF0000"/>
        </w:tblBorders>
        <w:tblLook w:val="04A0" w:firstRow="1" w:lastRow="0" w:firstColumn="1" w:lastColumn="0" w:noHBand="0" w:noVBand="1"/>
      </w:tblPr>
      <w:tblGrid>
        <w:gridCol w:w="9127"/>
      </w:tblGrid>
      <w:tr w:rsidR="00134997" w14:paraId="7D5C4241" w14:textId="77777777" w:rsidTr="00134997">
        <w:trPr>
          <w:trHeight w:val="729"/>
        </w:trPr>
        <w:tc>
          <w:tcPr>
            <w:tcW w:w="9127" w:type="dxa"/>
          </w:tcPr>
          <w:p w14:paraId="6D1374E5" w14:textId="77777777" w:rsidR="00134997" w:rsidRDefault="00134997" w:rsidP="00134997">
            <w:pPr>
              <w:rPr>
                <w:color w:val="FF0000"/>
              </w:rPr>
            </w:pPr>
            <w:r w:rsidRPr="00FC0698">
              <w:rPr>
                <w:color w:val="FF0000"/>
              </w:rPr>
              <w:t xml:space="preserve">Der </w:t>
            </w:r>
            <w:r w:rsidRPr="00A57B69">
              <w:rPr>
                <w:b/>
                <w:color w:val="FF0000"/>
              </w:rPr>
              <w:t>Icon-Button</w:t>
            </w:r>
            <w:r w:rsidRPr="00FC0698">
              <w:rPr>
                <w:color w:val="FF0000"/>
              </w:rPr>
              <w:t xml:space="preserve"> darf nur innerhalb der Icon-Liste eingesetzt werden!</w:t>
            </w:r>
          </w:p>
          <w:p w14:paraId="2AFE6B04" w14:textId="04FD5A11" w:rsidR="00134997" w:rsidRDefault="00134997" w:rsidP="00980220">
            <w:pPr>
              <w:rPr>
                <w:color w:val="FF0000"/>
              </w:rPr>
            </w:pPr>
            <w:r w:rsidRPr="00FC0698">
              <w:rPr>
                <w:color w:val="FF0000"/>
              </w:rPr>
              <w:t>Bitte benutzen Sie keine einzelnen Icons als Link!!!!</w:t>
            </w:r>
          </w:p>
        </w:tc>
      </w:tr>
    </w:tbl>
    <w:p w14:paraId="417B4ACB" w14:textId="68C279F3" w:rsidR="009C4E57" w:rsidRDefault="009C4E57" w:rsidP="00980220">
      <w:pPr>
        <w:rPr>
          <w:color w:val="FF0000"/>
        </w:rPr>
      </w:pPr>
    </w:p>
    <w:p w14:paraId="07CD4974" w14:textId="3A7CD88B" w:rsidR="001E3C16" w:rsidRDefault="001E3C16">
      <w:pPr>
        <w:spacing w:before="400"/>
        <w:rPr>
          <w:color w:val="FF0000"/>
        </w:rPr>
      </w:pPr>
      <w:r>
        <w:rPr>
          <w:color w:val="FF0000"/>
        </w:rPr>
        <w:br w:type="page"/>
      </w:r>
    </w:p>
    <w:p w14:paraId="558C5FF4" w14:textId="3669369D" w:rsidR="00A24013" w:rsidRDefault="00A24013" w:rsidP="00D72328">
      <w:pPr>
        <w:pStyle w:val="berschrift4"/>
      </w:pPr>
      <w:bookmarkStart w:id="50" w:name="_Toc173413695"/>
      <w:r>
        <w:lastRenderedPageBreak/>
        <w:t>Image</w:t>
      </w:r>
      <w:r w:rsidRPr="00B52173">
        <w:t>-Banner</w:t>
      </w:r>
      <w:r w:rsidR="008467E4">
        <w:t xml:space="preserve"> </w:t>
      </w:r>
      <w:r w:rsidR="00D16563">
        <w:t>–</w:t>
      </w:r>
      <w:r w:rsidR="00DD63F2">
        <w:t xml:space="preserve"> </w:t>
      </w:r>
      <w:r w:rsidR="008467E4">
        <w:t>Logoleiste</w:t>
      </w:r>
      <w:bookmarkEnd w:id="50"/>
    </w:p>
    <w:p w14:paraId="2CFCB85A" w14:textId="2F677D0B" w:rsidR="00D16563" w:rsidRDefault="00D16563" w:rsidP="00D16563"/>
    <w:tbl>
      <w:tblPr>
        <w:tblStyle w:val="Tabellenraster"/>
        <w:tblW w:w="0" w:type="auto"/>
        <w:tblBorders>
          <w:top w:val="single" w:sz="8" w:space="0" w:color="FF0000"/>
          <w:left w:val="single" w:sz="8" w:space="0" w:color="FF0000"/>
          <w:bottom w:val="single" w:sz="8" w:space="0" w:color="FF0000"/>
          <w:right w:val="single" w:sz="8" w:space="0" w:color="FF0000"/>
          <w:insideH w:val="single" w:sz="8" w:space="0" w:color="FF0000"/>
          <w:insideV w:val="single" w:sz="8" w:space="0" w:color="FF0000"/>
        </w:tblBorders>
        <w:tblLook w:val="04A0" w:firstRow="1" w:lastRow="0" w:firstColumn="1" w:lastColumn="0" w:noHBand="0" w:noVBand="1"/>
      </w:tblPr>
      <w:tblGrid>
        <w:gridCol w:w="9052"/>
      </w:tblGrid>
      <w:tr w:rsidR="00323418" w14:paraId="6CD8EA6E" w14:textId="77777777" w:rsidTr="00923BDA">
        <w:trPr>
          <w:trHeight w:val="437"/>
        </w:trPr>
        <w:tc>
          <w:tcPr>
            <w:tcW w:w="9052" w:type="dxa"/>
            <w:shd w:val="clear" w:color="auto" w:fill="auto"/>
          </w:tcPr>
          <w:p w14:paraId="0C9936D3" w14:textId="0380EB6F" w:rsidR="00323418" w:rsidRPr="00FC0698" w:rsidRDefault="00323418" w:rsidP="00E13DBB">
            <w:pPr>
              <w:rPr>
                <w:color w:val="FF0000"/>
              </w:rPr>
            </w:pPr>
            <w:r w:rsidRPr="00FC0698">
              <w:rPr>
                <w:color w:val="FF0000"/>
              </w:rPr>
              <w:t xml:space="preserve">Die Logoleiste wird </w:t>
            </w:r>
            <w:r w:rsidRPr="00AB4CA9">
              <w:rPr>
                <w:color w:val="FF0000"/>
                <w:u w:val="single"/>
              </w:rPr>
              <w:t>nicht</w:t>
            </w:r>
            <w:r w:rsidRPr="00FC0698">
              <w:rPr>
                <w:color w:val="FF0000"/>
              </w:rPr>
              <w:t xml:space="preserve"> innerhalb eines </w:t>
            </w:r>
            <w:r w:rsidR="00E13DBB">
              <w:rPr>
                <w:color w:val="FF0000"/>
              </w:rPr>
              <w:t xml:space="preserve">bereits mit Inhalten gefüllten </w:t>
            </w:r>
            <w:r w:rsidR="009F1B57">
              <w:rPr>
                <w:color w:val="FF0000"/>
              </w:rPr>
              <w:t>Container</w:t>
            </w:r>
            <w:r w:rsidRPr="00FC0698">
              <w:rPr>
                <w:color w:val="FF0000"/>
              </w:rPr>
              <w:t>s angelegt – steht für sich alleine</w:t>
            </w:r>
            <w:r w:rsidR="00E13DBB">
              <w:rPr>
                <w:color w:val="FF0000"/>
              </w:rPr>
              <w:t xml:space="preserve"> in einem eigenen </w:t>
            </w:r>
            <w:r w:rsidR="009F1B57">
              <w:rPr>
                <w:color w:val="FF0000"/>
              </w:rPr>
              <w:t>Container</w:t>
            </w:r>
            <w:r w:rsidR="00E13DBB">
              <w:rPr>
                <w:color w:val="FF0000"/>
              </w:rPr>
              <w:t>!</w:t>
            </w:r>
          </w:p>
        </w:tc>
      </w:tr>
    </w:tbl>
    <w:p w14:paraId="0549F6A0" w14:textId="22E4FA96" w:rsidR="00D51035" w:rsidRPr="00D51035" w:rsidRDefault="00323418" w:rsidP="00980220">
      <w:r>
        <w:br/>
      </w:r>
      <w:r w:rsidR="00D51035" w:rsidRPr="005E0FA9">
        <w:t xml:space="preserve">Darstellung von </w:t>
      </w:r>
      <w:r w:rsidR="00D51035" w:rsidRPr="0013507C">
        <w:rPr>
          <w:b/>
        </w:rPr>
        <w:t>max. 6 Logos</w:t>
      </w:r>
      <w:r w:rsidR="00D51035" w:rsidRPr="005E0FA9">
        <w:t xml:space="preserve"> nebeneinander. </w:t>
      </w:r>
      <w:r w:rsidR="00D51035" w:rsidRPr="00865AE3">
        <w:t>Auch bei einem einzigen Logo muss die Logo-Leiste</w:t>
      </w:r>
      <w:r w:rsidR="006D43D9">
        <w:t xml:space="preserve"> </w:t>
      </w:r>
      <w:r w:rsidR="00D51035" w:rsidRPr="00865AE3">
        <w:t>verwendet werden! I</w:t>
      </w:r>
      <w:r w:rsidR="00D51035" w:rsidRPr="005E0FA9">
        <w:t>mmer von links nach rechts auffülle</w:t>
      </w:r>
      <w:r w:rsidR="0013507C">
        <w:t>n!</w:t>
      </w:r>
    </w:p>
    <w:p w14:paraId="01870995" w14:textId="53DD2525" w:rsidR="00A24013" w:rsidRDefault="00A213CA" w:rsidP="00A24013">
      <w:r>
        <w:rPr>
          <w:noProof/>
          <w:lang w:eastAsia="de-DE"/>
        </w:rPr>
        <w:drawing>
          <wp:inline distT="0" distB="0" distL="0" distR="0" wp14:anchorId="4ED3A947" wp14:editId="2911DF56">
            <wp:extent cx="3407434" cy="640772"/>
            <wp:effectExtent l="0" t="0" r="2540" b="698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3541495" cy="665982"/>
                    </a:xfrm>
                    <a:prstGeom prst="rect">
                      <a:avLst/>
                    </a:prstGeom>
                  </pic:spPr>
                </pic:pic>
              </a:graphicData>
            </a:graphic>
          </wp:inline>
        </w:drawing>
      </w:r>
    </w:p>
    <w:tbl>
      <w:tblPr>
        <w:tblStyle w:val="Tabellenraster"/>
        <w:tblW w:w="9122"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9122"/>
      </w:tblGrid>
      <w:tr w:rsidR="008414C7" w14:paraId="031F6355" w14:textId="77777777" w:rsidTr="00923BDA">
        <w:trPr>
          <w:trHeight w:val="410"/>
        </w:trPr>
        <w:tc>
          <w:tcPr>
            <w:tcW w:w="9122" w:type="dxa"/>
          </w:tcPr>
          <w:p w14:paraId="1DFCB7AE" w14:textId="6BFE491F" w:rsidR="008414C7" w:rsidRDefault="008414C7" w:rsidP="0033571F">
            <w:pPr>
              <w:rPr>
                <w:b/>
                <w:color w:val="FF0000"/>
              </w:rPr>
            </w:pPr>
            <w:r w:rsidRPr="00AE35CA">
              <w:rPr>
                <w:color w:val="FF0000"/>
              </w:rPr>
              <w:t>Vor</w:t>
            </w:r>
            <w:r w:rsidR="0033571F" w:rsidRPr="00AE35CA">
              <w:rPr>
                <w:color w:val="FF0000"/>
              </w:rPr>
              <w:t>m Einbinden</w:t>
            </w:r>
            <w:r w:rsidRPr="00AE35CA">
              <w:rPr>
                <w:color w:val="FF0000"/>
              </w:rPr>
              <w:t>:</w:t>
            </w:r>
            <w:r w:rsidRPr="00CC0815">
              <w:rPr>
                <w:color w:val="FF0000"/>
              </w:rPr>
              <w:t xml:space="preserve"> </w:t>
            </w:r>
            <w:r w:rsidR="00923BDA">
              <w:rPr>
                <w:color w:val="FF0000"/>
              </w:rPr>
              <w:t xml:space="preserve">Die </w:t>
            </w:r>
            <w:r w:rsidRPr="00CC0815">
              <w:rPr>
                <w:color w:val="FF0000"/>
              </w:rPr>
              <w:t xml:space="preserve">Original-Logos </w:t>
            </w:r>
            <w:r>
              <w:rPr>
                <w:color w:val="FF0000"/>
              </w:rPr>
              <w:t xml:space="preserve">bitte </w:t>
            </w:r>
            <w:r w:rsidR="00CA722C">
              <w:rPr>
                <w:color w:val="FF0000"/>
              </w:rPr>
              <w:t xml:space="preserve">zur Bearbeitung </w:t>
            </w:r>
            <w:r w:rsidRPr="00CC0815">
              <w:rPr>
                <w:color w:val="FF0000"/>
              </w:rPr>
              <w:t>an die Grafikabteilung schicken: grafik@leuphana.de</w:t>
            </w:r>
          </w:p>
        </w:tc>
      </w:tr>
    </w:tbl>
    <w:p w14:paraId="72E120C2" w14:textId="77777777" w:rsidR="006D43D9" w:rsidRPr="00544302" w:rsidRDefault="006D43D9" w:rsidP="008414C7"/>
    <w:p w14:paraId="44E62FBE" w14:textId="7B79D9AE" w:rsidR="00544302" w:rsidRDefault="00F7523D" w:rsidP="00980220">
      <w:r>
        <w:rPr>
          <w:color w:val="FFFFFF" w:themeColor="background1"/>
          <w:highlight w:val="black"/>
        </w:rPr>
        <w:t>StepByStep</w:t>
      </w:r>
      <w:r w:rsidRPr="00CB1976">
        <w:rPr>
          <w:color w:val="FFFFFF" w:themeColor="background1"/>
          <w:highlight w:val="black"/>
        </w:rPr>
        <w:t>:</w:t>
      </w:r>
      <w:r w:rsidRPr="008F3729">
        <w:rPr>
          <w:color w:val="FFFFFF" w:themeColor="background1"/>
        </w:rPr>
        <w:t xml:space="preserve">  </w:t>
      </w:r>
      <w:r>
        <w:rPr>
          <w:color w:val="FFFFFF" w:themeColor="background1"/>
        </w:rPr>
        <w:br/>
      </w:r>
      <w:r w:rsidR="00F34E30">
        <w:rPr>
          <w:rStyle w:val="circle"/>
          <w:rFonts w:ascii="MS Gothic" w:eastAsia="MS Gothic" w:hAnsi="MS Gothic" w:hint="eastAsia"/>
        </w:rPr>
        <w:t>❶</w:t>
      </w:r>
      <w:r w:rsidR="00F34E30" w:rsidRPr="008F3729">
        <w:t xml:space="preserve"> </w:t>
      </w:r>
      <w:r w:rsidR="00087839">
        <w:t>Button</w:t>
      </w:r>
      <w:r w:rsidR="00F34E30">
        <w:t xml:space="preserve"> </w:t>
      </w:r>
      <w:r w:rsidR="00F34E30" w:rsidRPr="006D43D9">
        <w:rPr>
          <w:highlight w:val="lightGray"/>
        </w:rPr>
        <w:t>+</w:t>
      </w:r>
      <w:r w:rsidR="00F34E30" w:rsidRPr="006D43D9">
        <w:rPr>
          <w:b/>
          <w:highlight w:val="lightGray"/>
        </w:rPr>
        <w:t>Inhalt</w:t>
      </w:r>
      <w:r w:rsidR="00F34E30" w:rsidRPr="00087839">
        <w:rPr>
          <w:b/>
        </w:rPr>
        <w:t xml:space="preserve"> </w:t>
      </w:r>
      <w:r w:rsidR="00F34E30" w:rsidRPr="008F3729">
        <w:rPr>
          <w:color w:val="0033CC"/>
        </w:rPr>
        <w:t xml:space="preserve"> </w:t>
      </w:r>
      <w:r w:rsidR="00F34E30">
        <w:rPr>
          <w:color w:val="0033CC"/>
        </w:rPr>
        <w:br/>
      </w:r>
      <w:r w:rsidR="00F34E30">
        <w:rPr>
          <w:rFonts w:ascii="MS Gothic" w:eastAsia="MS Gothic" w:hAnsi="MS Gothic" w:hint="eastAsia"/>
        </w:rPr>
        <w:t>❷</w:t>
      </w:r>
      <w:r w:rsidR="00F34E30" w:rsidRPr="008F3729">
        <w:t xml:space="preserve"> Register</w:t>
      </w:r>
      <w:r w:rsidR="00CC0815">
        <w:t xml:space="preserve"> „</w:t>
      </w:r>
      <w:r w:rsidR="00F34E30">
        <w:t>Benutzerdefinierte Elemente</w:t>
      </w:r>
      <w:r w:rsidR="00CC0815">
        <w:t>“</w:t>
      </w:r>
      <w:r w:rsidR="00AB4CA9">
        <w:t xml:space="preserve"> /</w:t>
      </w:r>
      <w:r w:rsidR="008B7C4F">
        <w:t xml:space="preserve"> </w:t>
      </w:r>
      <w:r w:rsidR="00F34E30" w:rsidRPr="00134997">
        <w:t>Image Banner</w:t>
      </w:r>
      <w:r w:rsidR="00F34E30" w:rsidRPr="00F34E30">
        <w:rPr>
          <w:b/>
        </w:rPr>
        <w:t xml:space="preserve"> </w:t>
      </w:r>
      <w:r w:rsidR="00F34E30" w:rsidRPr="00F34E30">
        <w:rPr>
          <w:b/>
        </w:rPr>
        <w:br/>
      </w:r>
      <w:r w:rsidR="00F34E30" w:rsidRPr="00C673B6">
        <w:rPr>
          <w:rFonts w:ascii="MS Gothic" w:eastAsia="MS Gothic" w:hAnsi="MS Gothic" w:hint="eastAsia"/>
        </w:rPr>
        <w:t>❸</w:t>
      </w:r>
      <w:r w:rsidR="00F34E30" w:rsidRPr="008F3729">
        <w:t xml:space="preserve"> Formular</w:t>
      </w:r>
      <w:r w:rsidR="006D069E">
        <w:t>/Dialogfenster</w:t>
      </w:r>
      <w:r w:rsidR="00134997">
        <w:t xml:space="preserve"> öffnet sich:</w:t>
      </w:r>
      <w:r w:rsidR="00F34E30">
        <w:br/>
      </w:r>
      <w:r w:rsidR="00F34E30" w:rsidRPr="00134997">
        <w:rPr>
          <w:highlight w:val="lightGray"/>
        </w:rPr>
        <w:t>Register</w:t>
      </w:r>
      <w:r w:rsidR="006D069E" w:rsidRPr="00134997">
        <w:rPr>
          <w:highlight w:val="lightGray"/>
        </w:rPr>
        <w:t xml:space="preserve"> „</w:t>
      </w:r>
      <w:r w:rsidR="00F34E30" w:rsidRPr="00134997">
        <w:rPr>
          <w:highlight w:val="lightGray"/>
        </w:rPr>
        <w:t>Allgemein</w:t>
      </w:r>
      <w:r w:rsidR="006D069E" w:rsidRPr="00134997">
        <w:rPr>
          <w:highlight w:val="lightGray"/>
        </w:rPr>
        <w:t>“</w:t>
      </w:r>
      <w:r w:rsidR="006D069E">
        <w:t xml:space="preserve">: </w:t>
      </w:r>
      <w:r w:rsidR="00134997">
        <w:br/>
      </w:r>
      <w:r w:rsidR="00F34E30" w:rsidRPr="006404A8">
        <w:rPr>
          <w:b/>
        </w:rPr>
        <w:t xml:space="preserve">Überschrift </w:t>
      </w:r>
      <w:r w:rsidR="00F34E30" w:rsidRPr="006404A8">
        <w:t>(Pflichtfeld!)</w:t>
      </w:r>
      <w:r w:rsidR="00134997">
        <w:br/>
      </w:r>
      <w:r w:rsidR="00F34E30" w:rsidRPr="00134997">
        <w:t>Typ: „Verborgen“</w:t>
      </w:r>
      <w:r w:rsidR="00F34E30" w:rsidRPr="006404A8">
        <w:t xml:space="preserve"> </w:t>
      </w:r>
      <w:r w:rsidR="00F34E30">
        <w:br/>
      </w:r>
      <w:r w:rsidR="00F34E30" w:rsidRPr="00134997">
        <w:rPr>
          <w:highlight w:val="lightGray"/>
        </w:rPr>
        <w:t xml:space="preserve">Register </w:t>
      </w:r>
      <w:r w:rsidR="00CC0815" w:rsidRPr="00134997">
        <w:rPr>
          <w:highlight w:val="lightGray"/>
        </w:rPr>
        <w:t>„</w:t>
      </w:r>
      <w:r w:rsidR="00F34E30" w:rsidRPr="00134997">
        <w:rPr>
          <w:highlight w:val="lightGray"/>
        </w:rPr>
        <w:t>Bilder</w:t>
      </w:r>
      <w:r w:rsidR="00CC0815" w:rsidRPr="00134997">
        <w:rPr>
          <w:highlight w:val="lightGray"/>
        </w:rPr>
        <w:t>“</w:t>
      </w:r>
      <w:r w:rsidR="006D069E" w:rsidRPr="00134997">
        <w:rPr>
          <w:highlight w:val="lightGray"/>
        </w:rPr>
        <w:t>:</w:t>
      </w:r>
      <w:r w:rsidR="006D069E">
        <w:t xml:space="preserve"> </w:t>
      </w:r>
      <w:r w:rsidR="00F34E30" w:rsidRPr="00F34E30">
        <w:t xml:space="preserve">Button: </w:t>
      </w:r>
      <w:r w:rsidR="00134997">
        <w:t>„</w:t>
      </w:r>
      <w:r w:rsidR="00F34E30" w:rsidRPr="00134997">
        <w:t>Bild hinzufügen</w:t>
      </w:r>
      <w:r w:rsidR="00134997">
        <w:t>“</w:t>
      </w:r>
      <w:r w:rsidR="00F34E30">
        <w:br/>
      </w:r>
      <w:r w:rsidR="00414100" w:rsidRPr="00C673B6">
        <w:rPr>
          <w:rFonts w:ascii="MS Gothic" w:eastAsia="MS Gothic" w:hAnsi="MS Gothic" w:hint="eastAsia"/>
        </w:rPr>
        <w:t>❹</w:t>
      </w:r>
      <w:r w:rsidR="00F34E30">
        <w:rPr>
          <w:rFonts w:ascii="MS Gothic" w:eastAsia="MS Gothic" w:hAnsi="MS Gothic" w:hint="eastAsia"/>
        </w:rPr>
        <w:t xml:space="preserve"> </w:t>
      </w:r>
      <w:r w:rsidR="00F34E30" w:rsidRPr="00F34E30">
        <w:t>Metadaten</w:t>
      </w:r>
      <w:r w:rsidR="00F34E30">
        <w:t xml:space="preserve"> ausfüllen</w:t>
      </w:r>
      <w:r w:rsidR="00F34E30" w:rsidRPr="00F34E30">
        <w:t xml:space="preserve">: </w:t>
      </w:r>
      <w:r w:rsidR="00134997">
        <w:br/>
        <w:t>Das</w:t>
      </w:r>
      <w:r w:rsidR="00F34E30" w:rsidRPr="00F34E30">
        <w:t xml:space="preserve"> Feld </w:t>
      </w:r>
      <w:r w:rsidR="00F34E30" w:rsidRPr="006D069E">
        <w:rPr>
          <w:highlight w:val="cyan"/>
        </w:rPr>
        <w:t>„Titel“</w:t>
      </w:r>
      <w:r w:rsidR="00F34E30" w:rsidRPr="00F34E30">
        <w:t xml:space="preserve"> liefert den Text für den Tooltip (erscheint bei Mouseover)</w:t>
      </w:r>
      <w:r w:rsidR="00134997">
        <w:br/>
        <w:t>I</w:t>
      </w:r>
      <w:r w:rsidR="00F34E30" w:rsidRPr="00F34E30">
        <w:t xml:space="preserve">m Feld </w:t>
      </w:r>
      <w:r w:rsidR="00F34E30" w:rsidRPr="006D069E">
        <w:rPr>
          <w:highlight w:val="cyan"/>
        </w:rPr>
        <w:t>„Alternativer Text“</w:t>
      </w:r>
      <w:r w:rsidR="00F34E30" w:rsidRPr="00F34E30">
        <w:t xml:space="preserve"> werden die Bilder beschrieben für Menschen, die Bilder nicht sehen können</w:t>
      </w:r>
      <w:r w:rsidR="00414100">
        <w:br/>
        <w:t>D</w:t>
      </w:r>
      <w:r w:rsidR="00F34E30" w:rsidRPr="00F34E30">
        <w:t xml:space="preserve">as Feld </w:t>
      </w:r>
      <w:r w:rsidR="00F34E30" w:rsidRPr="00801119">
        <w:rPr>
          <w:highlight w:val="cyan"/>
        </w:rPr>
        <w:t>„Beschreibung“</w:t>
      </w:r>
      <w:r w:rsidR="00F34E30" w:rsidRPr="00F34E30">
        <w:t xml:space="preserve"> hat hier</w:t>
      </w:r>
      <w:r w:rsidR="00F34E30">
        <w:t xml:space="preserve"> </w:t>
      </w:r>
      <w:r w:rsidR="00F34E30" w:rsidRPr="00F34E30">
        <w:t>keine Bedeutung</w:t>
      </w:r>
      <w:r w:rsidR="00414100">
        <w:br/>
      </w:r>
      <w:r w:rsidR="00F34E30" w:rsidRPr="00F34E30">
        <w:t xml:space="preserve">Das Feld </w:t>
      </w:r>
      <w:r w:rsidR="00F34E30" w:rsidRPr="00801119">
        <w:rPr>
          <w:highlight w:val="cyan"/>
        </w:rPr>
        <w:t>„Link“</w:t>
      </w:r>
      <w:r w:rsidR="00F34E30" w:rsidRPr="00F34E30">
        <w:t xml:space="preserve"> bleibt leer.</w:t>
      </w:r>
      <w:r w:rsidR="006D069E">
        <w:t xml:space="preserve"> </w:t>
      </w:r>
      <w:r w:rsidR="006D069E" w:rsidRPr="00CB1900">
        <w:rPr>
          <w:color w:val="FF0000"/>
        </w:rPr>
        <w:t>Logos dürfen nicht verlinkt werden!</w:t>
      </w:r>
      <w:r w:rsidR="00801119" w:rsidRPr="00CB1900">
        <w:rPr>
          <w:color w:val="FF0000"/>
        </w:rPr>
        <w:t xml:space="preserve"> </w:t>
      </w:r>
      <w:r w:rsidR="00414100">
        <w:rPr>
          <w:color w:val="FF0000"/>
        </w:rPr>
        <w:br/>
      </w:r>
      <w:r w:rsidR="00801119">
        <w:t>Wenn es darum geht von Sponsoren</w:t>
      </w:r>
      <w:r w:rsidR="00CB1900">
        <w:t>, Partnern, Akkreditierern etc., deren Logos abgebildet werden müssen, zu sprechen, weil diese für eine spezielle Verbindung stehen, so sollte es in einer Section darüber erfolgen.</w:t>
      </w:r>
      <w:r w:rsidR="00F34E30">
        <w:br/>
      </w:r>
      <w:r w:rsidR="00414100" w:rsidRPr="00C673B6">
        <w:rPr>
          <w:rFonts w:ascii="MS Gothic" w:eastAsia="MS Gothic" w:hAnsi="MS Gothic" w:hint="eastAsia"/>
        </w:rPr>
        <w:t>❺</w:t>
      </w:r>
      <w:r w:rsidR="00F34E30">
        <w:t xml:space="preserve"> </w:t>
      </w:r>
      <w:r w:rsidR="00F34E30" w:rsidRPr="007B5C7A">
        <w:rPr>
          <w:highlight w:val="lightGray"/>
        </w:rPr>
        <w:t>Speichern</w:t>
      </w:r>
      <w:r w:rsidR="00F34E30" w:rsidRPr="006552F4">
        <w:t xml:space="preserve"> </w:t>
      </w:r>
      <w:r w:rsidR="00F34E30">
        <w:t xml:space="preserve">und </w:t>
      </w:r>
      <w:r w:rsidR="00F34E30">
        <w:rPr>
          <w:highlight w:val="lightGray"/>
        </w:rPr>
        <w:t>S</w:t>
      </w:r>
      <w:r w:rsidR="00F34E30" w:rsidRPr="007B5C7A">
        <w:rPr>
          <w:highlight w:val="lightGray"/>
        </w:rPr>
        <w:t>chließen</w:t>
      </w:r>
    </w:p>
    <w:tbl>
      <w:tblPr>
        <w:tblStyle w:val="Tabellenraster"/>
        <w:tblW w:w="0" w:type="auto"/>
        <w:tblBorders>
          <w:top w:val="single" w:sz="8" w:space="0" w:color="FF0000"/>
          <w:left w:val="single" w:sz="8" w:space="0" w:color="FF0000"/>
          <w:bottom w:val="single" w:sz="8" w:space="0" w:color="FF0000"/>
          <w:right w:val="single" w:sz="8" w:space="0" w:color="FF0000"/>
          <w:insideH w:val="single" w:sz="8" w:space="0" w:color="FF0000"/>
          <w:insideV w:val="single" w:sz="8" w:space="0" w:color="FF0000"/>
        </w:tblBorders>
        <w:tblLook w:val="04A0" w:firstRow="1" w:lastRow="0" w:firstColumn="1" w:lastColumn="0" w:noHBand="0" w:noVBand="1"/>
      </w:tblPr>
      <w:tblGrid>
        <w:gridCol w:w="9052"/>
      </w:tblGrid>
      <w:tr w:rsidR="00414100" w14:paraId="2C003A38" w14:textId="77777777" w:rsidTr="00414100">
        <w:tc>
          <w:tcPr>
            <w:tcW w:w="9062" w:type="dxa"/>
          </w:tcPr>
          <w:p w14:paraId="5D885510" w14:textId="77777777" w:rsidR="00414100" w:rsidRDefault="00414100" w:rsidP="00414100">
            <w:r w:rsidRPr="00544302">
              <w:t xml:space="preserve">Das </w:t>
            </w:r>
            <w:r w:rsidRPr="00414100">
              <w:rPr>
                <w:b/>
                <w:highlight w:val="cyan"/>
              </w:rPr>
              <w:t>Copyright</w:t>
            </w:r>
            <w:r w:rsidRPr="00544302">
              <w:t xml:space="preserve"> kommt aus den „</w:t>
            </w:r>
            <w:r>
              <w:t>zentralen</w:t>
            </w:r>
            <w:r w:rsidRPr="00544302">
              <w:t>“ Metadaten (Modul DATEILISTE)</w:t>
            </w:r>
            <w:r>
              <w:t>:</w:t>
            </w:r>
            <w:r>
              <w:br/>
            </w:r>
          </w:p>
          <w:p w14:paraId="64C67194" w14:textId="523432B5" w:rsidR="00414100" w:rsidRDefault="00414100" w:rsidP="00414100">
            <w:r>
              <w:rPr>
                <w:rStyle w:val="circle"/>
                <w:rFonts w:ascii="MS Gothic" w:eastAsia="MS Gothic" w:hAnsi="MS Gothic" w:hint="eastAsia"/>
              </w:rPr>
              <w:t>❶</w:t>
            </w:r>
            <w:r w:rsidRPr="008F3729">
              <w:t xml:space="preserve"> </w:t>
            </w:r>
            <w:r>
              <w:t xml:space="preserve">Dazu navigieren Sie zum </w:t>
            </w:r>
            <w:r w:rsidRPr="00544302">
              <w:t xml:space="preserve">Verzeichnis mit dem </w:t>
            </w:r>
            <w:r>
              <w:t>Logo</w:t>
            </w:r>
            <w:r w:rsidRPr="00544302">
              <w:t xml:space="preserve">, </w:t>
            </w:r>
            <w:r>
              <w:rPr>
                <w:rFonts w:ascii="MS Gothic" w:eastAsia="MS Gothic" w:hAnsi="MS Gothic" w:hint="eastAsia"/>
              </w:rPr>
              <w:t>❷</w:t>
            </w:r>
            <w:r w:rsidRPr="008F3729">
              <w:t xml:space="preserve"> </w:t>
            </w:r>
            <w:r>
              <w:t>klicken das Verzeichnis an,</w:t>
            </w:r>
            <w:r w:rsidRPr="00544302">
              <w:t xml:space="preserve"> </w:t>
            </w:r>
            <w:r w:rsidRPr="00C673B6">
              <w:rPr>
                <w:rFonts w:ascii="MS Gothic" w:eastAsia="MS Gothic" w:hAnsi="MS Gothic" w:hint="eastAsia"/>
              </w:rPr>
              <w:t>❸</w:t>
            </w:r>
            <w:r w:rsidRPr="008F3729">
              <w:t xml:space="preserve"> </w:t>
            </w:r>
            <w:r>
              <w:t xml:space="preserve">klicken rechts in der Detailliste auf </w:t>
            </w:r>
            <w:r w:rsidRPr="00544302">
              <w:t xml:space="preserve">den zum Bild gehörenden </w:t>
            </w:r>
            <w:r>
              <w:t>„</w:t>
            </w:r>
            <w:r w:rsidRPr="00544302">
              <w:t>Stift</w:t>
            </w:r>
            <w:r>
              <w:t>“</w:t>
            </w:r>
            <w:r w:rsidRPr="00544302">
              <w:t xml:space="preserve"> </w:t>
            </w:r>
            <w:r>
              <w:t xml:space="preserve">und </w:t>
            </w:r>
            <w:r w:rsidRPr="00544302">
              <w:t xml:space="preserve"> </w:t>
            </w:r>
            <w:r w:rsidRPr="00C673B6">
              <w:rPr>
                <w:rFonts w:ascii="MS Gothic" w:eastAsia="MS Gothic" w:hAnsi="MS Gothic" w:hint="eastAsia"/>
              </w:rPr>
              <w:t>❹</w:t>
            </w:r>
            <w:r>
              <w:t xml:space="preserve"> tragen im </w:t>
            </w:r>
            <w:r w:rsidRPr="00544302">
              <w:t xml:space="preserve">Register: </w:t>
            </w:r>
            <w:r>
              <w:t>„</w:t>
            </w:r>
            <w:r w:rsidRPr="00544302">
              <w:t>Metadaten</w:t>
            </w:r>
            <w:r>
              <w:t xml:space="preserve">“ im </w:t>
            </w:r>
            <w:r w:rsidRPr="00544302">
              <w:t>Feld</w:t>
            </w:r>
            <w:r>
              <w:t xml:space="preserve"> „</w:t>
            </w:r>
            <w:r w:rsidRPr="004C1061">
              <w:rPr>
                <w:b/>
                <w:highlight w:val="yellow"/>
              </w:rPr>
              <w:t>Urheberrecht</w:t>
            </w:r>
            <w:r>
              <w:rPr>
                <w:b/>
              </w:rPr>
              <w:t xml:space="preserve">“ </w:t>
            </w:r>
            <w:r>
              <w:t>das Copyright ein</w:t>
            </w:r>
            <w:r w:rsidRPr="00544302">
              <w:rPr>
                <w:b/>
              </w:rPr>
              <w:t>.</w:t>
            </w:r>
          </w:p>
        </w:tc>
      </w:tr>
    </w:tbl>
    <w:p w14:paraId="0CA0EFD6" w14:textId="1816FCFA" w:rsidR="00414100" w:rsidRDefault="00414100" w:rsidP="00980220"/>
    <w:p w14:paraId="44F3BEB0" w14:textId="2F16D8BF" w:rsidR="001E3C16" w:rsidRDefault="001E3C16">
      <w:pPr>
        <w:spacing w:before="400"/>
      </w:pPr>
      <w:r>
        <w:br w:type="page"/>
      </w:r>
    </w:p>
    <w:p w14:paraId="1E930B22" w14:textId="2803C0E2" w:rsidR="00A24013" w:rsidRPr="00A05B22" w:rsidRDefault="00A24013" w:rsidP="00D72328">
      <w:pPr>
        <w:pStyle w:val="berschrift4"/>
      </w:pPr>
      <w:bookmarkStart w:id="51" w:name="_Toc173413696"/>
      <w:r w:rsidRPr="00B52173">
        <w:lastRenderedPageBreak/>
        <w:t>Dateilinks</w:t>
      </w:r>
      <w:bookmarkEnd w:id="51"/>
    </w:p>
    <w:p w14:paraId="0A1EC7C2" w14:textId="75B89A0E" w:rsidR="00A05B22" w:rsidRDefault="001E3C16" w:rsidP="00980220">
      <w:r>
        <w:br/>
      </w:r>
      <w:r w:rsidR="005274DA">
        <w:t xml:space="preserve">Das Inhaltselement „Dateilinks“ listet eine Auswahl von </w:t>
      </w:r>
      <w:r w:rsidR="00A05B22" w:rsidRPr="00A05B22">
        <w:t xml:space="preserve">Dateien </w:t>
      </w:r>
      <w:r w:rsidR="005274DA">
        <w:t>für einen</w:t>
      </w:r>
      <w:r w:rsidR="00A05B22" w:rsidRPr="00A05B22">
        <w:t xml:space="preserve"> Download</w:t>
      </w:r>
      <w:r w:rsidR="005274DA">
        <w:t xml:space="preserve"> auf</w:t>
      </w:r>
      <w:r w:rsidR="008B1A9C">
        <w:t>:</w:t>
      </w:r>
    </w:p>
    <w:tbl>
      <w:tblPr>
        <w:tblStyle w:val="Tabellenraster"/>
        <w:tblW w:w="0" w:type="auto"/>
        <w:tblLook w:val="04A0" w:firstRow="1" w:lastRow="0" w:firstColumn="1" w:lastColumn="0" w:noHBand="0" w:noVBand="1"/>
      </w:tblPr>
      <w:tblGrid>
        <w:gridCol w:w="4566"/>
      </w:tblGrid>
      <w:tr w:rsidR="00A05B22" w14:paraId="52A55BCF" w14:textId="77777777" w:rsidTr="00BB2CB8">
        <w:trPr>
          <w:trHeight w:val="1741"/>
        </w:trPr>
        <w:tc>
          <w:tcPr>
            <w:tcW w:w="4474" w:type="dxa"/>
          </w:tcPr>
          <w:p w14:paraId="59E21DFD" w14:textId="77777777" w:rsidR="00A05B22" w:rsidRDefault="00A05B22" w:rsidP="00A05B22">
            <w:pPr>
              <w:rPr>
                <w:sz w:val="24"/>
                <w:szCs w:val="24"/>
              </w:rPr>
            </w:pPr>
            <w:r>
              <w:rPr>
                <w:noProof/>
                <w:lang w:eastAsia="de-DE"/>
              </w:rPr>
              <w:drawing>
                <wp:inline distT="0" distB="0" distL="0" distR="0" wp14:anchorId="2DB1B837" wp14:editId="645A40F1">
                  <wp:extent cx="2761130" cy="1066800"/>
                  <wp:effectExtent l="0" t="0" r="127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829600" cy="1093254"/>
                          </a:xfrm>
                          <a:prstGeom prst="rect">
                            <a:avLst/>
                          </a:prstGeom>
                        </pic:spPr>
                      </pic:pic>
                    </a:graphicData>
                  </a:graphic>
                </wp:inline>
              </w:drawing>
            </w:r>
          </w:p>
        </w:tc>
      </w:tr>
    </w:tbl>
    <w:p w14:paraId="2CBFF96E" w14:textId="77777777" w:rsidR="001A004B" w:rsidRDefault="001A004B" w:rsidP="00A24013">
      <w:pPr>
        <w:rPr>
          <w:color w:val="0033CC"/>
          <w:highlight w:val="cyan"/>
        </w:rPr>
      </w:pPr>
    </w:p>
    <w:tbl>
      <w:tblPr>
        <w:tblStyle w:val="Tabellenraster"/>
        <w:tblW w:w="9182" w:type="dxa"/>
        <w:tblBorders>
          <w:top w:val="single" w:sz="8" w:space="0" w:color="FF0000"/>
          <w:left w:val="single" w:sz="8" w:space="0" w:color="FF0000"/>
          <w:bottom w:val="single" w:sz="8" w:space="0" w:color="FF0000"/>
          <w:right w:val="single" w:sz="8" w:space="0" w:color="FF0000"/>
          <w:insideH w:val="single" w:sz="8" w:space="0" w:color="FF0000"/>
          <w:insideV w:val="single" w:sz="8" w:space="0" w:color="FF0000"/>
        </w:tblBorders>
        <w:tblLook w:val="04A0" w:firstRow="1" w:lastRow="0" w:firstColumn="1" w:lastColumn="0" w:noHBand="0" w:noVBand="1"/>
      </w:tblPr>
      <w:tblGrid>
        <w:gridCol w:w="9182"/>
      </w:tblGrid>
      <w:tr w:rsidR="00D36CC9" w14:paraId="7088B41B" w14:textId="77777777" w:rsidTr="00C61A65">
        <w:trPr>
          <w:trHeight w:val="685"/>
        </w:trPr>
        <w:tc>
          <w:tcPr>
            <w:tcW w:w="9182" w:type="dxa"/>
          </w:tcPr>
          <w:p w14:paraId="5BD0B3A5" w14:textId="10152613" w:rsidR="00D36CC9" w:rsidRDefault="00D36CC9" w:rsidP="00980220">
            <w:r w:rsidRPr="008B1A9C">
              <w:rPr>
                <w:color w:val="FF0000"/>
              </w:rPr>
              <w:t xml:space="preserve">Dateilinks dürfen </w:t>
            </w:r>
            <w:r w:rsidR="005274DA" w:rsidRPr="008B1A9C">
              <w:rPr>
                <w:b/>
                <w:color w:val="FF0000"/>
              </w:rPr>
              <w:t>nicht</w:t>
            </w:r>
            <w:r w:rsidR="005274DA" w:rsidRPr="008B1A9C">
              <w:rPr>
                <w:color w:val="FF0000"/>
              </w:rPr>
              <w:t xml:space="preserve"> </w:t>
            </w:r>
            <w:r w:rsidRPr="008B1A9C">
              <w:rPr>
                <w:color w:val="FF0000"/>
              </w:rPr>
              <w:t xml:space="preserve">im </w:t>
            </w:r>
            <w:r w:rsidR="009F1B57">
              <w:rPr>
                <w:color w:val="FF0000"/>
              </w:rPr>
              <w:t>Container</w:t>
            </w:r>
            <w:r w:rsidRPr="008B1A9C">
              <w:rPr>
                <w:color w:val="FF0000"/>
              </w:rPr>
              <w:t xml:space="preserve"> „Section mit 3 Spalten“ (Nur Adresse, Linkliste, Text für Ö</w:t>
            </w:r>
            <w:r w:rsidR="0000084C">
              <w:rPr>
                <w:color w:val="FF0000"/>
              </w:rPr>
              <w:t>ffnungszeiten) eingefügt werden!</w:t>
            </w:r>
          </w:p>
        </w:tc>
      </w:tr>
    </w:tbl>
    <w:p w14:paraId="4772509E" w14:textId="77777777" w:rsidR="004C4554" w:rsidRPr="004C4554" w:rsidRDefault="004C4554" w:rsidP="00980220">
      <w:r>
        <w:rPr>
          <w:color w:val="FF0000"/>
        </w:rPr>
        <w:br/>
      </w:r>
      <w:r>
        <w:t xml:space="preserve">Das </w:t>
      </w:r>
      <w:r w:rsidR="005274DA">
        <w:t>Inhaltselement „Dateilinks“</w:t>
      </w:r>
      <w:r>
        <w:t xml:space="preserve"> kann auf zwei unterschiedliche Arten benutzt werden. Entweder durch das manuelle Hinzufügen von Dateien </w:t>
      </w:r>
      <w:r w:rsidR="00262797" w:rsidRPr="00C61A65">
        <w:rPr>
          <w:b/>
        </w:rPr>
        <w:t>(</w:t>
      </w:r>
      <w:r w:rsidR="00262797" w:rsidRPr="00C61A65">
        <w:rPr>
          <w:highlight w:val="yellow"/>
        </w:rPr>
        <w:t>Einzelauswahl</w:t>
      </w:r>
      <w:r w:rsidR="00262797">
        <w:t xml:space="preserve">) </w:t>
      </w:r>
      <w:r>
        <w:t xml:space="preserve">oder durch </w:t>
      </w:r>
      <w:r w:rsidR="00794CE7">
        <w:t>N</w:t>
      </w:r>
      <w:r w:rsidR="005274DA">
        <w:t>utzen der „</w:t>
      </w:r>
      <w:r w:rsidR="005274DA" w:rsidRPr="00C61A65">
        <w:rPr>
          <w:highlight w:val="yellow"/>
        </w:rPr>
        <w:t>Dateisammlung</w:t>
      </w:r>
      <w:r w:rsidR="005274DA">
        <w:t xml:space="preserve">“ </w:t>
      </w:r>
      <w:r>
        <w:t xml:space="preserve">Funktion. Mit der ersten Möglichkeit werden die Daten direkt zum </w:t>
      </w:r>
      <w:r w:rsidR="005274DA">
        <w:t>Inhaltselement (im Formular)</w:t>
      </w:r>
      <w:r>
        <w:t xml:space="preserve"> hinzugefügt. Bei Benutzung der Dateisammlung wird eine Verknüpfung zu einem Verzeichnis in der </w:t>
      </w:r>
      <w:r w:rsidR="00544302">
        <w:t>DATEILISTE</w:t>
      </w:r>
      <w:r w:rsidR="009E144F">
        <w:t xml:space="preserve"> (Modul)</w:t>
      </w:r>
      <w:r>
        <w:t xml:space="preserve"> hergestellt und alle Date</w:t>
      </w:r>
      <w:r w:rsidR="009E144F">
        <w:t>ie</w:t>
      </w:r>
      <w:r>
        <w:t>n des Verzeichnisses im Frontend dargestellt.</w:t>
      </w:r>
    </w:p>
    <w:p w14:paraId="0B40D41D" w14:textId="36481E7E" w:rsidR="00414100" w:rsidRDefault="00F7523D" w:rsidP="00980220">
      <w:r>
        <w:rPr>
          <w:color w:val="FFFFFF" w:themeColor="background1"/>
          <w:highlight w:val="black"/>
        </w:rPr>
        <w:t>StepByStep</w:t>
      </w:r>
      <w:r w:rsidRPr="00CB1976">
        <w:rPr>
          <w:color w:val="FFFFFF" w:themeColor="background1"/>
          <w:highlight w:val="black"/>
        </w:rPr>
        <w:t>:</w:t>
      </w:r>
      <w:r w:rsidRPr="008F3729">
        <w:rPr>
          <w:color w:val="FFFFFF" w:themeColor="background1"/>
        </w:rPr>
        <w:t xml:space="preserve">  </w:t>
      </w:r>
      <w:r>
        <w:rPr>
          <w:color w:val="FFFFFF" w:themeColor="background1"/>
        </w:rPr>
        <w:br/>
      </w:r>
      <w:r>
        <w:rPr>
          <w:rStyle w:val="circle"/>
          <w:rFonts w:ascii="MS Gothic" w:eastAsia="MS Gothic" w:hAnsi="MS Gothic" w:hint="eastAsia"/>
        </w:rPr>
        <w:t>❶</w:t>
      </w:r>
      <w:r w:rsidRPr="008F3729">
        <w:t xml:space="preserve"> </w:t>
      </w:r>
      <w:r w:rsidR="00087839">
        <w:t>Button</w:t>
      </w:r>
      <w:r>
        <w:t xml:space="preserve"> </w:t>
      </w:r>
      <w:r w:rsidRPr="0000084C">
        <w:rPr>
          <w:b/>
          <w:highlight w:val="lightGray"/>
        </w:rPr>
        <w:t>+Inhalt</w:t>
      </w:r>
      <w:r w:rsidRPr="008F3729">
        <w:t xml:space="preserve"> </w:t>
      </w:r>
      <w:r w:rsidRPr="008F3729">
        <w:rPr>
          <w:color w:val="0033CC"/>
        </w:rPr>
        <w:t xml:space="preserve"> </w:t>
      </w:r>
      <w:r>
        <w:rPr>
          <w:color w:val="0033CC"/>
        </w:rPr>
        <w:br/>
      </w:r>
      <w:r>
        <w:rPr>
          <w:rFonts w:ascii="MS Gothic" w:eastAsia="MS Gothic" w:hAnsi="MS Gothic" w:hint="eastAsia"/>
        </w:rPr>
        <w:t>❷</w:t>
      </w:r>
      <w:r w:rsidRPr="008F3729">
        <w:t xml:space="preserve"> Register</w:t>
      </w:r>
      <w:r w:rsidR="00CC0815">
        <w:t xml:space="preserve"> „</w:t>
      </w:r>
      <w:r>
        <w:t>Typischer Seiteninhalt</w:t>
      </w:r>
      <w:r w:rsidR="00CC0815">
        <w:t>“</w:t>
      </w:r>
      <w:r w:rsidR="00414100">
        <w:t xml:space="preserve"> /</w:t>
      </w:r>
      <w:r w:rsidR="003D2588">
        <w:t xml:space="preserve"> </w:t>
      </w:r>
      <w:r w:rsidRPr="00C61A65">
        <w:rPr>
          <w:highlight w:val="yellow"/>
        </w:rPr>
        <w:t>Dateilinks</w:t>
      </w:r>
      <w:r w:rsidRPr="00F34E30">
        <w:rPr>
          <w:b/>
        </w:rPr>
        <w:t xml:space="preserve"> </w:t>
      </w:r>
      <w:r w:rsidRPr="00F34E30">
        <w:rPr>
          <w:b/>
        </w:rPr>
        <w:br/>
      </w:r>
      <w:r w:rsidRPr="00C673B6">
        <w:rPr>
          <w:rFonts w:ascii="MS Gothic" w:eastAsia="MS Gothic" w:hAnsi="MS Gothic" w:hint="eastAsia"/>
        </w:rPr>
        <w:t>❸</w:t>
      </w:r>
      <w:r w:rsidRPr="008F3729">
        <w:t xml:space="preserve"> Formular öffnet sich</w:t>
      </w:r>
      <w:r>
        <w:t>:</w:t>
      </w:r>
      <w:r w:rsidR="00A24013" w:rsidRPr="005E0FA9">
        <w:t xml:space="preserve"> </w:t>
      </w:r>
      <w:r w:rsidR="00414100">
        <w:br/>
      </w:r>
      <w:r w:rsidR="00414100" w:rsidRPr="006404A8">
        <w:rPr>
          <w:b/>
        </w:rPr>
        <w:t xml:space="preserve">Überschrift </w:t>
      </w:r>
      <w:r w:rsidR="00414100" w:rsidRPr="006404A8">
        <w:t>(</w:t>
      </w:r>
      <w:r w:rsidR="00414100" w:rsidRPr="00C61A65">
        <w:rPr>
          <w:color w:val="FF0000"/>
        </w:rPr>
        <w:t>Pflichtfeld!</w:t>
      </w:r>
      <w:r w:rsidR="00414100" w:rsidRPr="006404A8">
        <w:t>)</w:t>
      </w:r>
      <w:r w:rsidR="00414100">
        <w:br/>
      </w:r>
      <w:r w:rsidR="00414100" w:rsidRPr="00134997">
        <w:t>Typ: „Verborgen“</w:t>
      </w:r>
      <w:r w:rsidR="00414100" w:rsidRPr="006404A8">
        <w:t xml:space="preserve"> </w:t>
      </w:r>
      <w:r w:rsidR="00414100">
        <w:br/>
      </w:r>
    </w:p>
    <w:p w14:paraId="07C6884A" w14:textId="77777777" w:rsidR="00842028" w:rsidRPr="005E0FA9" w:rsidRDefault="00842028" w:rsidP="00980220"/>
    <w:p w14:paraId="2B58228E" w14:textId="7D25CD25" w:rsidR="00980220" w:rsidRDefault="00A24013" w:rsidP="00D72328">
      <w:pPr>
        <w:pStyle w:val="berschrift5"/>
      </w:pPr>
      <w:r w:rsidRPr="00B34F75">
        <w:t>Einzelauswahl</w:t>
      </w:r>
    </w:p>
    <w:p w14:paraId="77064832" w14:textId="77777777" w:rsidR="001E3C16" w:rsidRDefault="00B23598" w:rsidP="00980220">
      <w:pPr>
        <w:rPr>
          <w:bCs/>
        </w:rPr>
      </w:pPr>
      <w:r>
        <w:rPr>
          <w:color w:val="FFFFFF" w:themeColor="background1"/>
          <w:highlight w:val="black"/>
        </w:rPr>
        <w:br/>
      </w:r>
      <w:r w:rsidR="00FF60F2">
        <w:rPr>
          <w:color w:val="FFFFFF" w:themeColor="background1"/>
          <w:highlight w:val="black"/>
        </w:rPr>
        <w:t>StepByStep</w:t>
      </w:r>
      <w:r w:rsidR="00FF60F2" w:rsidRPr="00CB1976">
        <w:rPr>
          <w:color w:val="FFFFFF" w:themeColor="background1"/>
          <w:highlight w:val="black"/>
        </w:rPr>
        <w:t>:</w:t>
      </w:r>
      <w:r w:rsidR="00FF60F2" w:rsidRPr="008F3729">
        <w:rPr>
          <w:color w:val="FFFFFF" w:themeColor="background1"/>
        </w:rPr>
        <w:t xml:space="preserve">  </w:t>
      </w:r>
      <w:r w:rsidR="00FF60F2">
        <w:rPr>
          <w:color w:val="FFFFFF" w:themeColor="background1"/>
        </w:rPr>
        <w:br/>
      </w:r>
      <w:r w:rsidR="00FF60F2">
        <w:rPr>
          <w:rStyle w:val="circle"/>
          <w:rFonts w:ascii="MS Gothic" w:eastAsia="MS Gothic" w:hAnsi="MS Gothic" w:hint="eastAsia"/>
        </w:rPr>
        <w:t>❶</w:t>
      </w:r>
      <w:r w:rsidR="00FF60F2" w:rsidRPr="008F3729">
        <w:t xml:space="preserve"> </w:t>
      </w:r>
      <w:r w:rsidR="00C050FD" w:rsidRPr="005E0FA9">
        <w:t>Dateien auswählen</w:t>
      </w:r>
      <w:r w:rsidR="005A50D5">
        <w:t xml:space="preserve">: </w:t>
      </w:r>
      <w:r w:rsidR="00A24013" w:rsidRPr="009E144F">
        <w:rPr>
          <w:b/>
        </w:rPr>
        <w:t xml:space="preserve">Button: </w:t>
      </w:r>
      <w:r w:rsidR="00C050FD" w:rsidRPr="00681A13">
        <w:rPr>
          <w:highlight w:val="yellow"/>
        </w:rPr>
        <w:t>„</w:t>
      </w:r>
      <w:r w:rsidR="00A24013" w:rsidRPr="00681A13">
        <w:rPr>
          <w:highlight w:val="yellow"/>
        </w:rPr>
        <w:t>Datei hinzufügen</w:t>
      </w:r>
      <w:r w:rsidR="00C050FD" w:rsidRPr="00681A13">
        <w:rPr>
          <w:highlight w:val="yellow"/>
        </w:rPr>
        <w:t>“</w:t>
      </w:r>
      <w:r w:rsidR="001E3C16">
        <w:br/>
      </w:r>
      <w:r w:rsidR="00681A13">
        <w:rPr>
          <w:rFonts w:ascii="MS Gothic" w:eastAsia="MS Gothic" w:hAnsi="MS Gothic" w:hint="eastAsia"/>
        </w:rPr>
        <w:t xml:space="preserve">❷ </w:t>
      </w:r>
      <w:r w:rsidR="00A24013" w:rsidRPr="005E0FA9">
        <w:t xml:space="preserve">Im Verzeichnisbaum des aufpoppenden Fensters </w:t>
      </w:r>
      <w:r w:rsidR="009E144F">
        <w:t xml:space="preserve">„Dateiauswahl“ </w:t>
      </w:r>
      <w:r w:rsidR="00A24013" w:rsidRPr="005E0FA9">
        <w:t xml:space="preserve">zu dem gewünschten </w:t>
      </w:r>
      <w:r w:rsidR="00681A13">
        <w:br/>
      </w:r>
      <w:r w:rsidR="00A24013" w:rsidRPr="005E0FA9">
        <w:t>Verzeichnis navigieren und auf den Verzeichnisnamen klicken</w:t>
      </w:r>
      <w:r w:rsidR="00BB1D63">
        <w:t xml:space="preserve">. (Sie können auch die </w:t>
      </w:r>
      <w:r w:rsidR="00A22C57">
        <w:t xml:space="preserve"> </w:t>
      </w:r>
      <w:r w:rsidR="00A22C57" w:rsidRPr="00DC0249">
        <w:rPr>
          <w:u w:val="single"/>
        </w:rPr>
        <w:t>neue Suchfunktion</w:t>
      </w:r>
      <w:r w:rsidR="00A22C57">
        <w:t xml:space="preserve"> nutzen)</w:t>
      </w:r>
      <w:r w:rsidR="00681A13">
        <w:br/>
      </w:r>
      <w:r w:rsidR="00681A13" w:rsidRPr="00C673B6">
        <w:rPr>
          <w:rFonts w:ascii="MS Gothic" w:eastAsia="MS Gothic" w:hAnsi="MS Gothic" w:hint="eastAsia"/>
        </w:rPr>
        <w:t>❸</w:t>
      </w:r>
      <w:r w:rsidR="00681A13">
        <w:rPr>
          <w:rFonts w:ascii="MS Gothic" w:eastAsia="MS Gothic" w:hAnsi="MS Gothic" w:hint="eastAsia"/>
        </w:rPr>
        <w:t xml:space="preserve"> </w:t>
      </w:r>
      <w:r w:rsidR="006F31E3">
        <w:rPr>
          <w:bCs/>
        </w:rPr>
        <w:t>Eine einzige Datei auswählen: direkt auf die Datei</w:t>
      </w:r>
      <w:r w:rsidR="00DC0249">
        <w:rPr>
          <w:bCs/>
        </w:rPr>
        <w:t>namen klicken</w:t>
      </w:r>
      <w:r w:rsidR="00BB1D63">
        <w:rPr>
          <w:bCs/>
        </w:rPr>
        <w:t>.</w:t>
      </w:r>
      <w:r w:rsidR="00BB1D63">
        <w:rPr>
          <w:bCs/>
        </w:rPr>
        <w:br/>
        <w:t>M</w:t>
      </w:r>
      <w:r w:rsidR="00DC0249">
        <w:t xml:space="preserve">ehrere Dateien auswählen über </w:t>
      </w:r>
      <w:r w:rsidR="00DC0249" w:rsidRPr="00BB1D63">
        <w:t>das „+“</w:t>
      </w:r>
      <w:r w:rsidR="00BB1D63" w:rsidRPr="00BB1D63">
        <w:t xml:space="preserve"> oder A</w:t>
      </w:r>
      <w:r w:rsidR="00DC0249" w:rsidRPr="00BB1D63">
        <w:rPr>
          <w:bCs/>
        </w:rPr>
        <w:t>nhaken</w:t>
      </w:r>
      <w:r w:rsidR="00DC0249">
        <w:rPr>
          <w:bCs/>
        </w:rPr>
        <w:t xml:space="preserve"> der Chec</w:t>
      </w:r>
      <w:r w:rsidR="00BB1D63">
        <w:rPr>
          <w:bCs/>
        </w:rPr>
        <w:t>kboxen:</w:t>
      </w:r>
      <w:r w:rsidR="001E3C16">
        <w:rPr>
          <w:bCs/>
        </w:rPr>
        <w:br/>
      </w:r>
      <w:r w:rsidR="001E3C16">
        <w:rPr>
          <w:bCs/>
        </w:rPr>
        <w:br/>
      </w:r>
    </w:p>
    <w:tbl>
      <w:tblPr>
        <w:tblStyle w:val="Tabellenraster"/>
        <w:tblW w:w="0" w:type="auto"/>
        <w:tblLook w:val="04A0" w:firstRow="1" w:lastRow="0" w:firstColumn="1" w:lastColumn="0" w:noHBand="0" w:noVBand="1"/>
      </w:tblPr>
      <w:tblGrid>
        <w:gridCol w:w="9062"/>
      </w:tblGrid>
      <w:tr w:rsidR="001E3C16" w14:paraId="25738B85" w14:textId="77777777" w:rsidTr="001E3C16">
        <w:trPr>
          <w:trHeight w:val="4184"/>
        </w:trPr>
        <w:tc>
          <w:tcPr>
            <w:tcW w:w="9046" w:type="dxa"/>
          </w:tcPr>
          <w:p w14:paraId="47BC7F7C" w14:textId="239157BD" w:rsidR="001E3C16" w:rsidRDefault="001E3C16" w:rsidP="00980220">
            <w:pPr>
              <w:rPr>
                <w:bCs/>
              </w:rPr>
            </w:pPr>
            <w:r>
              <w:rPr>
                <w:noProof/>
                <w:lang w:eastAsia="de-DE"/>
              </w:rPr>
              <w:lastRenderedPageBreak/>
              <w:drawing>
                <wp:inline distT="0" distB="0" distL="0" distR="0" wp14:anchorId="19DFC2B5" wp14:editId="383D5373">
                  <wp:extent cx="5760720" cy="2568575"/>
                  <wp:effectExtent l="0" t="0" r="0" b="3175"/>
                  <wp:docPr id="1240709094" name="Grafik 1240709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760720" cy="2568575"/>
                          </a:xfrm>
                          <a:prstGeom prst="rect">
                            <a:avLst/>
                          </a:prstGeom>
                        </pic:spPr>
                      </pic:pic>
                    </a:graphicData>
                  </a:graphic>
                </wp:inline>
              </w:drawing>
            </w:r>
          </w:p>
        </w:tc>
      </w:tr>
    </w:tbl>
    <w:p w14:paraId="564B5928" w14:textId="3A94818C" w:rsidR="00BB1D63" w:rsidRDefault="00BB1D63" w:rsidP="00980220">
      <w:pPr>
        <w:rPr>
          <w:bCs/>
        </w:rPr>
      </w:pPr>
    </w:p>
    <w:p w14:paraId="73EB8503" w14:textId="7729788F" w:rsidR="001E3C16" w:rsidRDefault="00D048FB" w:rsidP="00980220">
      <w:r>
        <w:t xml:space="preserve">Jede hinzugefügte Datei wird </w:t>
      </w:r>
      <w:r w:rsidR="0033571F">
        <w:t xml:space="preserve">nun </w:t>
      </w:r>
      <w:r>
        <w:t xml:space="preserve">im Inhaltselement (Formular) angezeigt, inklusive der Icons </w:t>
      </w:r>
      <w:r w:rsidR="00321199">
        <w:t xml:space="preserve"> </w:t>
      </w:r>
      <w:r w:rsidR="0033571F">
        <w:t>„Datensat</w:t>
      </w:r>
      <w:r w:rsidR="008446B5">
        <w:t>z verbergen“, „Datensatz löschen</w:t>
      </w:r>
      <w:r w:rsidR="008B1A9C">
        <w:t xml:space="preserve"> (!)</w:t>
      </w:r>
      <w:r w:rsidR="008446B5">
        <w:t>“</w:t>
      </w:r>
      <w:r w:rsidR="004E4979">
        <w:t xml:space="preserve"> </w:t>
      </w:r>
      <w:r w:rsidR="008446B5">
        <w:t>und „Dieses Objekt verschieben“</w:t>
      </w:r>
      <w:r>
        <w:t xml:space="preserve">. </w:t>
      </w:r>
      <w:r w:rsidR="00C7287C" w:rsidRPr="005E0FA9">
        <w:t xml:space="preserve">Der </w:t>
      </w:r>
      <w:r w:rsidR="00C7287C" w:rsidRPr="005300C7">
        <w:rPr>
          <w:b/>
        </w:rPr>
        <w:t>Titel</w:t>
      </w:r>
      <w:r w:rsidR="00C7287C" w:rsidRPr="005E0FA9">
        <w:t xml:space="preserve"> im Frontend k</w:t>
      </w:r>
      <w:r w:rsidR="00C7287C">
        <w:t xml:space="preserve">ommt aus den </w:t>
      </w:r>
      <w:r w:rsidR="0000084C">
        <w:t xml:space="preserve">zentralen </w:t>
      </w:r>
      <w:r w:rsidR="00C7287C">
        <w:t>Datei-Metadaten</w:t>
      </w:r>
      <w:r w:rsidR="000876E0">
        <w:t>. F</w:t>
      </w:r>
      <w:r w:rsidR="00CD1674">
        <w:t xml:space="preserve">alls dort nichts eingetragen ist, wird der </w:t>
      </w:r>
      <w:r w:rsidR="00CD1674" w:rsidRPr="000876E0">
        <w:rPr>
          <w:b/>
        </w:rPr>
        <w:t>Dateiname</w:t>
      </w:r>
      <w:r w:rsidR="00CD1674">
        <w:t xml:space="preserve"> eingesetzt. </w:t>
      </w:r>
      <w:r>
        <w:t>Nutze</w:t>
      </w:r>
      <w:r w:rsidR="007C436F">
        <w:t>n Sie</w:t>
      </w:r>
      <w:r w:rsidR="0025164F">
        <w:t xml:space="preserve"> </w:t>
      </w:r>
      <w:r w:rsidR="008446B5">
        <w:t xml:space="preserve">ggf. </w:t>
      </w:r>
      <w:r w:rsidR="0025164F">
        <w:t>die Checkbox im Formular</w:t>
      </w:r>
      <w:r>
        <w:t xml:space="preserve">, um </w:t>
      </w:r>
      <w:r w:rsidR="007C436F">
        <w:t>den Titel</w:t>
      </w:r>
      <w:r>
        <w:t xml:space="preserve"> zu ändern</w:t>
      </w:r>
      <w:r w:rsidRPr="00C7287C">
        <w:t>.</w:t>
      </w:r>
      <w:r w:rsidR="004E4979">
        <w:t xml:space="preserve"> Das Feld „Beschreibung“ bleibt leer.</w:t>
      </w:r>
      <w:r w:rsidR="001E3C16">
        <w:br/>
      </w:r>
    </w:p>
    <w:tbl>
      <w:tblPr>
        <w:tblStyle w:val="Tabellenraster"/>
        <w:tblW w:w="0" w:type="auto"/>
        <w:tblLook w:val="04A0" w:firstRow="1" w:lastRow="0" w:firstColumn="1" w:lastColumn="0" w:noHBand="0" w:noVBand="1"/>
      </w:tblPr>
      <w:tblGrid>
        <w:gridCol w:w="9062"/>
      </w:tblGrid>
      <w:tr w:rsidR="001E3C16" w14:paraId="09A03779" w14:textId="77777777" w:rsidTr="001E3C16">
        <w:tc>
          <w:tcPr>
            <w:tcW w:w="9062" w:type="dxa"/>
          </w:tcPr>
          <w:p w14:paraId="0C6E96EA" w14:textId="07E80731" w:rsidR="001E3C16" w:rsidRDefault="001E3C16" w:rsidP="00980220">
            <w:r>
              <w:rPr>
                <w:noProof/>
                <w:lang w:eastAsia="de-DE"/>
              </w:rPr>
              <w:drawing>
                <wp:inline distT="0" distB="0" distL="0" distR="0" wp14:anchorId="6B6891EE" wp14:editId="25B33AF8">
                  <wp:extent cx="5760720" cy="3974465"/>
                  <wp:effectExtent l="0" t="0" r="0" b="6985"/>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760720" cy="3974465"/>
                          </a:xfrm>
                          <a:prstGeom prst="rect">
                            <a:avLst/>
                          </a:prstGeom>
                        </pic:spPr>
                      </pic:pic>
                    </a:graphicData>
                  </a:graphic>
                </wp:inline>
              </w:drawing>
            </w:r>
          </w:p>
        </w:tc>
      </w:tr>
    </w:tbl>
    <w:p w14:paraId="3B3705B0" w14:textId="2A868F70" w:rsidR="00923BDA" w:rsidRPr="001E3C16" w:rsidRDefault="001E3C16" w:rsidP="000847B6">
      <w:r>
        <w:br/>
      </w:r>
      <w:r w:rsidR="00681A13" w:rsidRPr="00C673B6">
        <w:rPr>
          <w:rFonts w:ascii="MS Gothic" w:eastAsia="MS Gothic" w:hAnsi="MS Gothic" w:hint="eastAsia"/>
        </w:rPr>
        <w:t>❺</w:t>
      </w:r>
      <w:r w:rsidR="00681A13">
        <w:rPr>
          <w:rFonts w:ascii="MS Gothic" w:eastAsia="MS Gothic" w:hAnsi="MS Gothic"/>
        </w:rPr>
        <w:t xml:space="preserve"> </w:t>
      </w:r>
      <w:r w:rsidR="00A05B22" w:rsidRPr="0025164F">
        <w:rPr>
          <w:highlight w:val="lightGray"/>
        </w:rPr>
        <w:t>Speichern</w:t>
      </w:r>
      <w:r w:rsidR="0025164F">
        <w:rPr>
          <w:highlight w:val="lightGray"/>
        </w:rPr>
        <w:t xml:space="preserve"> </w:t>
      </w:r>
      <w:r w:rsidR="0025164F" w:rsidRPr="0025164F">
        <w:t xml:space="preserve">und </w:t>
      </w:r>
      <w:r w:rsidR="0025164F">
        <w:rPr>
          <w:sz w:val="24"/>
          <w:szCs w:val="24"/>
          <w:highlight w:val="lightGray"/>
        </w:rPr>
        <w:t>Schließen</w:t>
      </w:r>
      <w:r w:rsidR="000847B6">
        <w:rPr>
          <w:sz w:val="24"/>
          <w:szCs w:val="24"/>
          <w:highlight w:val="lightGray"/>
        </w:rPr>
        <w:br/>
      </w:r>
      <w:r w:rsidR="007545E1">
        <w:rPr>
          <w:sz w:val="24"/>
          <w:szCs w:val="24"/>
          <w:highlight w:val="lightGray"/>
        </w:rPr>
        <w:br/>
      </w:r>
    </w:p>
    <w:p w14:paraId="4283B62C" w14:textId="52DB1EBC" w:rsidR="00AB095B" w:rsidRDefault="00A24013" w:rsidP="00D72328">
      <w:pPr>
        <w:pStyle w:val="berschrift5"/>
      </w:pPr>
      <w:r w:rsidRPr="00B34F75">
        <w:lastRenderedPageBreak/>
        <w:t>Dateisammlun</w:t>
      </w:r>
      <w:r w:rsidR="003501E0" w:rsidRPr="00B34F75">
        <w:t>gen</w:t>
      </w:r>
    </w:p>
    <w:p w14:paraId="6894FEF7" w14:textId="2D2754DC" w:rsidR="003501E0" w:rsidRDefault="00B23598" w:rsidP="00980220">
      <w:r>
        <w:br/>
      </w:r>
      <w:r w:rsidR="002576F1">
        <w:t xml:space="preserve">Dateisammlungen werden </w:t>
      </w:r>
      <w:r w:rsidR="008C078E" w:rsidRPr="00DB5627">
        <w:rPr>
          <w:b/>
          <w:highlight w:val="yellow"/>
        </w:rPr>
        <w:t>VOR</w:t>
      </w:r>
      <w:r w:rsidR="002576F1">
        <w:t xml:space="preserve"> dem Einfügen der Dateien mit dem Inhaltselement „Dateilinks“ auf irgendeiner Seite (oft auf der Startseite</w:t>
      </w:r>
      <w:r w:rsidR="001D5DDE">
        <w:t>, weil am einfachsten zu merken</w:t>
      </w:r>
      <w:r w:rsidR="002576F1">
        <w:t xml:space="preserve">) oder </w:t>
      </w:r>
      <w:r w:rsidR="001D5DDE">
        <w:t>in einem O</w:t>
      </w:r>
      <w:r w:rsidR="008F7973">
        <w:t>rdner „Dateisammlungen“ erzeugt.</w:t>
      </w:r>
      <w:r w:rsidR="00F5205D">
        <w:t xml:space="preserve"> </w:t>
      </w:r>
    </w:p>
    <w:p w14:paraId="7DCB3ADE" w14:textId="7C6283EA" w:rsidR="00901317" w:rsidRDefault="00901317" w:rsidP="00980220">
      <w:pPr>
        <w:rPr>
          <w:b/>
        </w:rPr>
      </w:pPr>
      <w:r w:rsidRPr="00185185">
        <w:rPr>
          <w:b/>
          <w:highlight w:val="cyan"/>
        </w:rPr>
        <w:t>Gibt es schon Dateisammlungen?</w:t>
      </w:r>
    </w:p>
    <w:p w14:paraId="1EFE4DA6" w14:textId="43ADF4E7" w:rsidR="008A723D" w:rsidRDefault="00901317" w:rsidP="00980220">
      <w:r>
        <w:rPr>
          <w:rStyle w:val="circle"/>
          <w:rFonts w:ascii="MS Gothic" w:eastAsia="MS Gothic" w:hAnsi="MS Gothic" w:hint="eastAsia"/>
        </w:rPr>
        <w:t>❶</w:t>
      </w:r>
      <w:r w:rsidRPr="008F3729">
        <w:t xml:space="preserve"> </w:t>
      </w:r>
      <w:r>
        <w:t xml:space="preserve">Stellen Sie sicher, dass Sie in der </w:t>
      </w:r>
      <w:r w:rsidRPr="0000084C">
        <w:rPr>
          <w:b/>
        </w:rPr>
        <w:t>Listendarstellung</w:t>
      </w:r>
      <w:r>
        <w:t xml:space="preserve"> (Modul </w:t>
      </w:r>
      <w:r w:rsidR="001775FB">
        <w:t xml:space="preserve">LISTE) sind und </w:t>
      </w:r>
      <w:r w:rsidR="00E6594B">
        <w:t>der</w:t>
      </w:r>
      <w:r w:rsidR="001775FB">
        <w:t xml:space="preserve"> Ordner </w:t>
      </w:r>
      <w:r>
        <w:t xml:space="preserve">bzw. </w:t>
      </w:r>
      <w:r w:rsidR="00E6594B">
        <w:t xml:space="preserve">die </w:t>
      </w:r>
      <w:r>
        <w:t xml:space="preserve">Seite mit den Dateisammlungen ausgewählt ist. </w:t>
      </w:r>
    </w:p>
    <w:p w14:paraId="164F242E" w14:textId="0EFE9735" w:rsidR="00755561" w:rsidRDefault="00901317" w:rsidP="00980220">
      <w:r>
        <w:br/>
      </w:r>
      <w:r w:rsidR="00755561" w:rsidRPr="00185185">
        <w:rPr>
          <w:b/>
          <w:highlight w:val="cyan"/>
        </w:rPr>
        <w:t>JA</w:t>
      </w:r>
      <w:r w:rsidR="00EC0C33" w:rsidRPr="00185185">
        <w:rPr>
          <w:b/>
          <w:highlight w:val="cyan"/>
        </w:rPr>
        <w:t xml:space="preserve"> – es gibt schon welche</w:t>
      </w:r>
      <w:r w:rsidR="001775FB" w:rsidRPr="00185185">
        <w:rPr>
          <w:b/>
          <w:highlight w:val="cyan"/>
        </w:rPr>
        <w:t>!</w:t>
      </w:r>
    </w:p>
    <w:p w14:paraId="5992424F" w14:textId="1356BD1D" w:rsidR="001E3C16" w:rsidRDefault="00901317" w:rsidP="00980220">
      <w:r>
        <w:t>F</w:t>
      </w:r>
      <w:r w:rsidR="00F5205D">
        <w:t>alls dort schon Dateisammlungen existieren, werden sie in der Detailansicht (rechts) angezeigt. Die vorhandenen Dateisammlungen können dann erweitert werden</w:t>
      </w:r>
      <w:r>
        <w:t xml:space="preserve"> über „</w:t>
      </w:r>
      <w:r w:rsidR="001775FB">
        <w:t>Datensatz erstellen</w:t>
      </w:r>
      <w:r>
        <w:t xml:space="preserve">“: </w:t>
      </w:r>
      <w:r w:rsidR="001E3C16">
        <w:br/>
      </w:r>
    </w:p>
    <w:tbl>
      <w:tblPr>
        <w:tblStyle w:val="Tabellenraster"/>
        <w:tblW w:w="0" w:type="auto"/>
        <w:tblLook w:val="04A0" w:firstRow="1" w:lastRow="0" w:firstColumn="1" w:lastColumn="0" w:noHBand="0" w:noVBand="1"/>
      </w:tblPr>
      <w:tblGrid>
        <w:gridCol w:w="9062"/>
      </w:tblGrid>
      <w:tr w:rsidR="001E3C16" w14:paraId="3A0C59CD" w14:textId="77777777" w:rsidTr="001E3C16">
        <w:tc>
          <w:tcPr>
            <w:tcW w:w="9062" w:type="dxa"/>
          </w:tcPr>
          <w:p w14:paraId="2D6C97E8" w14:textId="0B5A06C7" w:rsidR="001E3C16" w:rsidRDefault="00A0518B" w:rsidP="00980220">
            <w:r>
              <w:rPr>
                <w:noProof/>
                <w:lang w:eastAsia="de-DE"/>
              </w:rPr>
              <w:drawing>
                <wp:inline distT="0" distB="0" distL="0" distR="0" wp14:anchorId="17C2BD83" wp14:editId="24ED0D6E">
                  <wp:extent cx="5760720" cy="1052830"/>
                  <wp:effectExtent l="0" t="0" r="0" b="0"/>
                  <wp:docPr id="1542856520" name="Grafik 1542856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760720" cy="1052830"/>
                          </a:xfrm>
                          <a:prstGeom prst="rect">
                            <a:avLst/>
                          </a:prstGeom>
                        </pic:spPr>
                      </pic:pic>
                    </a:graphicData>
                  </a:graphic>
                </wp:inline>
              </w:drawing>
            </w:r>
          </w:p>
        </w:tc>
      </w:tr>
    </w:tbl>
    <w:p w14:paraId="5A2B27C2" w14:textId="62DB7133" w:rsidR="00901317" w:rsidRDefault="00A0518B" w:rsidP="00980220">
      <w:r>
        <w:br/>
      </w:r>
    </w:p>
    <w:p w14:paraId="11E37807" w14:textId="3E7A6B17" w:rsidR="00755561" w:rsidRPr="00755561" w:rsidRDefault="00755561" w:rsidP="00980220">
      <w:pPr>
        <w:rPr>
          <w:b/>
        </w:rPr>
      </w:pPr>
      <w:r w:rsidRPr="00185185">
        <w:rPr>
          <w:b/>
          <w:highlight w:val="cyan"/>
        </w:rPr>
        <w:t>NEIN</w:t>
      </w:r>
      <w:r w:rsidR="00EC0C33" w:rsidRPr="00185185">
        <w:rPr>
          <w:b/>
          <w:highlight w:val="cyan"/>
        </w:rPr>
        <w:t xml:space="preserve"> – es gibt noch keine</w:t>
      </w:r>
      <w:r w:rsidR="001775FB" w:rsidRPr="00185185">
        <w:rPr>
          <w:b/>
          <w:highlight w:val="cyan"/>
        </w:rPr>
        <w:t>!</w:t>
      </w:r>
    </w:p>
    <w:p w14:paraId="7DE29AC9" w14:textId="1BC30D7E" w:rsidR="001E3C16" w:rsidRDefault="00901317" w:rsidP="00980220">
      <w:r>
        <w:t>Gibt es noch keine, muss eine erste Dateisammlung angelegt werden</w:t>
      </w:r>
      <w:r w:rsidR="00CD2DC4">
        <w:t>.</w:t>
      </w:r>
      <w:r w:rsidR="00F5205D">
        <w:br/>
      </w:r>
      <w:r w:rsidR="00F5205D">
        <w:br/>
      </w:r>
      <w:r w:rsidR="00476B15">
        <w:rPr>
          <w:rStyle w:val="circle"/>
          <w:rFonts w:ascii="MS Gothic" w:eastAsia="MS Gothic" w:hAnsi="MS Gothic" w:hint="eastAsia"/>
        </w:rPr>
        <w:t>❶</w:t>
      </w:r>
      <w:r w:rsidR="0025164F" w:rsidRPr="008F3729">
        <w:t xml:space="preserve"> </w:t>
      </w:r>
      <w:r w:rsidR="00262797">
        <w:t xml:space="preserve">Um die </w:t>
      </w:r>
      <w:r w:rsidR="008C078E" w:rsidRPr="00A0518B">
        <w:rPr>
          <w:b/>
          <w:highlight w:val="yellow"/>
        </w:rPr>
        <w:t>ERSTE</w:t>
      </w:r>
      <w:r w:rsidR="00262797" w:rsidRPr="00A0518B">
        <w:rPr>
          <w:b/>
          <w:highlight w:val="yellow"/>
        </w:rPr>
        <w:t xml:space="preserve"> </w:t>
      </w:r>
      <w:r w:rsidR="00262797" w:rsidRPr="00A0518B">
        <w:rPr>
          <w:highlight w:val="yellow"/>
        </w:rPr>
        <w:t>Dateisammlung zu erstellen</w:t>
      </w:r>
      <w:r w:rsidR="00262797">
        <w:t xml:space="preserve">, klicken Sie </w:t>
      </w:r>
      <w:r w:rsidR="00961A9A">
        <w:t xml:space="preserve">im Kopfbereich der Detailansicht </w:t>
      </w:r>
      <w:r w:rsidR="00262797">
        <w:t>auf das</w:t>
      </w:r>
      <w:r w:rsidR="00E6594B">
        <w:t xml:space="preserve"> Plus-</w:t>
      </w:r>
      <w:r w:rsidR="00262797">
        <w:t xml:space="preserve">Icon </w:t>
      </w:r>
      <w:r w:rsidR="00BB5634">
        <w:t>Datensatz erstellen</w:t>
      </w:r>
      <w:r w:rsidR="00262797">
        <w:t>“</w:t>
      </w:r>
      <w:r w:rsidR="000876E0">
        <w:t xml:space="preserve"> (+)</w:t>
      </w:r>
      <w:r w:rsidR="008F7973">
        <w:t>:</w:t>
      </w:r>
      <w:r w:rsidR="001E3C16">
        <w:br/>
      </w:r>
    </w:p>
    <w:tbl>
      <w:tblPr>
        <w:tblStyle w:val="Tabellenraster"/>
        <w:tblW w:w="0" w:type="auto"/>
        <w:tblLook w:val="04A0" w:firstRow="1" w:lastRow="0" w:firstColumn="1" w:lastColumn="0" w:noHBand="0" w:noVBand="1"/>
      </w:tblPr>
      <w:tblGrid>
        <w:gridCol w:w="7626"/>
      </w:tblGrid>
      <w:tr w:rsidR="001E3C16" w14:paraId="57895D0B" w14:textId="77777777" w:rsidTr="001E3C16">
        <w:tc>
          <w:tcPr>
            <w:tcW w:w="7225" w:type="dxa"/>
          </w:tcPr>
          <w:p w14:paraId="65B7CEE7" w14:textId="5238CADF" w:rsidR="001E3C16" w:rsidRDefault="001E3C16" w:rsidP="00980220">
            <w:r>
              <w:rPr>
                <w:noProof/>
                <w:lang w:eastAsia="de-DE"/>
              </w:rPr>
              <w:drawing>
                <wp:inline distT="0" distB="0" distL="0" distR="0" wp14:anchorId="67CB9DA2" wp14:editId="096B3AC7">
                  <wp:extent cx="4695825" cy="714375"/>
                  <wp:effectExtent l="0" t="0" r="9525" b="9525"/>
                  <wp:docPr id="1542856523" name="Grafik 1542856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4695825" cy="714375"/>
                          </a:xfrm>
                          <a:prstGeom prst="rect">
                            <a:avLst/>
                          </a:prstGeom>
                        </pic:spPr>
                      </pic:pic>
                    </a:graphicData>
                  </a:graphic>
                </wp:inline>
              </w:drawing>
            </w:r>
          </w:p>
        </w:tc>
      </w:tr>
    </w:tbl>
    <w:p w14:paraId="317B87E1" w14:textId="13500C43" w:rsidR="00E6594B" w:rsidRDefault="00E6594B" w:rsidP="00980220"/>
    <w:p w14:paraId="410C2808" w14:textId="0C9F9316" w:rsidR="001E3C16" w:rsidRDefault="00961A9A" w:rsidP="00980220">
      <w:r>
        <w:rPr>
          <w:rFonts w:ascii="MS Gothic" w:eastAsia="MS Gothic" w:hAnsi="MS Gothic" w:hint="eastAsia"/>
        </w:rPr>
        <w:t>❷</w:t>
      </w:r>
      <w:r w:rsidR="0025164F" w:rsidRPr="008F3729">
        <w:t xml:space="preserve"> </w:t>
      </w:r>
      <w:r w:rsidR="005F74EB">
        <w:t>Wähle</w:t>
      </w:r>
      <w:r w:rsidR="00BB5634">
        <w:t>n Sie</w:t>
      </w:r>
      <w:r w:rsidR="005F74EB">
        <w:t xml:space="preserve"> nun </w:t>
      </w:r>
      <w:r w:rsidR="00476B15">
        <w:t xml:space="preserve">im aufpoppenden Fenster „Neuer Datensatz“ </w:t>
      </w:r>
      <w:r w:rsidR="00D44EBC">
        <w:t>„Systemdatensätze“</w:t>
      </w:r>
      <w:r w:rsidR="00DB5627">
        <w:t xml:space="preserve"> </w:t>
      </w:r>
      <w:r w:rsidR="00476B15">
        <w:t xml:space="preserve">/ </w:t>
      </w:r>
      <w:r w:rsidR="00D44EBC">
        <w:t xml:space="preserve">„Dateisammlung“ </w:t>
      </w:r>
      <w:r w:rsidR="00586BF2">
        <w:t>aus:</w:t>
      </w:r>
      <w:r w:rsidR="001E3C16">
        <w:br/>
      </w:r>
    </w:p>
    <w:tbl>
      <w:tblPr>
        <w:tblStyle w:val="Tabellenraster"/>
        <w:tblW w:w="0" w:type="auto"/>
        <w:tblLook w:val="04A0" w:firstRow="1" w:lastRow="0" w:firstColumn="1" w:lastColumn="0" w:noHBand="0" w:noVBand="1"/>
      </w:tblPr>
      <w:tblGrid>
        <w:gridCol w:w="3846"/>
      </w:tblGrid>
      <w:tr w:rsidR="001E3C16" w14:paraId="02AB9AF9" w14:textId="77777777" w:rsidTr="001E3C16">
        <w:tc>
          <w:tcPr>
            <w:tcW w:w="3823" w:type="dxa"/>
          </w:tcPr>
          <w:p w14:paraId="6AA62378" w14:textId="3AF06DC6" w:rsidR="001E3C16" w:rsidRDefault="001E3C16" w:rsidP="00980220">
            <w:r>
              <w:rPr>
                <w:noProof/>
                <w:lang w:eastAsia="de-DE"/>
              </w:rPr>
              <w:drawing>
                <wp:inline distT="0" distB="0" distL="0" distR="0" wp14:anchorId="34B02956" wp14:editId="652E8B00">
                  <wp:extent cx="2305050" cy="1095375"/>
                  <wp:effectExtent l="0" t="0" r="0" b="9525"/>
                  <wp:docPr id="1542856524" name="Grafik 1542856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2305050" cy="1095375"/>
                          </a:xfrm>
                          <a:prstGeom prst="rect">
                            <a:avLst/>
                          </a:prstGeom>
                        </pic:spPr>
                      </pic:pic>
                    </a:graphicData>
                  </a:graphic>
                </wp:inline>
              </w:drawing>
            </w:r>
          </w:p>
        </w:tc>
      </w:tr>
    </w:tbl>
    <w:p w14:paraId="05BC7179" w14:textId="0A17FC69" w:rsidR="00BE588D" w:rsidRDefault="00BE588D" w:rsidP="00980220"/>
    <w:p w14:paraId="4C8929C5" w14:textId="222DA719" w:rsidR="00777ED2" w:rsidRDefault="008F1ABC" w:rsidP="00980220">
      <w:r w:rsidRPr="008E3581">
        <w:rPr>
          <w:b/>
          <w:highlight w:val="yellow"/>
        </w:rPr>
        <w:lastRenderedPageBreak/>
        <w:t>Dateisammlung erstellen</w:t>
      </w:r>
      <w:r w:rsidR="008E3581">
        <w:rPr>
          <w:b/>
        </w:rPr>
        <w:t xml:space="preserve"> </w:t>
      </w:r>
      <w:r w:rsidR="00D44EBC">
        <w:br/>
      </w:r>
      <w:r w:rsidR="000B3525">
        <w:br/>
      </w:r>
      <w:r w:rsidR="00BB5634">
        <w:t>Wählen Sie</w:t>
      </w:r>
      <w:r w:rsidR="00842028">
        <w:t xml:space="preserve"> im Formular</w:t>
      </w:r>
      <w:r w:rsidR="00BB5634">
        <w:t xml:space="preserve"> den </w:t>
      </w:r>
      <w:r w:rsidR="00BB5634" w:rsidRPr="00777ED2">
        <w:rPr>
          <w:b/>
        </w:rPr>
        <w:t>Typ</w:t>
      </w:r>
      <w:r w:rsidR="00BB5634">
        <w:t xml:space="preserve"> aus und b</w:t>
      </w:r>
      <w:r w:rsidR="005F74EB">
        <w:t>enenne</w:t>
      </w:r>
      <w:r w:rsidR="00BB5634">
        <w:t>n Sie</w:t>
      </w:r>
      <w:r w:rsidR="005F74EB">
        <w:t xml:space="preserve"> die Sammlung </w:t>
      </w:r>
      <w:r w:rsidR="00BB5634">
        <w:t>(</w:t>
      </w:r>
      <w:r w:rsidR="00BB5634" w:rsidRPr="00E562D0">
        <w:rPr>
          <w:b/>
        </w:rPr>
        <w:t>Titel</w:t>
      </w:r>
      <w:r w:rsidR="00BB5634">
        <w:t>)</w:t>
      </w:r>
      <w:r w:rsidR="005F74EB">
        <w:t xml:space="preserve">. Sie können eine statische </w:t>
      </w:r>
      <w:r w:rsidR="00BB5634">
        <w:t>Auswahl von Dateien</w:t>
      </w:r>
      <w:r w:rsidR="00C85453">
        <w:t xml:space="preserve"> erstellen und </w:t>
      </w:r>
      <w:r w:rsidR="00BB5634">
        <w:t>ganze Verzeichnisse</w:t>
      </w:r>
      <w:r w:rsidR="00586BF2">
        <w:t xml:space="preserve"> </w:t>
      </w:r>
      <w:r w:rsidR="00BB5634">
        <w:t>aus der D</w:t>
      </w:r>
      <w:r w:rsidR="0025164F">
        <w:t>ATEILISTE</w:t>
      </w:r>
      <w:r w:rsidR="00BB5634">
        <w:t xml:space="preserve"> (Modul)</w:t>
      </w:r>
      <w:r w:rsidR="00C85453">
        <w:t xml:space="preserve"> auswählen.</w:t>
      </w:r>
      <w:r w:rsidR="005F74EB" w:rsidRPr="008F7973">
        <w:rPr>
          <w:color w:val="00B050"/>
        </w:rPr>
        <w:t xml:space="preserve"> </w:t>
      </w:r>
      <w:r w:rsidR="005F74EB">
        <w:t xml:space="preserve">Wir konzentrieren uns hier auf </w:t>
      </w:r>
      <w:r w:rsidR="005F74EB" w:rsidRPr="004067BD">
        <w:rPr>
          <w:b/>
        </w:rPr>
        <w:t>„Ordner von Speicher“</w:t>
      </w:r>
      <w:r w:rsidR="008C078E">
        <w:rPr>
          <w:b/>
        </w:rPr>
        <w:t xml:space="preserve"> </w:t>
      </w:r>
      <w:r w:rsidR="008C078E" w:rsidRPr="008C078E">
        <w:t>(ganze Verzeichnisse auswählen):</w:t>
      </w:r>
      <w:r w:rsidR="005F74EB">
        <w:t xml:space="preserve"> </w:t>
      </w:r>
    </w:p>
    <w:p w14:paraId="5EF98C27" w14:textId="0053FE15" w:rsidR="006F77CD" w:rsidRDefault="006F77CD" w:rsidP="00A24013">
      <w:r>
        <w:rPr>
          <w:noProof/>
          <w:lang w:eastAsia="de-DE"/>
        </w:rPr>
        <w:drawing>
          <wp:inline distT="0" distB="0" distL="0" distR="0" wp14:anchorId="31472613" wp14:editId="3AA58123">
            <wp:extent cx="4819650" cy="2988906"/>
            <wp:effectExtent l="0" t="0" r="0" b="2540"/>
            <wp:docPr id="1542856535" name="Grafik 1542856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4835936" cy="2999006"/>
                    </a:xfrm>
                    <a:prstGeom prst="rect">
                      <a:avLst/>
                    </a:prstGeom>
                  </pic:spPr>
                </pic:pic>
              </a:graphicData>
            </a:graphic>
          </wp:inline>
        </w:drawing>
      </w:r>
    </w:p>
    <w:p w14:paraId="253C3384" w14:textId="24FE7504" w:rsidR="001E3C16" w:rsidRDefault="00980220" w:rsidP="00A24013">
      <w:r>
        <w:br/>
      </w:r>
      <w:r w:rsidR="005F74EB" w:rsidRPr="008E3581">
        <w:t>Wähle</w:t>
      </w:r>
      <w:r w:rsidR="00413A04" w:rsidRPr="008E3581">
        <w:t>n Sie</w:t>
      </w:r>
      <w:r w:rsidR="005F74EB" w:rsidRPr="008E3581">
        <w:t xml:space="preserve"> </w:t>
      </w:r>
      <w:r w:rsidR="004067BD" w:rsidRPr="008E3581">
        <w:t xml:space="preserve">nach </w:t>
      </w:r>
      <w:r w:rsidR="008C078E" w:rsidRPr="008E3581">
        <w:t xml:space="preserve">der </w:t>
      </w:r>
      <w:r w:rsidR="004067BD" w:rsidRPr="008E3581">
        <w:t xml:space="preserve">Aktualisierung des Formulars </w:t>
      </w:r>
      <w:r w:rsidR="00E562D0" w:rsidRPr="008E3581">
        <w:t>(</w:t>
      </w:r>
      <w:r w:rsidR="008C078E" w:rsidRPr="008E3581">
        <w:t xml:space="preserve">nach der </w:t>
      </w:r>
      <w:r w:rsidR="00E562D0" w:rsidRPr="008E3581">
        <w:t>Umstellung auf „Ordner von Speicher“)</w:t>
      </w:r>
      <w:r w:rsidR="00C91201" w:rsidRPr="008E3581">
        <w:t xml:space="preserve"> </w:t>
      </w:r>
      <w:r w:rsidR="000B3525">
        <w:t xml:space="preserve">und nach Eingabe des Titels </w:t>
      </w:r>
      <w:r w:rsidR="004F12C0" w:rsidRPr="008E3581">
        <w:t>n</w:t>
      </w:r>
      <w:r w:rsidR="005F74EB" w:rsidRPr="008E3581">
        <w:t xml:space="preserve">un </w:t>
      </w:r>
      <w:r w:rsidR="001C7F2E" w:rsidRPr="008E3581">
        <w:t>im Feld „Dateispeicher“</w:t>
      </w:r>
      <w:r w:rsidR="005F74EB" w:rsidRPr="008E3581">
        <w:t xml:space="preserve"> </w:t>
      </w:r>
      <w:r w:rsidR="004067BD" w:rsidRPr="008E3581">
        <w:rPr>
          <w:highlight w:val="lightGray"/>
        </w:rPr>
        <w:t>„</w:t>
      </w:r>
      <w:r w:rsidR="005F74EB" w:rsidRPr="008E3581">
        <w:rPr>
          <w:highlight w:val="lightGray"/>
        </w:rPr>
        <w:t>fileadmin</w:t>
      </w:r>
      <w:r w:rsidR="004067BD" w:rsidRPr="008E3581">
        <w:rPr>
          <w:highlight w:val="lightGray"/>
        </w:rPr>
        <w:t>/ (auto-created)“</w:t>
      </w:r>
      <w:r w:rsidR="005F74EB" w:rsidRPr="008E3581">
        <w:t xml:space="preserve"> aus. Unter Ordner wählen Sie im Dropdown-Menü den Pfad zum jewe</w:t>
      </w:r>
      <w:r w:rsidR="00413A04" w:rsidRPr="008E3581">
        <w:t>iligen Verzeichnis</w:t>
      </w:r>
      <w:r w:rsidR="005F74EB" w:rsidRPr="008E3581">
        <w:t>.</w:t>
      </w:r>
      <w:r w:rsidR="004067BD" w:rsidRPr="008E3581">
        <w:t xml:space="preserve"> </w:t>
      </w:r>
      <w:r w:rsidR="005F74EB" w:rsidRPr="008E3581">
        <w:t xml:space="preserve">Unterordner können mit eingebunden werden, indem die Box „Rekursiv“ aktiviert wird. Klicken Sie anschließend auf </w:t>
      </w:r>
      <w:r w:rsidR="00413A04" w:rsidRPr="008E3581">
        <w:t>„</w:t>
      </w:r>
      <w:r w:rsidR="005F74EB" w:rsidRPr="008E3581">
        <w:t>Speichern</w:t>
      </w:r>
      <w:r w:rsidR="00413A04" w:rsidRPr="008E3581">
        <w:t>“</w:t>
      </w:r>
      <w:r w:rsidR="000B3525">
        <w:t xml:space="preserve"> und „Schließen“ (oben)</w:t>
      </w:r>
      <w:r w:rsidR="00476B15" w:rsidRPr="008E3581">
        <w:t>:</w:t>
      </w:r>
      <w:r w:rsidR="001E3C16">
        <w:br/>
      </w:r>
    </w:p>
    <w:tbl>
      <w:tblPr>
        <w:tblStyle w:val="Tabellenraster"/>
        <w:tblW w:w="0" w:type="auto"/>
        <w:tblLook w:val="04A0" w:firstRow="1" w:lastRow="0" w:firstColumn="1" w:lastColumn="0" w:noHBand="0" w:noVBand="1"/>
      </w:tblPr>
      <w:tblGrid>
        <w:gridCol w:w="9062"/>
      </w:tblGrid>
      <w:tr w:rsidR="001E3C16" w14:paraId="61B96C4A" w14:textId="77777777" w:rsidTr="001E3C16">
        <w:tc>
          <w:tcPr>
            <w:tcW w:w="9062" w:type="dxa"/>
          </w:tcPr>
          <w:p w14:paraId="08528B5F" w14:textId="56A25818" w:rsidR="001E3C16" w:rsidRDefault="001E3C16" w:rsidP="00A24013">
            <w:r>
              <w:rPr>
                <w:noProof/>
                <w:lang w:eastAsia="de-DE"/>
              </w:rPr>
              <w:drawing>
                <wp:inline distT="0" distB="0" distL="0" distR="0" wp14:anchorId="2D1A750D" wp14:editId="6B092F83">
                  <wp:extent cx="5760720" cy="3129280"/>
                  <wp:effectExtent l="0" t="0" r="0" b="0"/>
                  <wp:docPr id="1240709099" name="Grafik 1240709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760720" cy="3129280"/>
                          </a:xfrm>
                          <a:prstGeom prst="rect">
                            <a:avLst/>
                          </a:prstGeom>
                        </pic:spPr>
                      </pic:pic>
                    </a:graphicData>
                  </a:graphic>
                </wp:inline>
              </w:drawing>
            </w:r>
          </w:p>
        </w:tc>
      </w:tr>
    </w:tbl>
    <w:p w14:paraId="7CFD50B6" w14:textId="77777777" w:rsidR="00A0518B" w:rsidRDefault="00A0518B" w:rsidP="00A24013">
      <w:pPr>
        <w:rPr>
          <w:b/>
          <w:highlight w:val="yellow"/>
        </w:rPr>
      </w:pPr>
    </w:p>
    <w:p w14:paraId="02AE725B" w14:textId="6F85D9B1" w:rsidR="008F1ABC" w:rsidRPr="00842028" w:rsidRDefault="008F1ABC" w:rsidP="00A24013">
      <w:pPr>
        <w:rPr>
          <w:b/>
        </w:rPr>
      </w:pPr>
      <w:r w:rsidRPr="00842028">
        <w:rPr>
          <w:b/>
          <w:highlight w:val="yellow"/>
        </w:rPr>
        <w:lastRenderedPageBreak/>
        <w:t>Dateisammlungen auf der Webseite einfügen</w:t>
      </w:r>
    </w:p>
    <w:p w14:paraId="06D435E9" w14:textId="4D3177DF" w:rsidR="0066328C" w:rsidRPr="00842028" w:rsidRDefault="005F74EB" w:rsidP="00A24013">
      <w:r w:rsidRPr="00842028">
        <w:t>Gehen Sie, nach</w:t>
      </w:r>
      <w:r w:rsidR="002706FB" w:rsidRPr="00842028">
        <w:t xml:space="preserve"> </w:t>
      </w:r>
      <w:r w:rsidRPr="00842028">
        <w:t xml:space="preserve">dem die Dateisammlung nun kreiert ist, zu der Seite, auf der die Dateilinks </w:t>
      </w:r>
      <w:r w:rsidR="00575D1A" w:rsidRPr="00842028">
        <w:t>eingefügt</w:t>
      </w:r>
      <w:r w:rsidRPr="00842028">
        <w:t xml:space="preserve"> werden sol</w:t>
      </w:r>
      <w:r w:rsidR="0062458C" w:rsidRPr="00842028">
        <w:t>len und erstelle</w:t>
      </w:r>
      <w:r w:rsidR="005D782E" w:rsidRPr="00842028">
        <w:t>n</w:t>
      </w:r>
      <w:r w:rsidR="0062458C" w:rsidRPr="00842028">
        <w:t xml:space="preserve"> das Dateilinks-</w:t>
      </w:r>
      <w:r w:rsidRPr="00842028">
        <w:t xml:space="preserve">Element. Im </w:t>
      </w:r>
      <w:r w:rsidR="001C7F2E" w:rsidRPr="00842028">
        <w:t>Inhaltse</w:t>
      </w:r>
      <w:r w:rsidRPr="00842028">
        <w:t>lement</w:t>
      </w:r>
      <w:r w:rsidR="001C7F2E" w:rsidRPr="00842028">
        <w:t xml:space="preserve"> </w:t>
      </w:r>
      <w:r w:rsidR="00783817" w:rsidRPr="00842028">
        <w:t>müssen</w:t>
      </w:r>
      <w:r w:rsidR="001C7F2E" w:rsidRPr="00842028">
        <w:t xml:space="preserve"> Sie zuerst eine </w:t>
      </w:r>
      <w:r w:rsidR="00783817" w:rsidRPr="00842028">
        <w:t>Überschrift</w:t>
      </w:r>
      <w:r w:rsidR="00794CE7" w:rsidRPr="00842028">
        <w:t xml:space="preserve"> hinzufügen </w:t>
      </w:r>
      <w:r w:rsidR="00783817" w:rsidRPr="00842028">
        <w:t xml:space="preserve">(Typ sichtbar oder unsichtbar) </w:t>
      </w:r>
      <w:r w:rsidR="00794CE7" w:rsidRPr="00842028">
        <w:t xml:space="preserve">und anschließend im unteren Teil </w:t>
      </w:r>
      <w:r w:rsidR="0066328C" w:rsidRPr="00842028">
        <w:t>„Datei</w:t>
      </w:r>
      <w:r w:rsidR="00E613DD" w:rsidRPr="00842028">
        <w:t>sammlung auswählen</w:t>
      </w:r>
      <w:r w:rsidR="0066328C" w:rsidRPr="00842028">
        <w:t xml:space="preserve">“ </w:t>
      </w:r>
      <w:r w:rsidR="00794CE7" w:rsidRPr="00842028">
        <w:t xml:space="preserve">auf </w:t>
      </w:r>
      <w:r w:rsidR="00A7346B" w:rsidRPr="00842028">
        <w:t xml:space="preserve">den Button „Datensätze durchblättern“ oder </w:t>
      </w:r>
      <w:r w:rsidR="00783817" w:rsidRPr="00842028">
        <w:t>„</w:t>
      </w:r>
      <w:r w:rsidR="00794CE7" w:rsidRPr="00842028">
        <w:t>Dateisammlung</w:t>
      </w:r>
      <w:r w:rsidR="00A7346B" w:rsidRPr="00842028">
        <w:t>“</w:t>
      </w:r>
      <w:r w:rsidR="00C115A5" w:rsidRPr="00842028">
        <w:t xml:space="preserve"> klicken:</w:t>
      </w:r>
      <w:r w:rsidR="008F7973" w:rsidRPr="00842028">
        <w:t xml:space="preserve"> </w:t>
      </w:r>
    </w:p>
    <w:tbl>
      <w:tblPr>
        <w:tblStyle w:val="Tabellenraster"/>
        <w:tblW w:w="0" w:type="auto"/>
        <w:tblLook w:val="04A0" w:firstRow="1" w:lastRow="0" w:firstColumn="1" w:lastColumn="0" w:noHBand="0" w:noVBand="1"/>
      </w:tblPr>
      <w:tblGrid>
        <w:gridCol w:w="4761"/>
      </w:tblGrid>
      <w:tr w:rsidR="0066328C" w14:paraId="5B662B52" w14:textId="77777777" w:rsidTr="0066328C">
        <w:trPr>
          <w:trHeight w:val="3044"/>
        </w:trPr>
        <w:tc>
          <w:tcPr>
            <w:tcW w:w="4516" w:type="dxa"/>
          </w:tcPr>
          <w:p w14:paraId="6019DDFD" w14:textId="7428BA08" w:rsidR="0066328C" w:rsidRDefault="0066328C" w:rsidP="00A24013">
            <w:pPr>
              <w:rPr>
                <w:sz w:val="24"/>
                <w:szCs w:val="24"/>
              </w:rPr>
            </w:pPr>
            <w:r>
              <w:rPr>
                <w:noProof/>
                <w:lang w:eastAsia="de-DE"/>
              </w:rPr>
              <w:drawing>
                <wp:inline distT="0" distB="0" distL="0" distR="0" wp14:anchorId="5975BDEA" wp14:editId="4D1F6622">
                  <wp:extent cx="2886075" cy="1875949"/>
                  <wp:effectExtent l="0" t="0" r="0" b="0"/>
                  <wp:docPr id="110" name="Grafik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2943604" cy="1913343"/>
                          </a:xfrm>
                          <a:prstGeom prst="rect">
                            <a:avLst/>
                          </a:prstGeom>
                        </pic:spPr>
                      </pic:pic>
                    </a:graphicData>
                  </a:graphic>
                </wp:inline>
              </w:drawing>
            </w:r>
          </w:p>
        </w:tc>
      </w:tr>
    </w:tbl>
    <w:p w14:paraId="3C039B45" w14:textId="377A9B15" w:rsidR="001057AE" w:rsidRPr="00D87E05" w:rsidRDefault="0066328C" w:rsidP="00983170">
      <w:r>
        <w:rPr>
          <w:sz w:val="24"/>
          <w:szCs w:val="24"/>
        </w:rPr>
        <w:br/>
      </w:r>
      <w:r w:rsidR="00794CE7" w:rsidRPr="00D87E05">
        <w:t xml:space="preserve">Es öffnet sich ein Popup-Fenster mit dem Seitenbaum. Wählen Sie </w:t>
      </w:r>
      <w:r w:rsidR="00A7346B" w:rsidRPr="00D87E05">
        <w:t xml:space="preserve">hier den Ordner bzw. die Seite mit den Dateisammlungen aus </w:t>
      </w:r>
      <w:r w:rsidR="00794CE7" w:rsidRPr="00D87E05">
        <w:t xml:space="preserve">und fügen Sie die jeweilige Dateisammlung aus der Liste </w:t>
      </w:r>
      <w:r w:rsidR="001057AE" w:rsidRPr="00D87E05">
        <w:t xml:space="preserve">in das Formular </w:t>
      </w:r>
      <w:r w:rsidR="00783817" w:rsidRPr="00D87E05">
        <w:t>ein</w:t>
      </w:r>
      <w:r w:rsidR="00794CE7" w:rsidRPr="00D87E05">
        <w:t xml:space="preserve">. </w:t>
      </w:r>
    </w:p>
    <w:p w14:paraId="0A3EA9A0" w14:textId="2E4742AA" w:rsidR="001E3C16" w:rsidRDefault="001057AE" w:rsidP="00A24013">
      <w:r w:rsidRPr="00D87E05">
        <w:t>Wenn Sie mehrere Dateisammlungen gewählt haben</w:t>
      </w:r>
      <w:r w:rsidR="00D87E05">
        <w:t xml:space="preserve"> (das geht auch)</w:t>
      </w:r>
      <w:r w:rsidRPr="00D87E05">
        <w:t>, können diese mit den Pfeilen an der rechten Seite innerhalb der Liste nach oben und unten bewegt werden. Um ein</w:t>
      </w:r>
      <w:r w:rsidRPr="00794CE7">
        <w:rPr>
          <w:sz w:val="24"/>
          <w:szCs w:val="24"/>
        </w:rPr>
        <w:t xml:space="preserve"> </w:t>
      </w:r>
      <w:r w:rsidRPr="00D87E05">
        <w:t xml:space="preserve">Element </w:t>
      </w:r>
      <w:r w:rsidR="00476B15" w:rsidRPr="00D87E05">
        <w:t xml:space="preserve">(Dateisammlung) </w:t>
      </w:r>
      <w:r w:rsidRPr="00D87E05">
        <w:t>zu löschen muss dieses in der Liste ausgewählt und das Papierkorb-</w:t>
      </w:r>
      <w:r w:rsidR="00C115A5" w:rsidRPr="00D87E05">
        <w:t>Icon benutzt werden:</w:t>
      </w:r>
    </w:p>
    <w:tbl>
      <w:tblPr>
        <w:tblStyle w:val="Tabellenraster"/>
        <w:tblW w:w="0" w:type="auto"/>
        <w:tblLook w:val="04A0" w:firstRow="1" w:lastRow="0" w:firstColumn="1" w:lastColumn="0" w:noHBand="0" w:noVBand="1"/>
      </w:tblPr>
      <w:tblGrid>
        <w:gridCol w:w="9062"/>
      </w:tblGrid>
      <w:tr w:rsidR="001E3C16" w14:paraId="6C900CEC" w14:textId="77777777" w:rsidTr="001E3C16">
        <w:tc>
          <w:tcPr>
            <w:tcW w:w="9062" w:type="dxa"/>
          </w:tcPr>
          <w:p w14:paraId="51134D79" w14:textId="4E992C8A" w:rsidR="001E3C16" w:rsidRDefault="001E3C16" w:rsidP="00A24013">
            <w:r>
              <w:rPr>
                <w:noProof/>
                <w:lang w:eastAsia="de-DE"/>
              </w:rPr>
              <w:drawing>
                <wp:inline distT="0" distB="0" distL="0" distR="0" wp14:anchorId="654E90B5" wp14:editId="12126326">
                  <wp:extent cx="5760720" cy="2831465"/>
                  <wp:effectExtent l="0" t="0" r="0" b="6985"/>
                  <wp:docPr id="1240709100" name="Grafik 1240709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760720" cy="2831465"/>
                          </a:xfrm>
                          <a:prstGeom prst="rect">
                            <a:avLst/>
                          </a:prstGeom>
                        </pic:spPr>
                      </pic:pic>
                    </a:graphicData>
                  </a:graphic>
                </wp:inline>
              </w:drawing>
            </w:r>
          </w:p>
        </w:tc>
      </w:tr>
    </w:tbl>
    <w:p w14:paraId="2286D342" w14:textId="5FE79A2F" w:rsidR="002047AD" w:rsidRPr="003B24D6" w:rsidRDefault="002047AD" w:rsidP="00A24013">
      <w:pPr>
        <w:rPr>
          <w:color w:val="00B050"/>
          <w:sz w:val="24"/>
          <w:szCs w:val="24"/>
        </w:rPr>
      </w:pPr>
    </w:p>
    <w:tbl>
      <w:tblPr>
        <w:tblStyle w:val="Tabellenraster"/>
        <w:tblW w:w="0" w:type="auto"/>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8966"/>
      </w:tblGrid>
      <w:tr w:rsidR="00475BD6" w14:paraId="6FB932F8" w14:textId="77777777" w:rsidTr="00356861">
        <w:trPr>
          <w:trHeight w:val="480"/>
        </w:trPr>
        <w:tc>
          <w:tcPr>
            <w:tcW w:w="8966" w:type="dxa"/>
          </w:tcPr>
          <w:p w14:paraId="265D98BC" w14:textId="065A7CB7" w:rsidR="00CE58BD" w:rsidRPr="00475BD6" w:rsidRDefault="00475BD6" w:rsidP="004E7F06">
            <w:pPr>
              <w:rPr>
                <w:color w:val="FF0000"/>
              </w:rPr>
            </w:pPr>
            <w:r>
              <w:rPr>
                <w:color w:val="FF0000"/>
              </w:rPr>
              <w:t>Vermeiden Sie es, neue Fenster zu öffnen</w:t>
            </w:r>
            <w:r w:rsidR="00476B15">
              <w:rPr>
                <w:color w:val="FF0000"/>
              </w:rPr>
              <w:t xml:space="preserve"> (Ziel/Neues Fenster)</w:t>
            </w:r>
            <w:r>
              <w:rPr>
                <w:color w:val="FF0000"/>
              </w:rPr>
              <w:t>! Solche Links sind nicht barrierefrei.</w:t>
            </w:r>
          </w:p>
        </w:tc>
      </w:tr>
    </w:tbl>
    <w:p w14:paraId="2CC7FBF2" w14:textId="67D3F840" w:rsidR="005D782E" w:rsidRDefault="005D782E" w:rsidP="00A24013">
      <w:pPr>
        <w:rPr>
          <w:sz w:val="24"/>
          <w:szCs w:val="24"/>
          <w:highlight w:val="lightGray"/>
        </w:rPr>
      </w:pPr>
    </w:p>
    <w:p w14:paraId="2F520D2D" w14:textId="0D32D941" w:rsidR="00983170" w:rsidRDefault="00983170" w:rsidP="00983170">
      <w:pPr>
        <w:rPr>
          <w:sz w:val="24"/>
          <w:szCs w:val="24"/>
          <w:highlight w:val="lightGray"/>
        </w:rPr>
      </w:pPr>
      <w:r w:rsidRPr="0025164F">
        <w:rPr>
          <w:highlight w:val="lightGray"/>
        </w:rPr>
        <w:t>Speichern</w:t>
      </w:r>
      <w:r w:rsidRPr="00231EF2">
        <w:t xml:space="preserve"> </w:t>
      </w:r>
      <w:r w:rsidRPr="0025164F">
        <w:t xml:space="preserve">und </w:t>
      </w:r>
      <w:r>
        <w:rPr>
          <w:sz w:val="24"/>
          <w:szCs w:val="24"/>
          <w:highlight w:val="lightGray"/>
        </w:rPr>
        <w:t>Schließen</w:t>
      </w:r>
    </w:p>
    <w:p w14:paraId="0F192E30" w14:textId="3CDAC1F0" w:rsidR="00A24013" w:rsidRDefault="00A24013" w:rsidP="00D72328">
      <w:pPr>
        <w:pStyle w:val="berschrift4"/>
      </w:pPr>
      <w:bookmarkStart w:id="52" w:name="_Toc173413697"/>
      <w:r w:rsidRPr="00B52173">
        <w:lastRenderedPageBreak/>
        <w:t>Linkliste</w:t>
      </w:r>
      <w:bookmarkEnd w:id="52"/>
    </w:p>
    <w:p w14:paraId="540D8E8D" w14:textId="119CBEE0" w:rsidR="009558AD" w:rsidRDefault="00356861" w:rsidP="009558AD">
      <w:pPr>
        <w:rPr>
          <w:sz w:val="24"/>
          <w:szCs w:val="24"/>
        </w:rPr>
      </w:pPr>
      <w:r>
        <w:rPr>
          <w:sz w:val="24"/>
          <w:szCs w:val="24"/>
        </w:rPr>
        <w:br/>
      </w:r>
      <w:r w:rsidR="009558AD" w:rsidRPr="009558AD">
        <w:rPr>
          <w:sz w:val="24"/>
          <w:szCs w:val="24"/>
        </w:rPr>
        <w:t xml:space="preserve">Die Linkliste ist ein Inhaltselement, das sich </w:t>
      </w:r>
      <w:r w:rsidR="009558AD">
        <w:rPr>
          <w:sz w:val="24"/>
          <w:szCs w:val="24"/>
        </w:rPr>
        <w:t xml:space="preserve">besonders für längere Listen von Verweisen </w:t>
      </w:r>
      <w:r w:rsidR="004F10AB">
        <w:rPr>
          <w:sz w:val="24"/>
          <w:szCs w:val="24"/>
        </w:rPr>
        <w:t xml:space="preserve">auf </w:t>
      </w:r>
      <w:r w:rsidR="004F10AB" w:rsidRPr="000D1281">
        <w:rPr>
          <w:b/>
          <w:sz w:val="24"/>
          <w:szCs w:val="24"/>
        </w:rPr>
        <w:t>Seiten</w:t>
      </w:r>
      <w:r w:rsidR="00DC7450">
        <w:rPr>
          <w:b/>
          <w:sz w:val="24"/>
          <w:szCs w:val="24"/>
        </w:rPr>
        <w:t>!</w:t>
      </w:r>
      <w:r w:rsidR="000D1281">
        <w:rPr>
          <w:b/>
          <w:sz w:val="24"/>
          <w:szCs w:val="24"/>
        </w:rPr>
        <w:t xml:space="preserve"> </w:t>
      </w:r>
      <w:r w:rsidR="004F12C0">
        <w:rPr>
          <w:b/>
          <w:sz w:val="24"/>
          <w:szCs w:val="24"/>
        </w:rPr>
        <w:t xml:space="preserve">- </w:t>
      </w:r>
      <w:r w:rsidR="000D1281" w:rsidRPr="000D1281">
        <w:rPr>
          <w:color w:val="FF0000"/>
          <w:sz w:val="24"/>
          <w:szCs w:val="24"/>
        </w:rPr>
        <w:t>nicht</w:t>
      </w:r>
      <w:r w:rsidR="000D1281">
        <w:rPr>
          <w:color w:val="FF0000"/>
          <w:sz w:val="24"/>
          <w:szCs w:val="24"/>
        </w:rPr>
        <w:t xml:space="preserve"> </w:t>
      </w:r>
      <w:r w:rsidR="000D1281" w:rsidRPr="000D1281">
        <w:rPr>
          <w:color w:val="FF0000"/>
          <w:sz w:val="24"/>
          <w:szCs w:val="24"/>
        </w:rPr>
        <w:t>auf Dateien</w:t>
      </w:r>
      <w:r w:rsidR="00172ABE">
        <w:rPr>
          <w:color w:val="FF0000"/>
          <w:sz w:val="24"/>
          <w:szCs w:val="24"/>
        </w:rPr>
        <w:t>!</w:t>
      </w:r>
      <w:r w:rsidR="004F12C0">
        <w:rPr>
          <w:color w:val="FF0000"/>
          <w:sz w:val="24"/>
          <w:szCs w:val="24"/>
        </w:rPr>
        <w:t xml:space="preserve"> -</w:t>
      </w:r>
      <w:r w:rsidR="004F10AB">
        <w:rPr>
          <w:sz w:val="24"/>
          <w:szCs w:val="24"/>
        </w:rPr>
        <w:t xml:space="preserve"> </w:t>
      </w:r>
      <w:r w:rsidR="009558AD">
        <w:rPr>
          <w:sz w:val="24"/>
          <w:szCs w:val="24"/>
        </w:rPr>
        <w:t>eignet. Aber auch kurze Listen können damit deutlich hervorgehoben und übersichtlicher gestaltet werden.</w:t>
      </w:r>
    </w:p>
    <w:tbl>
      <w:tblPr>
        <w:tblStyle w:val="Tabellenraster"/>
        <w:tblW w:w="0" w:type="auto"/>
        <w:tblLook w:val="04A0" w:firstRow="1" w:lastRow="0" w:firstColumn="1" w:lastColumn="0" w:noHBand="0" w:noVBand="1"/>
      </w:tblPr>
      <w:tblGrid>
        <w:gridCol w:w="3656"/>
      </w:tblGrid>
      <w:tr w:rsidR="009558AD" w14:paraId="7315B0A3" w14:textId="77777777" w:rsidTr="00C54904">
        <w:trPr>
          <w:trHeight w:val="1162"/>
        </w:trPr>
        <w:tc>
          <w:tcPr>
            <w:tcW w:w="3656" w:type="dxa"/>
          </w:tcPr>
          <w:p w14:paraId="27228A05" w14:textId="77777777" w:rsidR="009558AD" w:rsidRDefault="009558AD" w:rsidP="009558AD">
            <w:pPr>
              <w:rPr>
                <w:sz w:val="24"/>
                <w:szCs w:val="24"/>
              </w:rPr>
            </w:pPr>
            <w:r>
              <w:rPr>
                <w:noProof/>
                <w:lang w:eastAsia="de-DE"/>
              </w:rPr>
              <w:drawing>
                <wp:inline distT="0" distB="0" distL="0" distR="0" wp14:anchorId="4CEC2955" wp14:editId="1AFA901A">
                  <wp:extent cx="2156604" cy="724908"/>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2280470" cy="766543"/>
                          </a:xfrm>
                          <a:prstGeom prst="rect">
                            <a:avLst/>
                          </a:prstGeom>
                        </pic:spPr>
                      </pic:pic>
                    </a:graphicData>
                  </a:graphic>
                </wp:inline>
              </w:drawing>
            </w:r>
          </w:p>
        </w:tc>
      </w:tr>
    </w:tbl>
    <w:p w14:paraId="222660B7" w14:textId="5565F617" w:rsidR="00CE01CE" w:rsidRPr="00CE01CE" w:rsidRDefault="00FB3712" w:rsidP="00A24013">
      <w:r>
        <w:br/>
      </w:r>
      <w:r w:rsidR="005703A2">
        <w:t>Die Linkliste darf</w:t>
      </w:r>
      <w:r w:rsidR="00CE01CE" w:rsidRPr="00CE01CE">
        <w:t xml:space="preserve"> eingeset</w:t>
      </w:r>
      <w:r w:rsidR="00CE01CE">
        <w:t xml:space="preserve">zt </w:t>
      </w:r>
      <w:r w:rsidR="005703A2">
        <w:t xml:space="preserve">werden </w:t>
      </w:r>
      <w:r w:rsidR="00CE01CE">
        <w:t>in de</w:t>
      </w:r>
      <w:r w:rsidR="003A4C06">
        <w:t>m</w:t>
      </w:r>
      <w:r w:rsidR="00CE01CE">
        <w:t xml:space="preserve"> dreispaltigen </w:t>
      </w:r>
      <w:r w:rsidR="009F1B57">
        <w:t>Container</w:t>
      </w:r>
      <w:r w:rsidR="00CE01CE">
        <w:t xml:space="preserve">, kann aber auch in </w:t>
      </w:r>
      <w:r w:rsidR="000C39AF">
        <w:t>der</w:t>
      </w:r>
      <w:r w:rsidR="009558AD">
        <w:t xml:space="preserve"> einspaltigen </w:t>
      </w:r>
      <w:r w:rsidR="003A4C06">
        <w:t>„</w:t>
      </w:r>
      <w:r w:rsidR="009558AD">
        <w:t>Section</w:t>
      </w:r>
      <w:r w:rsidR="003A4C06">
        <w:t>“</w:t>
      </w:r>
      <w:r w:rsidR="00CE01CE">
        <w:t xml:space="preserve"> verwendet werden.</w:t>
      </w:r>
    </w:p>
    <w:p w14:paraId="76A0C346" w14:textId="5713F0AA" w:rsidR="00137AF7" w:rsidRDefault="007776FB" w:rsidP="00045577">
      <w:r>
        <w:rPr>
          <w:color w:val="FFFFFF" w:themeColor="background1"/>
          <w:highlight w:val="black"/>
        </w:rPr>
        <w:t>StepByStep</w:t>
      </w:r>
      <w:r w:rsidRPr="00CB1976">
        <w:rPr>
          <w:color w:val="FFFFFF" w:themeColor="background1"/>
          <w:highlight w:val="black"/>
        </w:rPr>
        <w:t>:</w:t>
      </w:r>
      <w:r w:rsidRPr="008F3729">
        <w:rPr>
          <w:color w:val="FFFFFF" w:themeColor="background1"/>
        </w:rPr>
        <w:t xml:space="preserve">  </w:t>
      </w:r>
      <w:r>
        <w:rPr>
          <w:color w:val="FFFFFF" w:themeColor="background1"/>
        </w:rPr>
        <w:br/>
      </w:r>
      <w:r>
        <w:rPr>
          <w:rStyle w:val="circle"/>
          <w:rFonts w:ascii="MS Gothic" w:eastAsia="MS Gothic" w:hAnsi="MS Gothic" w:hint="eastAsia"/>
        </w:rPr>
        <w:t>❶</w:t>
      </w:r>
      <w:r w:rsidRPr="008F3729">
        <w:t xml:space="preserve"> </w:t>
      </w:r>
      <w:r>
        <w:t xml:space="preserve">Button </w:t>
      </w:r>
      <w:r w:rsidRPr="00D957AF">
        <w:rPr>
          <w:highlight w:val="lightGray"/>
        </w:rPr>
        <w:t>+ Inhalt</w:t>
      </w:r>
      <w:r w:rsidRPr="008F3729">
        <w:t xml:space="preserve"> </w:t>
      </w:r>
      <w:r w:rsidRPr="008F3729">
        <w:rPr>
          <w:color w:val="0033CC"/>
        </w:rPr>
        <w:t xml:space="preserve"> </w:t>
      </w:r>
      <w:r>
        <w:rPr>
          <w:color w:val="0033CC"/>
        </w:rPr>
        <w:br/>
      </w:r>
      <w:r>
        <w:rPr>
          <w:rFonts w:ascii="MS Gothic" w:eastAsia="MS Gothic" w:hAnsi="MS Gothic" w:hint="eastAsia"/>
        </w:rPr>
        <w:t>❷</w:t>
      </w:r>
      <w:r w:rsidRPr="008F3729">
        <w:t xml:space="preserve"> Register: </w:t>
      </w:r>
      <w:r>
        <w:t>Benutzerdefinierte Elemente</w:t>
      </w:r>
      <w:r w:rsidRPr="00A835B8">
        <w:rPr>
          <w:highlight w:val="yellow"/>
        </w:rPr>
        <w:t>/Linkliste</w:t>
      </w:r>
      <w:r w:rsidRPr="00F34E30">
        <w:rPr>
          <w:b/>
        </w:rPr>
        <w:br/>
      </w:r>
      <w:r w:rsidRPr="00C673B6">
        <w:rPr>
          <w:rFonts w:ascii="MS Gothic" w:eastAsia="MS Gothic" w:hAnsi="MS Gothic" w:hint="eastAsia"/>
        </w:rPr>
        <w:t>❸</w:t>
      </w:r>
      <w:r w:rsidRPr="008F3729">
        <w:t xml:space="preserve"> Formular öffnet sich</w:t>
      </w:r>
      <w:r w:rsidR="004F12C0">
        <w:t>:</w:t>
      </w:r>
      <w:r>
        <w:br/>
      </w:r>
      <w:r w:rsidRPr="00E124D8">
        <w:t xml:space="preserve">Register </w:t>
      </w:r>
      <w:r w:rsidR="00D957AF">
        <w:t>„</w:t>
      </w:r>
      <w:r w:rsidRPr="00E124D8">
        <w:t>Allgemein</w:t>
      </w:r>
      <w:r w:rsidR="00D957AF">
        <w:t>“</w:t>
      </w:r>
      <w:r w:rsidRPr="00E124D8">
        <w:t xml:space="preserve">: </w:t>
      </w:r>
      <w:r w:rsidRPr="00E124D8">
        <w:rPr>
          <w:b/>
        </w:rPr>
        <w:t>Überschrift</w:t>
      </w:r>
      <w:r w:rsidRPr="00E124D8">
        <w:t xml:space="preserve"> (Pflichtfeld!)</w:t>
      </w:r>
      <w:r w:rsidR="004F12C0">
        <w:br/>
      </w:r>
      <w:r w:rsidRPr="00E124D8">
        <w:rPr>
          <w:b/>
        </w:rPr>
        <w:t>Typ</w:t>
      </w:r>
      <w:r w:rsidRPr="00E124D8">
        <w:t xml:space="preserve"> </w:t>
      </w:r>
      <w:r w:rsidR="00D957AF">
        <w:t>eingeben</w:t>
      </w:r>
      <w:r w:rsidR="0029205C">
        <w:t>!</w:t>
      </w:r>
      <w:r>
        <w:br/>
      </w:r>
      <w:r w:rsidR="004F12C0" w:rsidRPr="00C673B6">
        <w:rPr>
          <w:rFonts w:ascii="MS Gothic" w:eastAsia="MS Gothic" w:hAnsi="MS Gothic" w:hint="eastAsia"/>
        </w:rPr>
        <w:t>❹</w:t>
      </w:r>
      <w:r>
        <w:rPr>
          <w:rFonts w:ascii="MS Gothic" w:eastAsia="MS Gothic" w:hAnsi="MS Gothic" w:hint="eastAsia"/>
        </w:rPr>
        <w:t xml:space="preserve"> </w:t>
      </w:r>
      <w:r w:rsidR="0029205C">
        <w:t>Im B</w:t>
      </w:r>
      <w:r>
        <w:t xml:space="preserve">ereich </w:t>
      </w:r>
      <w:r w:rsidR="0029205C">
        <w:t>E</w:t>
      </w:r>
      <w:r w:rsidR="00CE06BD">
        <w:t>rweiterungsoption</w:t>
      </w:r>
      <w:r w:rsidR="0029205C">
        <w:t>en den B</w:t>
      </w:r>
      <w:r w:rsidR="00CE06BD">
        <w:t>utton mit dem Plus anklicken:</w:t>
      </w:r>
      <w:r w:rsidR="00137AF7">
        <w:br/>
      </w:r>
    </w:p>
    <w:tbl>
      <w:tblPr>
        <w:tblStyle w:val="Tabellenraster"/>
        <w:tblW w:w="0" w:type="auto"/>
        <w:tblLook w:val="04A0" w:firstRow="1" w:lastRow="0" w:firstColumn="1" w:lastColumn="0" w:noHBand="0" w:noVBand="1"/>
      </w:tblPr>
      <w:tblGrid>
        <w:gridCol w:w="3306"/>
      </w:tblGrid>
      <w:tr w:rsidR="00137AF7" w14:paraId="51FD6751" w14:textId="77777777" w:rsidTr="00137AF7">
        <w:tc>
          <w:tcPr>
            <w:tcW w:w="3114" w:type="dxa"/>
          </w:tcPr>
          <w:p w14:paraId="40B0997F" w14:textId="71084303" w:rsidR="00137AF7" w:rsidRDefault="00137AF7" w:rsidP="00045577">
            <w:r>
              <w:rPr>
                <w:noProof/>
                <w:lang w:eastAsia="de-DE"/>
              </w:rPr>
              <w:drawing>
                <wp:inline distT="0" distB="0" distL="0" distR="0" wp14:anchorId="64FFC917" wp14:editId="43D27310">
                  <wp:extent cx="1962150" cy="4442754"/>
                  <wp:effectExtent l="0" t="0" r="0" b="0"/>
                  <wp:docPr id="1542856538" name="Grafik 1542856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1965042" cy="4449302"/>
                          </a:xfrm>
                          <a:prstGeom prst="rect">
                            <a:avLst/>
                          </a:prstGeom>
                        </pic:spPr>
                      </pic:pic>
                    </a:graphicData>
                  </a:graphic>
                </wp:inline>
              </w:drawing>
            </w:r>
          </w:p>
        </w:tc>
      </w:tr>
    </w:tbl>
    <w:p w14:paraId="6E523F49" w14:textId="64D650D9" w:rsidR="000D1281" w:rsidRDefault="00137AF7" w:rsidP="00045577">
      <w:r>
        <w:br/>
      </w:r>
    </w:p>
    <w:p w14:paraId="6019D532" w14:textId="51823368" w:rsidR="00137AF7" w:rsidRDefault="004F12C0" w:rsidP="00A24013">
      <w:r w:rsidRPr="00C673B6">
        <w:rPr>
          <w:rFonts w:ascii="MS Gothic" w:eastAsia="MS Gothic" w:hAnsi="MS Gothic" w:hint="eastAsia"/>
        </w:rPr>
        <w:lastRenderedPageBreak/>
        <w:t>❺</w:t>
      </w:r>
      <w:r w:rsidR="007776FB">
        <w:rPr>
          <w:rFonts w:ascii="MS Gothic" w:eastAsia="MS Gothic" w:hAnsi="MS Gothic" w:hint="eastAsia"/>
        </w:rPr>
        <w:t xml:space="preserve"> </w:t>
      </w:r>
      <w:r w:rsidR="00CE06BD">
        <w:t>Linktext eingeben (Pflichtfeld!)</w:t>
      </w:r>
      <w:r w:rsidR="00CE06BD">
        <w:br/>
      </w:r>
      <w:r w:rsidRPr="00C673B6">
        <w:rPr>
          <w:rFonts w:ascii="MS Gothic" w:eastAsia="MS Gothic" w:hAnsi="MS Gothic" w:hint="eastAsia"/>
        </w:rPr>
        <w:t>❻</w:t>
      </w:r>
      <w:r w:rsidR="00CE06BD">
        <w:rPr>
          <w:rFonts w:ascii="MS Gothic" w:eastAsia="MS Gothic" w:hAnsi="MS Gothic" w:hint="eastAsia"/>
        </w:rPr>
        <w:t xml:space="preserve"> </w:t>
      </w:r>
      <w:r w:rsidR="00CE06BD">
        <w:t>Link auswählen (</w:t>
      </w:r>
      <w:r w:rsidR="00C54904">
        <w:t>über den Link</w:t>
      </w:r>
      <w:r w:rsidR="009A092E">
        <w:t>-Button (rechts neben dem Feld))</w:t>
      </w:r>
      <w:r w:rsidR="000C39AF">
        <w:t>.</w:t>
      </w:r>
      <w:r w:rsidR="0029205C">
        <w:br/>
      </w:r>
      <w:r w:rsidR="0029205C">
        <w:br/>
      </w:r>
      <w:r w:rsidR="0029205C">
        <w:rPr>
          <w:noProof/>
          <w:lang w:eastAsia="de-DE"/>
        </w:rPr>
        <w:drawing>
          <wp:inline distT="0" distB="0" distL="0" distR="0" wp14:anchorId="6BCAEDA1" wp14:editId="22F98951">
            <wp:extent cx="5219700" cy="2537354"/>
            <wp:effectExtent l="0" t="0" r="0" b="0"/>
            <wp:docPr id="1542856540" name="Grafik 1542856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233292" cy="2543961"/>
                    </a:xfrm>
                    <a:prstGeom prst="rect">
                      <a:avLst/>
                    </a:prstGeom>
                  </pic:spPr>
                </pic:pic>
              </a:graphicData>
            </a:graphic>
          </wp:inline>
        </w:drawing>
      </w:r>
      <w:r w:rsidR="0029205C">
        <w:br/>
      </w:r>
      <w:r w:rsidR="0029205C">
        <w:br/>
      </w:r>
      <w:r w:rsidRPr="00C673B6">
        <w:rPr>
          <w:rFonts w:ascii="MS Gothic" w:eastAsia="MS Gothic" w:hAnsi="MS Gothic" w:hint="eastAsia"/>
        </w:rPr>
        <w:t>❼</w:t>
      </w:r>
      <w:r>
        <w:rPr>
          <w:rFonts w:ascii="MS Gothic" w:eastAsia="MS Gothic" w:hAnsi="MS Gothic" w:hint="eastAsia"/>
        </w:rPr>
        <w:t xml:space="preserve"> </w:t>
      </w:r>
      <w:r w:rsidR="009A092E">
        <w:t>Es öffnet sich das Fenster „Linkbrowser“</w:t>
      </w:r>
      <w:r w:rsidR="00894428">
        <w:t>.</w:t>
      </w:r>
      <w:r w:rsidR="009A092E">
        <w:br/>
        <w:t xml:space="preserve">Dort </w:t>
      </w:r>
      <w:r w:rsidR="002E5919">
        <w:t xml:space="preserve">im Seitenbaum die Seite auswählen, auf die verlinkt werden soll. Sie können auch die </w:t>
      </w:r>
      <w:r w:rsidR="0085712B">
        <w:t xml:space="preserve"> </w:t>
      </w:r>
      <w:r w:rsidR="002E5919">
        <w:t xml:space="preserve">Suchfunktion nutzen! Im rechten Bereich </w:t>
      </w:r>
      <w:r w:rsidR="009A092E">
        <w:t xml:space="preserve">oben das Feld </w:t>
      </w:r>
      <w:r w:rsidR="0050717B">
        <w:t>„</w:t>
      </w:r>
      <w:r w:rsidR="009A092E">
        <w:t>Titel</w:t>
      </w:r>
      <w:r w:rsidR="0050717B">
        <w:t>“</w:t>
      </w:r>
      <w:r w:rsidR="009A092E">
        <w:t xml:space="preserve"> ausfüllen (</w:t>
      </w:r>
      <w:r w:rsidR="00894428" w:rsidRPr="00894428">
        <w:rPr>
          <w:b/>
          <w:bCs/>
        </w:rPr>
        <w:t>PFLICHT!</w:t>
      </w:r>
      <w:r w:rsidR="009A092E">
        <w:t>)</w:t>
      </w:r>
      <w:r w:rsidR="0085712B">
        <w:t>, Abgeschlossen wird das Einfügen in das Formular der Dateiliste über Link zu Deutsch bzw. Link zu Englisch.</w:t>
      </w:r>
      <w:r w:rsidR="002E5919">
        <w:br/>
      </w:r>
      <w:r w:rsidR="00894428">
        <w:rPr>
          <w:color w:val="FFFFFF" w:themeColor="background1"/>
          <w:highlight w:val="red"/>
        </w:rPr>
        <w:t xml:space="preserve">Bitte Leuphana-Seiten nicht über </w:t>
      </w:r>
      <w:r w:rsidR="00894428" w:rsidRPr="00E951EC">
        <w:rPr>
          <w:color w:val="FFFFFF" w:themeColor="background1"/>
          <w:highlight w:val="red"/>
        </w:rPr>
        <w:t>„Externe URL</w:t>
      </w:r>
      <w:r w:rsidR="00894428">
        <w:rPr>
          <w:color w:val="FFFFFF" w:themeColor="background1"/>
          <w:highlight w:val="red"/>
        </w:rPr>
        <w:t>“ anlegen!!!!!!</w:t>
      </w:r>
    </w:p>
    <w:tbl>
      <w:tblPr>
        <w:tblStyle w:val="Tabellenraster"/>
        <w:tblW w:w="9137" w:type="dxa"/>
        <w:tblLook w:val="04A0" w:firstRow="1" w:lastRow="0" w:firstColumn="1" w:lastColumn="0" w:noHBand="0" w:noVBand="1"/>
      </w:tblPr>
      <w:tblGrid>
        <w:gridCol w:w="9288"/>
      </w:tblGrid>
      <w:tr w:rsidR="00137AF7" w14:paraId="127746F7" w14:textId="77777777" w:rsidTr="00137AF7">
        <w:trPr>
          <w:trHeight w:val="4799"/>
        </w:trPr>
        <w:tc>
          <w:tcPr>
            <w:tcW w:w="9137" w:type="dxa"/>
          </w:tcPr>
          <w:p w14:paraId="69F5B6EB" w14:textId="0C48D00C" w:rsidR="00137AF7" w:rsidRDefault="00137AF7" w:rsidP="00A24013">
            <w:r>
              <w:rPr>
                <w:noProof/>
                <w:lang w:eastAsia="de-DE"/>
              </w:rPr>
              <w:drawing>
                <wp:inline distT="0" distB="0" distL="0" distR="0" wp14:anchorId="60621AEC" wp14:editId="2EAFC346">
                  <wp:extent cx="5760720" cy="2950210"/>
                  <wp:effectExtent l="0" t="0" r="0" b="2540"/>
                  <wp:docPr id="1542856542" name="Grafik 1542856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760720" cy="2950210"/>
                          </a:xfrm>
                          <a:prstGeom prst="rect">
                            <a:avLst/>
                          </a:prstGeom>
                        </pic:spPr>
                      </pic:pic>
                    </a:graphicData>
                  </a:graphic>
                </wp:inline>
              </w:drawing>
            </w:r>
          </w:p>
        </w:tc>
      </w:tr>
    </w:tbl>
    <w:p w14:paraId="72511F2C" w14:textId="28EDD8CD" w:rsidR="009A092E" w:rsidRDefault="00137AF7" w:rsidP="00A24013">
      <w:r>
        <w:br/>
      </w:r>
      <w:r>
        <w:br/>
      </w:r>
      <w:r w:rsidR="003F05CE">
        <w:br/>
      </w:r>
      <w:r w:rsidR="00DC7450">
        <w:br/>
      </w:r>
    </w:p>
    <w:p w14:paraId="4E51B080" w14:textId="69730185" w:rsidR="001E58F5" w:rsidRDefault="001E58F5">
      <w:pPr>
        <w:spacing w:before="400"/>
      </w:pPr>
      <w:r>
        <w:br w:type="page"/>
      </w:r>
    </w:p>
    <w:p w14:paraId="08AF2E11" w14:textId="31A29F7E" w:rsidR="0031054A" w:rsidRDefault="0031054A" w:rsidP="00D72328">
      <w:pPr>
        <w:pStyle w:val="berschrift4"/>
      </w:pPr>
      <w:bookmarkStart w:id="53" w:name="_Toc173413698"/>
      <w:r>
        <w:lastRenderedPageBreak/>
        <w:t>Adressen einfügen</w:t>
      </w:r>
      <w:bookmarkEnd w:id="53"/>
    </w:p>
    <w:p w14:paraId="4309F493" w14:textId="6758135A" w:rsidR="002922A7" w:rsidRDefault="00BB76CF" w:rsidP="002922A7">
      <w:r>
        <w:br/>
      </w:r>
      <w:r w:rsidR="002922A7">
        <w:t>Mit dem Adress-Plugin kann auf die Adressen von Personen zugegriffen werden, die in der TYPO3-Adressdatenbank vorhanden sind, um diese im Frontend auszugeben.</w:t>
      </w:r>
    </w:p>
    <w:p w14:paraId="6FF872CE" w14:textId="77777777" w:rsidR="002922A7" w:rsidRDefault="002922A7" w:rsidP="002922A7">
      <w:r>
        <w:t xml:space="preserve">Dabei können mehrere Personen in Form einer </w:t>
      </w:r>
      <w:r w:rsidRPr="000F4D48">
        <w:t>Liste</w:t>
      </w:r>
      <w:r>
        <w:t xml:space="preserve"> angezeigt oder es kann ein kompletter Adressdatensatz (= Visitenkarte) von nur einer Person ausgeben werden.</w:t>
      </w:r>
      <w:r>
        <w:br/>
      </w:r>
      <w:r w:rsidRPr="000E7150">
        <w:rPr>
          <w:highlight w:val="lightGray"/>
        </w:rPr>
        <w:t>Listendarstellungen von Personen werden für Personen- bzw. Team-Seiten von Einrichtungen benutzt. Visitenkarten von Personen eignen sich für Kontaktangaben am Ende einer Seite oder für die Ausgabe auf der Kontakt-Seite einer Einrichtung.</w:t>
      </w:r>
    </w:p>
    <w:p w14:paraId="29594D03" w14:textId="77777777" w:rsidR="002922A7" w:rsidRDefault="002922A7" w:rsidP="002922A7">
      <w:r>
        <w:t>Besitzt eine Person eine Personenhomepage, die in TYPO3 angelegt wurde, kann diese ebenfalls über die Listendarstellung (bzw. im sich öffnenden Popover) oder über die Visitenkarte aufgerufen werden.</w:t>
      </w:r>
    </w:p>
    <w:p w14:paraId="7920F376" w14:textId="4765C501" w:rsidR="002922A7" w:rsidRDefault="002922A7" w:rsidP="002922A7">
      <w:r>
        <w:t>Für die korrekte Ausgabe einer Personenliste oder einer Visitenkarte im Frontend ist es besonders wichtig, im Adress-Plugin die richtigen Kategorien auszuwählen, die dem Adressdatensatz zugeordnet sind.</w:t>
      </w:r>
    </w:p>
    <w:p w14:paraId="26439CE5" w14:textId="77777777" w:rsidR="002922A7" w:rsidRDefault="002922A7" w:rsidP="002922A7"/>
    <w:p w14:paraId="00FF7002" w14:textId="3CB01725" w:rsidR="002922A7" w:rsidRPr="002922A7" w:rsidRDefault="002922A7" w:rsidP="002922A7">
      <w:pPr>
        <w:rPr>
          <w:b/>
          <w:color w:val="FFFFFF" w:themeColor="background1"/>
          <w:highlight w:val="black"/>
        </w:rPr>
      </w:pPr>
      <w:r w:rsidRPr="002922A7">
        <w:rPr>
          <w:b/>
        </w:rPr>
        <w:t>A</w:t>
      </w:r>
      <w:r>
        <w:rPr>
          <w:b/>
        </w:rPr>
        <w:t>dr</w:t>
      </w:r>
      <w:r w:rsidRPr="002922A7">
        <w:rPr>
          <w:b/>
        </w:rPr>
        <w:t>essplugin auswählen und Kategorien einstellen</w:t>
      </w:r>
    </w:p>
    <w:p w14:paraId="3A87F1A1" w14:textId="6A0CAC73" w:rsidR="00792337" w:rsidRPr="0039315D" w:rsidRDefault="00D7168D" w:rsidP="003E165B">
      <w:pPr>
        <w:rPr>
          <w:sz w:val="24"/>
          <w:szCs w:val="24"/>
          <w:highlight w:val="lightGray"/>
        </w:rPr>
      </w:pPr>
      <w:r>
        <w:rPr>
          <w:color w:val="FFFFFF" w:themeColor="background1"/>
          <w:highlight w:val="black"/>
        </w:rPr>
        <w:t>StepByStep</w:t>
      </w:r>
      <w:r w:rsidRPr="00CB1976">
        <w:rPr>
          <w:color w:val="FFFFFF" w:themeColor="background1"/>
          <w:highlight w:val="black"/>
        </w:rPr>
        <w:t>:</w:t>
      </w:r>
      <w:r w:rsidRPr="008F3729">
        <w:rPr>
          <w:color w:val="FFFFFF" w:themeColor="background1"/>
        </w:rPr>
        <w:t xml:space="preserve">  </w:t>
      </w:r>
      <w:r>
        <w:rPr>
          <w:color w:val="FFFFFF" w:themeColor="background1"/>
        </w:rPr>
        <w:br/>
      </w:r>
      <w:r>
        <w:rPr>
          <w:rStyle w:val="circle"/>
          <w:rFonts w:ascii="MS Gothic" w:eastAsia="MS Gothic" w:hAnsi="MS Gothic" w:hint="eastAsia"/>
        </w:rPr>
        <w:t>❶</w:t>
      </w:r>
      <w:r w:rsidRPr="008F3729">
        <w:t xml:space="preserve"> </w:t>
      </w:r>
      <w:r w:rsidR="00C54904">
        <w:t>Button</w:t>
      </w:r>
      <w:r>
        <w:t xml:space="preserve"> </w:t>
      </w:r>
      <w:r w:rsidRPr="00D957AF">
        <w:rPr>
          <w:b/>
          <w:highlight w:val="lightGray"/>
        </w:rPr>
        <w:t>+ Inhalt</w:t>
      </w:r>
      <w:r w:rsidRPr="008F3729">
        <w:t xml:space="preserve"> </w:t>
      </w:r>
      <w:r w:rsidRPr="008F3729">
        <w:rPr>
          <w:color w:val="0033CC"/>
        </w:rPr>
        <w:t xml:space="preserve"> </w:t>
      </w:r>
      <w:r>
        <w:rPr>
          <w:color w:val="0033CC"/>
        </w:rPr>
        <w:br/>
      </w:r>
      <w:r>
        <w:rPr>
          <w:rFonts w:ascii="MS Gothic" w:eastAsia="MS Gothic" w:hAnsi="MS Gothic" w:hint="eastAsia"/>
        </w:rPr>
        <w:t>❷</w:t>
      </w:r>
      <w:r w:rsidRPr="008F3729">
        <w:t xml:space="preserve"> Register: </w:t>
      </w:r>
      <w:r w:rsidR="007A4A75">
        <w:t>„</w:t>
      </w:r>
      <w:r>
        <w:t>Plug-In</w:t>
      </w:r>
      <w:r w:rsidR="008C379F">
        <w:t>s</w:t>
      </w:r>
      <w:r w:rsidR="007A4A75">
        <w:t>“</w:t>
      </w:r>
      <w:r w:rsidR="008C379F">
        <w:t xml:space="preserve"> </w:t>
      </w:r>
      <w:r w:rsidRPr="008F3729">
        <w:t>/</w:t>
      </w:r>
      <w:r w:rsidR="008C379F">
        <w:t xml:space="preserve"> </w:t>
      </w:r>
      <w:r>
        <w:rPr>
          <w:b/>
        </w:rPr>
        <w:t>Ad</w:t>
      </w:r>
      <w:r w:rsidR="00FD4A32">
        <w:rPr>
          <w:b/>
        </w:rPr>
        <w:t>d</w:t>
      </w:r>
      <w:r>
        <w:rPr>
          <w:b/>
        </w:rPr>
        <w:t>resse</w:t>
      </w:r>
      <w:r w:rsidR="008C379F">
        <w:rPr>
          <w:b/>
        </w:rPr>
        <w:t>s</w:t>
      </w:r>
      <w:r w:rsidRPr="00F34E30">
        <w:rPr>
          <w:b/>
        </w:rPr>
        <w:t xml:space="preserve"> </w:t>
      </w:r>
      <w:r w:rsidR="008C379F">
        <w:br/>
      </w:r>
      <w:r w:rsidRPr="00C673B6">
        <w:rPr>
          <w:rFonts w:ascii="MS Gothic" w:eastAsia="MS Gothic" w:hAnsi="MS Gothic" w:hint="eastAsia"/>
        </w:rPr>
        <w:t>❸</w:t>
      </w:r>
      <w:r w:rsidRPr="008F3729">
        <w:t xml:space="preserve"> Formular öffnet sich</w:t>
      </w:r>
      <w:r w:rsidR="00DB2DF5">
        <w:t>:</w:t>
      </w:r>
      <w:r>
        <w:br/>
      </w:r>
      <w:r w:rsidR="003E165B" w:rsidRPr="00E124D8">
        <w:t xml:space="preserve">Register </w:t>
      </w:r>
      <w:r w:rsidR="004F10AB">
        <w:t>„</w:t>
      </w:r>
      <w:r w:rsidR="003E165B" w:rsidRPr="00E124D8">
        <w:t>Allgemein</w:t>
      </w:r>
      <w:r w:rsidR="004F10AB">
        <w:t>“</w:t>
      </w:r>
      <w:r w:rsidR="003E165B" w:rsidRPr="00E124D8">
        <w:t xml:space="preserve">: </w:t>
      </w:r>
      <w:r w:rsidR="003E165B" w:rsidRPr="00E124D8">
        <w:rPr>
          <w:b/>
        </w:rPr>
        <w:t>Überschrift</w:t>
      </w:r>
      <w:r w:rsidR="003E165B" w:rsidRPr="00E124D8">
        <w:t xml:space="preserve"> (Pflichtfeld!)</w:t>
      </w:r>
      <w:r w:rsidR="00DB2DF5">
        <w:t xml:space="preserve"> </w:t>
      </w:r>
      <w:r w:rsidR="003E165B" w:rsidRPr="00E124D8">
        <w:t>/</w:t>
      </w:r>
      <w:r w:rsidR="00DB2DF5">
        <w:t xml:space="preserve"> </w:t>
      </w:r>
      <w:r w:rsidR="003E165B" w:rsidRPr="00E124D8">
        <w:rPr>
          <w:b/>
        </w:rPr>
        <w:t>Typ</w:t>
      </w:r>
      <w:r w:rsidR="003E165B" w:rsidRPr="00E124D8">
        <w:t xml:space="preserve"> </w:t>
      </w:r>
      <w:r w:rsidR="006B3281">
        <w:t>(ggfs</w:t>
      </w:r>
      <w:r w:rsidR="005C2259">
        <w:t>.</w:t>
      </w:r>
      <w:r w:rsidR="006B3281">
        <w:t xml:space="preserve"> Auswahl der Überschriftsgröße</w:t>
      </w:r>
      <w:r w:rsidR="00DB2DF5">
        <w:t>, meistens H3</w:t>
      </w:r>
      <w:r w:rsidR="006B3281">
        <w:t>)</w:t>
      </w:r>
      <w:r>
        <w:br/>
      </w:r>
      <w:r w:rsidR="00DB2DF5">
        <w:t xml:space="preserve">Im Formular das </w:t>
      </w:r>
      <w:r w:rsidR="003E165B" w:rsidRPr="00E124D8">
        <w:t>Register</w:t>
      </w:r>
      <w:r w:rsidR="004F10AB">
        <w:t xml:space="preserve"> „</w:t>
      </w:r>
      <w:r w:rsidR="003E165B" w:rsidRPr="00E124D8">
        <w:t>Plug-In</w:t>
      </w:r>
      <w:r w:rsidR="004F10AB">
        <w:t>“</w:t>
      </w:r>
      <w:r w:rsidR="00792337">
        <w:t xml:space="preserve"> anklicken</w:t>
      </w:r>
      <w:r w:rsidR="008C379F">
        <w:t xml:space="preserve">: </w:t>
      </w:r>
      <w:r w:rsidR="00DB2DF5">
        <w:t xml:space="preserve">unter </w:t>
      </w:r>
      <w:r w:rsidR="003E165B" w:rsidRPr="00E124D8">
        <w:t>Erweiterungsoptionen (Register „Auswahl“)</w:t>
      </w:r>
      <w:r w:rsidR="007A4A75">
        <w:t>:</w:t>
      </w:r>
      <w:r w:rsidR="007A4A75">
        <w:br/>
      </w:r>
      <w:r w:rsidR="003E165B" w:rsidRPr="007A4A75">
        <w:rPr>
          <w:b/>
        </w:rPr>
        <w:t>Einzelne Adressen</w:t>
      </w:r>
      <w:r w:rsidR="003E165B" w:rsidRPr="00E124D8">
        <w:t xml:space="preserve"> (Auswahl der Person über das Suchfeld) oder </w:t>
      </w:r>
      <w:r w:rsidR="007A4A75">
        <w:br/>
      </w:r>
      <w:r w:rsidR="003E165B" w:rsidRPr="00E124D8">
        <w:rPr>
          <w:b/>
        </w:rPr>
        <w:t xml:space="preserve">Kategorien </w:t>
      </w:r>
      <w:r w:rsidR="003E165B" w:rsidRPr="00E124D8">
        <w:t>(Checkboxen anhaken)</w:t>
      </w:r>
      <w:r w:rsidR="005C2259">
        <w:t>, Sortieren nach (Auswahl des Sortiermodus)</w:t>
      </w:r>
      <w:r>
        <w:br/>
      </w:r>
      <w:r w:rsidR="003E165B" w:rsidRPr="00E124D8">
        <w:t>Register</w:t>
      </w:r>
      <w:r w:rsidR="007A4A75">
        <w:t xml:space="preserve"> „</w:t>
      </w:r>
      <w:r w:rsidR="004D5D76">
        <w:t>Darstellung</w:t>
      </w:r>
      <w:r w:rsidR="007A4A75">
        <w:t>“</w:t>
      </w:r>
      <w:r w:rsidR="003E165B" w:rsidRPr="00E124D8">
        <w:t xml:space="preserve">: </w:t>
      </w:r>
      <w:r w:rsidR="004D5D76">
        <w:t>„</w:t>
      </w:r>
      <w:r w:rsidR="003E165B" w:rsidRPr="00E124D8">
        <w:t xml:space="preserve">Titel, Name, x-spaltig </w:t>
      </w:r>
      <w:r w:rsidR="008A3372" w:rsidRPr="00E124D8">
        <w:t>(Mit Popover)</w:t>
      </w:r>
      <w:r w:rsidR="004D5D76">
        <w:t>“</w:t>
      </w:r>
      <w:r w:rsidR="008A3372" w:rsidRPr="00E124D8">
        <w:t xml:space="preserve"> oder </w:t>
      </w:r>
      <w:r w:rsidR="004D5D76">
        <w:t>„</w:t>
      </w:r>
      <w:r w:rsidR="008A3372" w:rsidRPr="00E124D8">
        <w:t>Visitenkarte</w:t>
      </w:r>
      <w:r w:rsidR="004D5D76">
        <w:t>“</w:t>
      </w:r>
      <w:r w:rsidR="008A3372" w:rsidRPr="00E124D8">
        <w:t>:</w:t>
      </w:r>
      <w:r w:rsidR="00792337">
        <w:br/>
      </w:r>
      <w:r w:rsidR="00DB2DF5" w:rsidRPr="00C673B6">
        <w:rPr>
          <w:rFonts w:ascii="MS Gothic" w:eastAsia="MS Gothic" w:hAnsi="MS Gothic" w:hint="eastAsia"/>
        </w:rPr>
        <w:t>❹</w:t>
      </w:r>
      <w:r w:rsidR="00792337">
        <w:rPr>
          <w:rFonts w:ascii="MS Gothic" w:eastAsia="MS Gothic" w:hAnsi="MS Gothic" w:hint="eastAsia"/>
        </w:rPr>
        <w:t xml:space="preserve"> </w:t>
      </w:r>
      <w:r w:rsidR="00792337" w:rsidRPr="0025164F">
        <w:rPr>
          <w:highlight w:val="lightGray"/>
        </w:rPr>
        <w:t>Speichern</w:t>
      </w:r>
      <w:r w:rsidR="00792337" w:rsidRPr="00231EF2">
        <w:t xml:space="preserve"> </w:t>
      </w:r>
      <w:r w:rsidR="00792337" w:rsidRPr="0025164F">
        <w:t xml:space="preserve">und </w:t>
      </w:r>
      <w:r w:rsidR="0039315D">
        <w:rPr>
          <w:sz w:val="24"/>
          <w:szCs w:val="24"/>
          <w:highlight w:val="lightGray"/>
        </w:rPr>
        <w:t>Schließen</w:t>
      </w:r>
    </w:p>
    <w:p w14:paraId="365D6FD9" w14:textId="617AAE92" w:rsidR="008C379F" w:rsidRDefault="008C379F" w:rsidP="003E165B">
      <w:r>
        <w:t>Ausgabe im Frontend:</w:t>
      </w:r>
    </w:p>
    <w:tbl>
      <w:tblPr>
        <w:tblStyle w:val="Tabellenraster"/>
        <w:tblW w:w="9046"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5196"/>
        <w:gridCol w:w="3850"/>
      </w:tblGrid>
      <w:tr w:rsidR="00D7168D" w14:paraId="6B7FB808" w14:textId="77777777" w:rsidTr="003F05CE">
        <w:trPr>
          <w:trHeight w:val="262"/>
        </w:trPr>
        <w:tc>
          <w:tcPr>
            <w:tcW w:w="5187" w:type="dxa"/>
          </w:tcPr>
          <w:p w14:paraId="37DB76D0" w14:textId="69ACE65B" w:rsidR="00660F6A" w:rsidRPr="00250EDC" w:rsidRDefault="00250EDC" w:rsidP="003E165B">
            <w:pPr>
              <w:rPr>
                <w:b/>
              </w:rPr>
            </w:pPr>
            <w:r w:rsidRPr="00C816E4">
              <w:rPr>
                <w:b/>
                <w:highlight w:val="yellow"/>
              </w:rPr>
              <w:t>Titel, Name, x-spaltig (Mit Popover)</w:t>
            </w:r>
          </w:p>
        </w:tc>
        <w:tc>
          <w:tcPr>
            <w:tcW w:w="3859" w:type="dxa"/>
          </w:tcPr>
          <w:p w14:paraId="7969D0E4" w14:textId="69597211" w:rsidR="00660F6A" w:rsidRPr="00250EDC" w:rsidRDefault="00250EDC" w:rsidP="003E165B">
            <w:pPr>
              <w:rPr>
                <w:b/>
              </w:rPr>
            </w:pPr>
            <w:r w:rsidRPr="00C816E4">
              <w:rPr>
                <w:b/>
                <w:highlight w:val="yellow"/>
              </w:rPr>
              <w:t>Visitenkarte</w:t>
            </w:r>
          </w:p>
        </w:tc>
      </w:tr>
      <w:tr w:rsidR="00D7168D" w14:paraId="15A6586D" w14:textId="77777777" w:rsidTr="003F05CE">
        <w:trPr>
          <w:trHeight w:val="2931"/>
        </w:trPr>
        <w:tc>
          <w:tcPr>
            <w:tcW w:w="5187" w:type="dxa"/>
          </w:tcPr>
          <w:p w14:paraId="1DC3F8D4" w14:textId="77777777" w:rsidR="008A3372" w:rsidRDefault="008A3372" w:rsidP="003E165B">
            <w:pPr>
              <w:rPr>
                <w:noProof/>
                <w:lang w:eastAsia="de-DE"/>
              </w:rPr>
            </w:pPr>
          </w:p>
          <w:p w14:paraId="022DA27A" w14:textId="27564761" w:rsidR="00250EDC" w:rsidRDefault="00D7168D" w:rsidP="003E165B">
            <w:r>
              <w:rPr>
                <w:noProof/>
                <w:lang w:eastAsia="de-DE"/>
              </w:rPr>
              <w:drawing>
                <wp:inline distT="0" distB="0" distL="0" distR="0" wp14:anchorId="33FD1CD8" wp14:editId="7CB6B45A">
                  <wp:extent cx="3160395" cy="1473249"/>
                  <wp:effectExtent l="0" t="0" r="1905" b="0"/>
                  <wp:docPr id="87" name="Grafik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3219317" cy="1500716"/>
                          </a:xfrm>
                          <a:prstGeom prst="rect">
                            <a:avLst/>
                          </a:prstGeom>
                        </pic:spPr>
                      </pic:pic>
                    </a:graphicData>
                  </a:graphic>
                </wp:inline>
              </w:drawing>
            </w:r>
          </w:p>
          <w:p w14:paraId="2BBEE469" w14:textId="77777777" w:rsidR="00250EDC" w:rsidRDefault="00250EDC" w:rsidP="003E165B"/>
        </w:tc>
        <w:tc>
          <w:tcPr>
            <w:tcW w:w="3859" w:type="dxa"/>
          </w:tcPr>
          <w:p w14:paraId="554D4B90" w14:textId="77777777" w:rsidR="008A3372" w:rsidRDefault="008A3372" w:rsidP="003E165B">
            <w:pPr>
              <w:rPr>
                <w:noProof/>
                <w:lang w:eastAsia="de-DE"/>
              </w:rPr>
            </w:pPr>
          </w:p>
          <w:p w14:paraId="1158C5BB" w14:textId="77777777" w:rsidR="00250EDC" w:rsidRDefault="00250EDC" w:rsidP="003E165B">
            <w:r>
              <w:rPr>
                <w:noProof/>
                <w:lang w:eastAsia="de-DE"/>
              </w:rPr>
              <w:drawing>
                <wp:inline distT="0" distB="0" distL="0" distR="0" wp14:anchorId="05D2CBE8" wp14:editId="02E53F87">
                  <wp:extent cx="1412938" cy="1026543"/>
                  <wp:effectExtent l="0" t="0" r="0" b="254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1470204" cy="1068149"/>
                          </a:xfrm>
                          <a:prstGeom prst="rect">
                            <a:avLst/>
                          </a:prstGeom>
                        </pic:spPr>
                      </pic:pic>
                    </a:graphicData>
                  </a:graphic>
                </wp:inline>
              </w:drawing>
            </w:r>
          </w:p>
        </w:tc>
      </w:tr>
      <w:tr w:rsidR="0037192F" w14:paraId="0282F698" w14:textId="77777777" w:rsidTr="003F05CE">
        <w:tblPrEx>
          <w:tblBorders>
            <w:insideH w:val="none" w:sz="0" w:space="0" w:color="auto"/>
            <w:insideV w:val="none" w:sz="0" w:space="0" w:color="auto"/>
          </w:tblBorders>
        </w:tblPrEx>
        <w:trPr>
          <w:trHeight w:val="676"/>
        </w:trPr>
        <w:tc>
          <w:tcPr>
            <w:tcW w:w="9046" w:type="dxa"/>
            <w:gridSpan w:val="2"/>
          </w:tcPr>
          <w:p w14:paraId="086AC136" w14:textId="424B5C9A" w:rsidR="0037192F" w:rsidRDefault="0037192F">
            <w:r w:rsidRPr="00731BA2">
              <w:rPr>
                <w:color w:val="FF0000"/>
              </w:rPr>
              <w:t xml:space="preserve">Gibt es Ihre Kategorien noch nicht oder werden Personen nicht oder falsche Personen angezeigt, wenden Sie sich bitte an </w:t>
            </w:r>
            <w:r w:rsidRPr="00731BA2">
              <w:rPr>
                <w:b/>
                <w:color w:val="FF0000"/>
              </w:rPr>
              <w:t>personen@leuphana.de</w:t>
            </w:r>
          </w:p>
        </w:tc>
      </w:tr>
    </w:tbl>
    <w:p w14:paraId="031A01F8" w14:textId="77777777" w:rsidR="0039315D" w:rsidRDefault="003F05CE" w:rsidP="00B23598">
      <w:pPr>
        <w:rPr>
          <w:b/>
        </w:rPr>
      </w:pPr>
      <w:r>
        <w:rPr>
          <w:b/>
        </w:rPr>
        <w:br/>
      </w:r>
    </w:p>
    <w:p w14:paraId="204CA9A7" w14:textId="16E24FBF" w:rsidR="00980220" w:rsidRPr="00B23598" w:rsidRDefault="00E124D8" w:rsidP="00B23598">
      <w:pPr>
        <w:rPr>
          <w:b/>
        </w:rPr>
      </w:pPr>
      <w:r w:rsidRPr="00B23598">
        <w:rPr>
          <w:b/>
        </w:rPr>
        <w:lastRenderedPageBreak/>
        <w:t>Beispiele</w:t>
      </w:r>
      <w:r w:rsidR="008C379F" w:rsidRPr="00B23598">
        <w:rPr>
          <w:b/>
        </w:rPr>
        <w:t xml:space="preserve"> für verschiedene Kategorienauswahlen, die die Ausgabe der Personen im Frontend steuern</w:t>
      </w:r>
      <w:r w:rsidRPr="00B23598">
        <w:rPr>
          <w:b/>
        </w:rPr>
        <w:t>:</w:t>
      </w:r>
      <w:r w:rsidR="00B23598" w:rsidRPr="00B23598">
        <w:rPr>
          <w:b/>
        </w:rPr>
        <w:br/>
      </w:r>
    </w:p>
    <w:p w14:paraId="4B7DFFA4" w14:textId="77777777" w:rsidR="00E124D8" w:rsidRDefault="00E124D8" w:rsidP="00B23598">
      <w:r w:rsidRPr="00FB3712">
        <w:t>Alle Mitarbeite</w:t>
      </w:r>
      <w:r w:rsidR="00825567">
        <w:t>r*innen</w:t>
      </w:r>
      <w:r w:rsidRPr="00FB3712">
        <w:t xml:space="preserve"> eines Instituts</w:t>
      </w:r>
      <w:r w:rsidR="000738FE" w:rsidRPr="00FB3712">
        <w:t>:</w:t>
      </w:r>
    </w:p>
    <w:tbl>
      <w:tblPr>
        <w:tblStyle w:val="Tabellenraster"/>
        <w:tblW w:w="0" w:type="auto"/>
        <w:tblLook w:val="04A0" w:firstRow="1" w:lastRow="0" w:firstColumn="1" w:lastColumn="0" w:noHBand="0" w:noVBand="1"/>
      </w:tblPr>
      <w:tblGrid>
        <w:gridCol w:w="8181"/>
      </w:tblGrid>
      <w:tr w:rsidR="00FB3712" w14:paraId="10505EDA" w14:textId="77777777" w:rsidTr="004D5D76">
        <w:trPr>
          <w:trHeight w:val="2084"/>
        </w:trPr>
        <w:tc>
          <w:tcPr>
            <w:tcW w:w="8140" w:type="dxa"/>
          </w:tcPr>
          <w:p w14:paraId="3BC504A7" w14:textId="77777777" w:rsidR="00FB3712" w:rsidRDefault="00FB3712" w:rsidP="00FB3712">
            <w:r w:rsidRPr="00FB3712">
              <w:rPr>
                <w:noProof/>
                <w:lang w:eastAsia="de-DE"/>
              </w:rPr>
              <w:drawing>
                <wp:inline distT="0" distB="0" distL="0" distR="0" wp14:anchorId="2FC2D305" wp14:editId="60262A67">
                  <wp:extent cx="5057775" cy="1276711"/>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198942" cy="1312345"/>
                          </a:xfrm>
                          <a:prstGeom prst="rect">
                            <a:avLst/>
                          </a:prstGeom>
                        </pic:spPr>
                      </pic:pic>
                    </a:graphicData>
                  </a:graphic>
                </wp:inline>
              </w:drawing>
            </w:r>
          </w:p>
        </w:tc>
      </w:tr>
    </w:tbl>
    <w:p w14:paraId="07FC436E" w14:textId="661E2150" w:rsidR="00792337" w:rsidRDefault="00792337">
      <w:pPr>
        <w:spacing w:before="400"/>
      </w:pPr>
    </w:p>
    <w:p w14:paraId="700DAE31" w14:textId="77777777" w:rsidR="00E124D8" w:rsidRPr="00B23598" w:rsidRDefault="00E124D8" w:rsidP="00B23598">
      <w:r w:rsidRPr="00B23598">
        <w:t>Alle Professor</w:t>
      </w:r>
      <w:r w:rsidR="00825567" w:rsidRPr="00B23598">
        <w:t>*innen</w:t>
      </w:r>
      <w:r w:rsidRPr="00B23598">
        <w:t xml:space="preserve"> eines Instituts</w:t>
      </w:r>
      <w:r w:rsidR="000738FE" w:rsidRPr="00B23598">
        <w:t>:</w:t>
      </w:r>
    </w:p>
    <w:tbl>
      <w:tblPr>
        <w:tblStyle w:val="Tabellenraster"/>
        <w:tblW w:w="0" w:type="auto"/>
        <w:tblLook w:val="04A0" w:firstRow="1" w:lastRow="0" w:firstColumn="1" w:lastColumn="0" w:noHBand="0" w:noVBand="1"/>
      </w:tblPr>
      <w:tblGrid>
        <w:gridCol w:w="7776"/>
      </w:tblGrid>
      <w:tr w:rsidR="00FB3712" w14:paraId="7C4202EB" w14:textId="77777777" w:rsidTr="004D5D76">
        <w:trPr>
          <w:trHeight w:val="5668"/>
        </w:trPr>
        <w:tc>
          <w:tcPr>
            <w:tcW w:w="7549" w:type="dxa"/>
          </w:tcPr>
          <w:p w14:paraId="57E093B2" w14:textId="77777777" w:rsidR="00FB3712" w:rsidRDefault="00FB3712" w:rsidP="00FB3712">
            <w:r w:rsidRPr="00FB3712">
              <w:rPr>
                <w:noProof/>
                <w:lang w:eastAsia="de-DE"/>
              </w:rPr>
              <w:drawing>
                <wp:inline distT="0" distB="0" distL="0" distR="0" wp14:anchorId="33359C1E" wp14:editId="2AB2F78D">
                  <wp:extent cx="2600325" cy="2170988"/>
                  <wp:effectExtent l="0" t="0" r="0" b="127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2694741" cy="2249815"/>
                          </a:xfrm>
                          <a:prstGeom prst="rect">
                            <a:avLst/>
                          </a:prstGeom>
                        </pic:spPr>
                      </pic:pic>
                    </a:graphicData>
                  </a:graphic>
                </wp:inline>
              </w:drawing>
            </w:r>
          </w:p>
          <w:p w14:paraId="5D8F0448" w14:textId="77777777" w:rsidR="00FB3712" w:rsidRPr="003A4C06" w:rsidRDefault="00FB3712" w:rsidP="00FB3712">
            <w:pPr>
              <w:rPr>
                <w:color w:val="FFFFFF" w:themeColor="background1"/>
              </w:rPr>
            </w:pPr>
            <w:r w:rsidRPr="003A4C06">
              <w:rPr>
                <w:color w:val="FFFFFF" w:themeColor="background1"/>
                <w:highlight w:val="red"/>
              </w:rPr>
              <w:t>und</w:t>
            </w:r>
            <w:r w:rsidRPr="003A4C06">
              <w:rPr>
                <w:color w:val="FFFFFF" w:themeColor="background1"/>
              </w:rPr>
              <w:t xml:space="preserve"> </w:t>
            </w:r>
          </w:p>
          <w:p w14:paraId="52A41838" w14:textId="77777777" w:rsidR="00FB3712" w:rsidRDefault="00FB3712" w:rsidP="00FB3712">
            <w:r w:rsidRPr="00FB3712">
              <w:rPr>
                <w:noProof/>
                <w:lang w:eastAsia="de-DE"/>
              </w:rPr>
              <w:drawing>
                <wp:inline distT="0" distB="0" distL="0" distR="0" wp14:anchorId="2ECFAF18" wp14:editId="707D0182">
                  <wp:extent cx="4792211" cy="1209675"/>
                  <wp:effectExtent l="0" t="0" r="889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4884290" cy="1232918"/>
                          </a:xfrm>
                          <a:prstGeom prst="rect">
                            <a:avLst/>
                          </a:prstGeom>
                        </pic:spPr>
                      </pic:pic>
                    </a:graphicData>
                  </a:graphic>
                </wp:inline>
              </w:drawing>
            </w:r>
          </w:p>
        </w:tc>
      </w:tr>
    </w:tbl>
    <w:p w14:paraId="0B76E4C4" w14:textId="40784E04" w:rsidR="000738FE" w:rsidRDefault="000738FE" w:rsidP="003E165B"/>
    <w:p w14:paraId="6255D847" w14:textId="2D1A91C0" w:rsidR="0085712B" w:rsidRDefault="0085712B">
      <w:pPr>
        <w:spacing w:before="400"/>
      </w:pPr>
      <w:r>
        <w:br w:type="page"/>
      </w:r>
    </w:p>
    <w:p w14:paraId="6B32DC30" w14:textId="6DF29916" w:rsidR="00E124D8" w:rsidRDefault="00E124D8" w:rsidP="00B85869">
      <w:pPr>
        <w:spacing w:before="400"/>
      </w:pPr>
      <w:r w:rsidRPr="00FB3712">
        <w:lastRenderedPageBreak/>
        <w:t>Alle Mitarbeiter</w:t>
      </w:r>
      <w:r w:rsidR="00825567">
        <w:t>*innen</w:t>
      </w:r>
      <w:r w:rsidRPr="00FB3712">
        <w:t xml:space="preserve"> einer Professur</w:t>
      </w:r>
      <w:r w:rsidR="000738FE" w:rsidRPr="00FB3712">
        <w:t>:</w:t>
      </w:r>
    </w:p>
    <w:tbl>
      <w:tblPr>
        <w:tblStyle w:val="Tabellenraster"/>
        <w:tblW w:w="0" w:type="auto"/>
        <w:tblLook w:val="04A0" w:firstRow="1" w:lastRow="0" w:firstColumn="1" w:lastColumn="0" w:noHBand="0" w:noVBand="1"/>
      </w:tblPr>
      <w:tblGrid>
        <w:gridCol w:w="7776"/>
      </w:tblGrid>
      <w:tr w:rsidR="00E76C20" w14:paraId="486A38F3" w14:textId="77777777" w:rsidTr="004D5D76">
        <w:trPr>
          <w:trHeight w:val="2406"/>
        </w:trPr>
        <w:tc>
          <w:tcPr>
            <w:tcW w:w="7684" w:type="dxa"/>
          </w:tcPr>
          <w:p w14:paraId="193604FE" w14:textId="77777777" w:rsidR="00E76C20" w:rsidRDefault="00E76C20" w:rsidP="00E76C20">
            <w:r w:rsidRPr="00FB3712">
              <w:rPr>
                <w:noProof/>
                <w:lang w:eastAsia="de-DE"/>
              </w:rPr>
              <w:drawing>
                <wp:inline distT="0" distB="0" distL="0" distR="0" wp14:anchorId="06AFD79C" wp14:editId="22EF270F">
                  <wp:extent cx="4797140" cy="1466850"/>
                  <wp:effectExtent l="0" t="0" r="3810"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4868505" cy="1488672"/>
                          </a:xfrm>
                          <a:prstGeom prst="rect">
                            <a:avLst/>
                          </a:prstGeom>
                        </pic:spPr>
                      </pic:pic>
                    </a:graphicData>
                  </a:graphic>
                </wp:inline>
              </w:drawing>
            </w:r>
          </w:p>
        </w:tc>
      </w:tr>
    </w:tbl>
    <w:p w14:paraId="097860BF" w14:textId="23256879" w:rsidR="00FE17E1" w:rsidRDefault="00FE17E1" w:rsidP="003E165B"/>
    <w:tbl>
      <w:tblPr>
        <w:tblStyle w:val="Tabellenraster"/>
        <w:tblW w:w="0" w:type="auto"/>
        <w:tblBorders>
          <w:top w:val="single" w:sz="8" w:space="0" w:color="FF0000"/>
          <w:left w:val="single" w:sz="8" w:space="0" w:color="FF0000"/>
          <w:bottom w:val="single" w:sz="8" w:space="0" w:color="FF0000"/>
          <w:right w:val="single" w:sz="8" w:space="0" w:color="FF0000"/>
          <w:insideH w:val="single" w:sz="8" w:space="0" w:color="FF0000"/>
          <w:insideV w:val="single" w:sz="8" w:space="0" w:color="FF0000"/>
        </w:tblBorders>
        <w:tblLook w:val="04A0" w:firstRow="1" w:lastRow="0" w:firstColumn="1" w:lastColumn="0" w:noHBand="0" w:noVBand="1"/>
      </w:tblPr>
      <w:tblGrid>
        <w:gridCol w:w="9052"/>
      </w:tblGrid>
      <w:tr w:rsidR="00792337" w14:paraId="48979B64" w14:textId="77777777" w:rsidTr="00792337">
        <w:tc>
          <w:tcPr>
            <w:tcW w:w="9062" w:type="dxa"/>
          </w:tcPr>
          <w:p w14:paraId="763E217C" w14:textId="161E3C83" w:rsidR="00792337" w:rsidRDefault="00792337" w:rsidP="003E165B">
            <w:pPr>
              <w:rPr>
                <w:color w:val="FF0000"/>
              </w:rPr>
            </w:pPr>
            <w:r w:rsidRPr="003F05CE">
              <w:rPr>
                <w:color w:val="FF0000"/>
              </w:rPr>
              <w:t>Es lassen sich zur Zeit n</w:t>
            </w:r>
            <w:r>
              <w:rPr>
                <w:color w:val="FF0000"/>
              </w:rPr>
              <w:t>ur zwei Kategorien kombinieren!</w:t>
            </w:r>
          </w:p>
        </w:tc>
      </w:tr>
    </w:tbl>
    <w:p w14:paraId="6246AA1C" w14:textId="25DF0712" w:rsidR="00792337" w:rsidRDefault="00792337" w:rsidP="003E165B"/>
    <w:tbl>
      <w:tblPr>
        <w:tblStyle w:val="Tabellenraster"/>
        <w:tblW w:w="0" w:type="auto"/>
        <w:tblBorders>
          <w:top w:val="single" w:sz="8" w:space="0" w:color="FF0000"/>
          <w:left w:val="single" w:sz="8" w:space="0" w:color="FF0000"/>
          <w:bottom w:val="single" w:sz="8" w:space="0" w:color="FF0000"/>
          <w:right w:val="single" w:sz="8" w:space="0" w:color="FF0000"/>
          <w:insideH w:val="single" w:sz="8" w:space="0" w:color="FF0000"/>
          <w:insideV w:val="single" w:sz="8" w:space="0" w:color="FF0000"/>
        </w:tblBorders>
        <w:tblLook w:val="04A0" w:firstRow="1" w:lastRow="0" w:firstColumn="1" w:lastColumn="0" w:noHBand="0" w:noVBand="1"/>
      </w:tblPr>
      <w:tblGrid>
        <w:gridCol w:w="9052"/>
      </w:tblGrid>
      <w:tr w:rsidR="00792337" w14:paraId="4F80C8D1" w14:textId="77777777" w:rsidTr="00792337">
        <w:tc>
          <w:tcPr>
            <w:tcW w:w="9062" w:type="dxa"/>
          </w:tcPr>
          <w:p w14:paraId="260957FA" w14:textId="2DF06CD8" w:rsidR="00792337" w:rsidRDefault="00792337" w:rsidP="003E165B">
            <w:r w:rsidRPr="00792337">
              <w:rPr>
                <w:color w:val="FF0000"/>
              </w:rPr>
              <w:t>Damit die Adressen alphabetisch sortiert ausgegeben werden, stellen Sie bei „Sortieren nach“ von „Standard“ auf „Nachname“ um.</w:t>
            </w:r>
          </w:p>
        </w:tc>
      </w:tr>
    </w:tbl>
    <w:p w14:paraId="6CF58B82" w14:textId="7C590998" w:rsidR="00FD4A32" w:rsidRDefault="00FD4A32" w:rsidP="003E165B"/>
    <w:tbl>
      <w:tblPr>
        <w:tblStyle w:val="Tabellenraster"/>
        <w:tblW w:w="0" w:type="auto"/>
        <w:tblBorders>
          <w:top w:val="single" w:sz="8" w:space="0" w:color="FF0000"/>
          <w:left w:val="single" w:sz="8" w:space="0" w:color="FF0000"/>
          <w:bottom w:val="single" w:sz="8" w:space="0" w:color="FF0000"/>
          <w:right w:val="single" w:sz="8" w:space="0" w:color="FF0000"/>
          <w:insideH w:val="single" w:sz="8" w:space="0" w:color="FF0000"/>
          <w:insideV w:val="single" w:sz="8" w:space="0" w:color="FF0000"/>
        </w:tblBorders>
        <w:tblLook w:val="04A0" w:firstRow="1" w:lastRow="0" w:firstColumn="1" w:lastColumn="0" w:noHBand="0" w:noVBand="1"/>
      </w:tblPr>
      <w:tblGrid>
        <w:gridCol w:w="9052"/>
      </w:tblGrid>
      <w:tr w:rsidR="00792337" w14:paraId="5D9D11F1" w14:textId="77777777" w:rsidTr="00792337">
        <w:tc>
          <w:tcPr>
            <w:tcW w:w="9062" w:type="dxa"/>
          </w:tcPr>
          <w:p w14:paraId="12A84CF5" w14:textId="38C2A3E1" w:rsidR="00792337" w:rsidRPr="00792337" w:rsidRDefault="00792337" w:rsidP="003E165B">
            <w:pPr>
              <w:rPr>
                <w:color w:val="FF0000"/>
              </w:rPr>
            </w:pPr>
            <w:r w:rsidRPr="002922A7">
              <w:rPr>
                <w:color w:val="FF0000"/>
              </w:rPr>
              <w:t>Gibt es Ihre Kategorien noch nicht oder werden Personen nicht oder falsche Personen im Frontend angezeigt, wenden Sie sich bitte an perso</w:t>
            </w:r>
            <w:r>
              <w:rPr>
                <w:color w:val="FF0000"/>
              </w:rPr>
              <w:t>nen@leuphana.de</w:t>
            </w:r>
          </w:p>
        </w:tc>
      </w:tr>
    </w:tbl>
    <w:p w14:paraId="4C83B40D" w14:textId="56E87909" w:rsidR="00792337" w:rsidRDefault="00792337" w:rsidP="003E165B"/>
    <w:p w14:paraId="2F78457B" w14:textId="77777777" w:rsidR="00792337" w:rsidRDefault="00792337" w:rsidP="003E165B"/>
    <w:p w14:paraId="3054F8B0" w14:textId="4950E922" w:rsidR="00FD3378" w:rsidRPr="00F54907" w:rsidRDefault="00FD3378" w:rsidP="009D66CC">
      <w:pPr>
        <w:pStyle w:val="berschrift2"/>
      </w:pPr>
      <w:bookmarkStart w:id="54" w:name="_Toc173413699"/>
      <w:r w:rsidRPr="00F54907">
        <w:lastRenderedPageBreak/>
        <w:t>Der Editor</w:t>
      </w:r>
      <w:bookmarkEnd w:id="54"/>
    </w:p>
    <w:p w14:paraId="46D5372D" w14:textId="122320CF" w:rsidR="00FD3378" w:rsidRPr="00D83F05" w:rsidRDefault="00FD3378" w:rsidP="00606991">
      <w:pPr>
        <w:pStyle w:val="berschrift3"/>
      </w:pPr>
      <w:bookmarkStart w:id="55" w:name="_Toc173413700"/>
      <w:r w:rsidRPr="00D83F05">
        <w:t>Texte aus externen Vorlagen kopie</w:t>
      </w:r>
      <w:r w:rsidR="00D2364B">
        <w:t>ren</w:t>
      </w:r>
      <w:bookmarkEnd w:id="55"/>
    </w:p>
    <w:p w14:paraId="7CB29EDF" w14:textId="416CEE5A" w:rsidR="00FD3378" w:rsidRDefault="00FD3378" w:rsidP="00FD3378">
      <w:r w:rsidRPr="001622A7">
        <w:t>In der Praxis kommt es häufig vor, dass Texte aus Textverarbeitungsprogr</w:t>
      </w:r>
      <w:r w:rsidR="00597470">
        <w:t>ammen wie beispielsweise „Word“</w:t>
      </w:r>
      <w:r w:rsidRPr="001622A7">
        <w:t xml:space="preserve"> oder aus Webseiten in den </w:t>
      </w:r>
      <w:r w:rsidR="008D2842">
        <w:t>Editor</w:t>
      </w:r>
      <w:r w:rsidRPr="001622A7">
        <w:t xml:space="preserve"> eingefügt werden sollen.</w:t>
      </w:r>
      <w:r w:rsidR="005F6C6D">
        <w:t xml:space="preserve"> Die Textabschnitte enthalten aber nicht nur den Text, sondern bringen oft Formatierungen mit. Diese </w:t>
      </w:r>
      <w:r w:rsidR="005F6C6D" w:rsidRPr="001622A7">
        <w:t xml:space="preserve">Formatierungen </w:t>
      </w:r>
      <w:r w:rsidR="005F6C6D">
        <w:t>müssen entfernt werden</w:t>
      </w:r>
      <w:r w:rsidR="005F6C6D" w:rsidRPr="001622A7">
        <w:t>, da Sie oft unerwünschte Nebeneffekte auslösen.</w:t>
      </w:r>
    </w:p>
    <w:p w14:paraId="2BE9BA1A" w14:textId="7E8925E9" w:rsidR="00FD3378" w:rsidRDefault="00DF53C0" w:rsidP="00FD3378">
      <w:r>
        <w:rPr>
          <w:color w:val="FFFFFF" w:themeColor="background1"/>
          <w:highlight w:val="black"/>
        </w:rPr>
        <w:t>StepByStep</w:t>
      </w:r>
      <w:r w:rsidRPr="00CB1976">
        <w:rPr>
          <w:color w:val="FFFFFF" w:themeColor="background1"/>
          <w:highlight w:val="black"/>
        </w:rPr>
        <w:t>:</w:t>
      </w:r>
      <w:r w:rsidRPr="008F3729">
        <w:rPr>
          <w:color w:val="FFFFFF" w:themeColor="background1"/>
        </w:rPr>
        <w:t xml:space="preserve">  </w:t>
      </w:r>
      <w:r>
        <w:rPr>
          <w:color w:val="FFFFFF" w:themeColor="background1"/>
        </w:rPr>
        <w:br/>
      </w:r>
      <w:r>
        <w:rPr>
          <w:rStyle w:val="circle"/>
          <w:rFonts w:ascii="MS Gothic" w:eastAsia="MS Gothic" w:hAnsi="MS Gothic" w:hint="eastAsia"/>
        </w:rPr>
        <w:t>❶</w:t>
      </w:r>
      <w:r w:rsidRPr="008F3729">
        <w:t xml:space="preserve"> </w:t>
      </w:r>
      <w:r>
        <w:t>Sie k</w:t>
      </w:r>
      <w:r w:rsidRPr="001622A7">
        <w:t xml:space="preserve">opieren </w:t>
      </w:r>
      <w:r>
        <w:t>den gewünschten Text</w:t>
      </w:r>
      <w:r w:rsidRPr="001622A7">
        <w:t xml:space="preserve"> durch Drücken der Tastenkombination </w:t>
      </w:r>
      <w:r>
        <w:rPr>
          <w:b/>
        </w:rPr>
        <w:t xml:space="preserve">Strg + </w:t>
      </w:r>
      <w:r w:rsidRPr="001622A7">
        <w:rPr>
          <w:b/>
        </w:rPr>
        <w:t>C</w:t>
      </w:r>
      <w:r>
        <w:t xml:space="preserve"> </w:t>
      </w:r>
      <w:r w:rsidRPr="001622A7">
        <w:t>in d</w:t>
      </w:r>
      <w:r>
        <w:t>ie</w:t>
      </w:r>
      <w:r w:rsidRPr="001622A7">
        <w:t xml:space="preserve"> Zw</w:t>
      </w:r>
      <w:r>
        <w:t>ischenablage des PCs</w:t>
      </w:r>
      <w:r>
        <w:rPr>
          <w:color w:val="0033CC"/>
        </w:rPr>
        <w:br/>
      </w:r>
      <w:r>
        <w:rPr>
          <w:rFonts w:ascii="MS Gothic" w:eastAsia="MS Gothic" w:hAnsi="MS Gothic" w:hint="eastAsia"/>
        </w:rPr>
        <w:t>❷</w:t>
      </w:r>
      <w:r w:rsidRPr="008F3729">
        <w:t xml:space="preserve"> </w:t>
      </w:r>
      <w:r>
        <w:t xml:space="preserve">Zum </w:t>
      </w:r>
      <w:r w:rsidRPr="00DF53C0">
        <w:t xml:space="preserve">Einfügen ohne Formatierungen verwenden Sie die Tastenkombination </w:t>
      </w:r>
      <w:r w:rsidRPr="00DF53C0">
        <w:rPr>
          <w:b/>
        </w:rPr>
        <w:t>Strg + Shift + V</w:t>
      </w:r>
      <w:r w:rsidR="00142C80">
        <w:br/>
      </w:r>
      <w:r w:rsidRPr="006C5061">
        <w:rPr>
          <w:b/>
          <w:highlight w:val="yellow"/>
        </w:rPr>
        <w:t>oder</w:t>
      </w:r>
      <w:r>
        <w:br/>
      </w:r>
      <w:r w:rsidR="00DA6245">
        <w:t xml:space="preserve">Sie kopieren </w:t>
      </w:r>
      <w:r>
        <w:t xml:space="preserve">den Word-Text in einen </w:t>
      </w:r>
      <w:r w:rsidR="000F4D48">
        <w:t>TEXTEDITOR</w:t>
      </w:r>
      <w:r>
        <w:t xml:space="preserve"> (die Word-Formatierungen werden </w:t>
      </w:r>
      <w:r w:rsidR="005C3BC2">
        <w:t xml:space="preserve">dort </w:t>
      </w:r>
      <w:r>
        <w:t xml:space="preserve">zuverlässig gelöscht) </w:t>
      </w:r>
      <w:r w:rsidR="00DC3976">
        <w:t>und von da aus dann in den TYPO3-E</w:t>
      </w:r>
      <w:r w:rsidR="00DA6245">
        <w:t xml:space="preserve">ditor </w:t>
      </w:r>
      <w:r w:rsidR="00142C80">
        <w:br/>
      </w:r>
      <w:r w:rsidR="00DC3976" w:rsidRPr="006C5061">
        <w:rPr>
          <w:b/>
          <w:highlight w:val="yellow"/>
        </w:rPr>
        <w:t>oder</w:t>
      </w:r>
      <w:r w:rsidR="00142C80">
        <w:t xml:space="preserve"> </w:t>
      </w:r>
      <w:r w:rsidR="00142C80">
        <w:br/>
      </w:r>
      <w:r w:rsidR="00DA6245">
        <w:t xml:space="preserve">wenn bereits </w:t>
      </w:r>
      <w:r w:rsidR="00DC3976" w:rsidRPr="00DA6245">
        <w:t xml:space="preserve">Formatierungen </w:t>
      </w:r>
      <w:r w:rsidR="00707E97">
        <w:t>übernommen wurden (</w:t>
      </w:r>
      <w:r w:rsidR="00DC3976" w:rsidRPr="00DA6245">
        <w:t>nach dem E</w:t>
      </w:r>
      <w:r w:rsidR="00707E97">
        <w:t>infügen</w:t>
      </w:r>
      <w:r w:rsidR="00DA6245">
        <w:t xml:space="preserve"> </w:t>
      </w:r>
      <w:r w:rsidR="00707E97">
        <w:t>mit</w:t>
      </w:r>
      <w:r w:rsidR="000F4D48">
        <w:t xml:space="preserve"> nur</w:t>
      </w:r>
      <w:r w:rsidR="006C5061">
        <w:t xml:space="preserve"> </w:t>
      </w:r>
      <w:r w:rsidR="00DA6245">
        <w:t>Strg</w:t>
      </w:r>
      <w:r w:rsidR="00707E97">
        <w:t>+</w:t>
      </w:r>
      <w:r w:rsidR="00DA6245">
        <w:t>V)</w:t>
      </w:r>
      <w:r w:rsidR="00707E97">
        <w:t>, entfernen Sie diese nachträglich</w:t>
      </w:r>
      <w:r w:rsidR="00DC3976" w:rsidRPr="00DA6245">
        <w:t>:</w:t>
      </w:r>
      <w:r w:rsidR="00F213C2">
        <w:t xml:space="preserve"> d</w:t>
      </w:r>
      <w:r w:rsidR="00DC3976" w:rsidRPr="00E2263A">
        <w:t>azu markieren Sie den zu ändernden Text</w:t>
      </w:r>
      <w:r w:rsidR="00DC3976">
        <w:rPr>
          <w:rFonts w:ascii="MS Gothic" w:eastAsia="MS Gothic" w:hAnsi="MS Gothic" w:hint="eastAsia"/>
        </w:rPr>
        <w:t xml:space="preserve"> </w:t>
      </w:r>
      <w:r w:rsidR="00DC3976">
        <w:t xml:space="preserve">und </w:t>
      </w:r>
      <w:r w:rsidR="00DC3976" w:rsidRPr="00E2263A">
        <w:t xml:space="preserve">klicken auf die Schaltfläche </w:t>
      </w:r>
      <w:r w:rsidR="00DA6245">
        <w:t>„</w:t>
      </w:r>
      <w:r w:rsidR="00DC3976">
        <w:t>Formatierung entfernen</w:t>
      </w:r>
      <w:r w:rsidR="00DA6245">
        <w:t>“</w:t>
      </w:r>
      <w:r w:rsidR="00DC3976">
        <w:t>:</w:t>
      </w:r>
    </w:p>
    <w:tbl>
      <w:tblPr>
        <w:tblStyle w:val="Tabellenraster"/>
        <w:tblW w:w="0" w:type="auto"/>
        <w:tblLook w:val="04A0" w:firstRow="1" w:lastRow="0" w:firstColumn="1" w:lastColumn="0" w:noHBand="0" w:noVBand="1"/>
      </w:tblPr>
      <w:tblGrid>
        <w:gridCol w:w="4070"/>
      </w:tblGrid>
      <w:tr w:rsidR="00F0643B" w14:paraId="39FD7EF8" w14:textId="77777777" w:rsidTr="00F0643B">
        <w:trPr>
          <w:trHeight w:val="1185"/>
        </w:trPr>
        <w:tc>
          <w:tcPr>
            <w:tcW w:w="4070" w:type="dxa"/>
          </w:tcPr>
          <w:p w14:paraId="40954825" w14:textId="77777777" w:rsidR="00F0643B" w:rsidRDefault="00F0643B" w:rsidP="00FD3378">
            <w:r>
              <w:rPr>
                <w:noProof/>
                <w:lang w:eastAsia="de-DE"/>
              </w:rPr>
              <w:drawing>
                <wp:inline distT="0" distB="0" distL="0" distR="0" wp14:anchorId="21CF0172" wp14:editId="1D773ADF">
                  <wp:extent cx="2431976" cy="723900"/>
                  <wp:effectExtent l="0" t="0" r="6985" b="0"/>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2489172" cy="740925"/>
                          </a:xfrm>
                          <a:prstGeom prst="rect">
                            <a:avLst/>
                          </a:prstGeom>
                        </pic:spPr>
                      </pic:pic>
                    </a:graphicData>
                  </a:graphic>
                </wp:inline>
              </w:drawing>
            </w:r>
          </w:p>
        </w:tc>
      </w:tr>
    </w:tbl>
    <w:p w14:paraId="2EEEA768" w14:textId="43DC6F0F" w:rsidR="008A50DB" w:rsidRPr="00E2263A" w:rsidRDefault="000F4D48" w:rsidP="00FD3378">
      <w:r>
        <w:br/>
      </w:r>
    </w:p>
    <w:p w14:paraId="7E6DEB51" w14:textId="5C104DAC" w:rsidR="00FD3378" w:rsidRPr="00D83F05" w:rsidRDefault="00FD3378" w:rsidP="00606991">
      <w:pPr>
        <w:pStyle w:val="berschrift3"/>
      </w:pPr>
      <w:bookmarkStart w:id="56" w:name="_Toc173413701"/>
      <w:r w:rsidRPr="00D83F05">
        <w:t xml:space="preserve">Link </w:t>
      </w:r>
      <w:r w:rsidR="00597470" w:rsidRPr="00D83F05">
        <w:t>einfügen</w:t>
      </w:r>
      <w:bookmarkEnd w:id="56"/>
    </w:p>
    <w:p w14:paraId="59E98207" w14:textId="4DD492C1" w:rsidR="00FD3378" w:rsidRDefault="00FD3378" w:rsidP="00FD3378">
      <w:pPr>
        <w:spacing w:before="100" w:beforeAutospacing="1" w:after="100" w:afterAutospacing="1"/>
      </w:pPr>
      <w:r>
        <w:t>Links zeigen dem Besucher an, dass zu einem Thema weitere Informationen an anderer Stelle zu finden sind. Sie können Links auf Seit</w:t>
      </w:r>
      <w:r w:rsidR="00B97EB5">
        <w:t xml:space="preserve">en (interne und externe), </w:t>
      </w:r>
      <w:r>
        <w:t>Dateien</w:t>
      </w:r>
      <w:r w:rsidR="00B97EB5">
        <w:t>, News</w:t>
      </w:r>
      <w:r>
        <w:t xml:space="preserve"> sowie klickbare E-Mail-Adressen anlegen. </w:t>
      </w:r>
    </w:p>
    <w:tbl>
      <w:tblPr>
        <w:tblStyle w:val="Tabellenraster"/>
        <w:tblW w:w="0" w:type="auto"/>
        <w:tblBorders>
          <w:top w:val="single" w:sz="8" w:space="0" w:color="FF0000"/>
          <w:left w:val="single" w:sz="8" w:space="0" w:color="FF0000"/>
          <w:bottom w:val="single" w:sz="8" w:space="0" w:color="FF0000"/>
          <w:right w:val="single" w:sz="8" w:space="0" w:color="FF0000"/>
          <w:insideH w:val="single" w:sz="8" w:space="0" w:color="FF0000"/>
          <w:insideV w:val="single" w:sz="8" w:space="0" w:color="FF0000"/>
        </w:tblBorders>
        <w:tblLook w:val="04A0" w:firstRow="1" w:lastRow="0" w:firstColumn="1" w:lastColumn="0" w:noHBand="0" w:noVBand="1"/>
      </w:tblPr>
      <w:tblGrid>
        <w:gridCol w:w="9052"/>
      </w:tblGrid>
      <w:tr w:rsidR="000151BC" w14:paraId="1F5AA80E" w14:textId="77777777" w:rsidTr="000151BC">
        <w:tc>
          <w:tcPr>
            <w:tcW w:w="9062" w:type="dxa"/>
          </w:tcPr>
          <w:p w14:paraId="0E8BA823" w14:textId="6CA75402" w:rsidR="000151BC" w:rsidRDefault="000151BC" w:rsidP="00FD3378">
            <w:pPr>
              <w:spacing w:before="100" w:beforeAutospacing="1" w:after="100" w:afterAutospacing="1"/>
              <w:rPr>
                <w:color w:val="FF0000"/>
              </w:rPr>
            </w:pPr>
            <w:r w:rsidRPr="00C63735">
              <w:rPr>
                <w:color w:val="FF0000"/>
              </w:rPr>
              <w:t>Nicht von öffentlichen Seiten auf Intranet-Seiten verlinken!</w:t>
            </w:r>
          </w:p>
          <w:p w14:paraId="6A4EB1FB" w14:textId="7F40CE5F" w:rsidR="000151BC" w:rsidRDefault="000151BC" w:rsidP="00FD3378">
            <w:pPr>
              <w:spacing w:before="100" w:beforeAutospacing="1" w:after="100" w:afterAutospacing="1"/>
              <w:rPr>
                <w:color w:val="FF0000"/>
              </w:rPr>
            </w:pPr>
            <w:r w:rsidRPr="00C63735">
              <w:rPr>
                <w:color w:val="FF0000"/>
              </w:rPr>
              <w:t xml:space="preserve">Verlinkungen sollen nach aktuellen Usability-Regeln nicht mehr in einem neuen Tab oder Fenster geöffnet werden. </w:t>
            </w:r>
            <w:r w:rsidRPr="002626EF">
              <w:rPr>
                <w:color w:val="FF0000"/>
              </w:rPr>
              <w:t>Dies gilt auch für Externe URLs. Grund: auf mobilen Geräten mit zumeist kleinen Bildschirmen und einer vorwiegenden Fingerbedienung verdecken Tabs und neue Fenster die Fenster mit der ursprünglichen Seite, wodurch die Orientierung leidet. Die Navigation im Verlauf wird unterbrochen.</w:t>
            </w:r>
          </w:p>
          <w:p w14:paraId="5A4B8C85" w14:textId="7C332B96" w:rsidR="000151BC" w:rsidRPr="000151BC" w:rsidRDefault="000151BC" w:rsidP="00FD3378">
            <w:pPr>
              <w:spacing w:before="100" w:beforeAutospacing="1" w:after="100" w:afterAutospacing="1"/>
              <w:rPr>
                <w:color w:val="FF0000"/>
              </w:rPr>
            </w:pPr>
            <w:r>
              <w:rPr>
                <w:color w:val="FF0000"/>
              </w:rPr>
              <w:t>Verlinkungen im Textfeld (Editor) sparsam verwenden. Zum Bereitstellen von vielen Dateien bitte das Inhaltselement „Dateilinks“ benutzen!.</w:t>
            </w:r>
          </w:p>
        </w:tc>
      </w:tr>
    </w:tbl>
    <w:p w14:paraId="2A2C1CB7" w14:textId="2E61972F" w:rsidR="000151BC" w:rsidRDefault="000151BC" w:rsidP="00FD3378">
      <w:pPr>
        <w:spacing w:before="100" w:beforeAutospacing="1" w:after="100" w:afterAutospacing="1"/>
      </w:pPr>
    </w:p>
    <w:p w14:paraId="70F1B32C" w14:textId="1F492B2A" w:rsidR="000151BC" w:rsidRDefault="000151BC">
      <w:pPr>
        <w:spacing w:before="400"/>
      </w:pPr>
      <w:r>
        <w:br w:type="page"/>
      </w:r>
    </w:p>
    <w:p w14:paraId="1AFE860F" w14:textId="41528A86" w:rsidR="000151BC" w:rsidRPr="006F6A67" w:rsidRDefault="000151BC" w:rsidP="000151BC">
      <w:pPr>
        <w:pStyle w:val="berschrift4"/>
      </w:pPr>
      <w:bookmarkStart w:id="57" w:name="_Toc173413702"/>
      <w:r>
        <w:lastRenderedPageBreak/>
        <w:t>Au</w:t>
      </w:r>
      <w:r w:rsidR="00A363D1">
        <w:t>saagekräftige</w:t>
      </w:r>
      <w:r w:rsidR="000B55CA">
        <w:t>n</w:t>
      </w:r>
      <w:r w:rsidR="00A363D1">
        <w:t xml:space="preserve"> Link verfassen</w:t>
      </w:r>
      <w:bookmarkEnd w:id="57"/>
    </w:p>
    <w:p w14:paraId="06721036" w14:textId="70FD8D4C" w:rsidR="00FD3378" w:rsidRPr="003F69E0" w:rsidRDefault="00FD3378" w:rsidP="00FD3378">
      <w:pPr>
        <w:spacing w:before="100" w:beforeAutospacing="1" w:after="100" w:afterAutospacing="1"/>
      </w:pPr>
      <w:r w:rsidRPr="00032ED8">
        <w:t xml:space="preserve">Verlinken Sie immer </w:t>
      </w:r>
      <w:r w:rsidRPr="003F69E0">
        <w:t>aussagekräftige Begriffe oder Wortgruppen. Gut geeignet ist der Titel des verlinkten Dokumentes oder der verlinkten Website. Ziel und Zweck eines Links müssen immer aus dem Linktext selbst ersichtlich sein.</w:t>
      </w:r>
    </w:p>
    <w:p w14:paraId="60E493D3" w14:textId="77777777" w:rsidR="00FD3378" w:rsidRPr="00FF3F9E" w:rsidRDefault="00FD3378" w:rsidP="00FD3378">
      <w:pPr>
        <w:rPr>
          <w:sz w:val="24"/>
          <w:szCs w:val="24"/>
        </w:rPr>
      </w:pPr>
      <w:r w:rsidRPr="00FF3F9E">
        <w:rPr>
          <w:sz w:val="24"/>
          <w:szCs w:val="24"/>
        </w:rPr>
        <w:t xml:space="preserve">Falsch: Weitere Informationen finden sie </w:t>
      </w:r>
      <w:r w:rsidRPr="00FF3F9E">
        <w:rPr>
          <w:b/>
          <w:sz w:val="24"/>
          <w:szCs w:val="24"/>
        </w:rPr>
        <w:t>[hier].</w:t>
      </w:r>
      <w:r>
        <w:rPr>
          <w:sz w:val="24"/>
          <w:szCs w:val="24"/>
        </w:rPr>
        <w:br/>
      </w:r>
      <w:r w:rsidRPr="00FF3F9E">
        <w:rPr>
          <w:sz w:val="24"/>
          <w:szCs w:val="24"/>
        </w:rPr>
        <w:t>Richtig: Weitere Informationen zu</w:t>
      </w:r>
      <w:r>
        <w:rPr>
          <w:sz w:val="24"/>
          <w:szCs w:val="24"/>
        </w:rPr>
        <w:t>m</w:t>
      </w:r>
      <w:r w:rsidRPr="00FF3F9E">
        <w:rPr>
          <w:sz w:val="24"/>
          <w:szCs w:val="24"/>
        </w:rPr>
        <w:t xml:space="preserve"> </w:t>
      </w:r>
      <w:r w:rsidRPr="00FF3F9E">
        <w:rPr>
          <w:b/>
          <w:sz w:val="24"/>
          <w:szCs w:val="24"/>
        </w:rPr>
        <w:t>[</w:t>
      </w:r>
      <w:r>
        <w:rPr>
          <w:b/>
          <w:sz w:val="24"/>
          <w:szCs w:val="24"/>
        </w:rPr>
        <w:t>Leuphana-Account</w:t>
      </w:r>
      <w:r w:rsidRPr="00FF3F9E">
        <w:rPr>
          <w:b/>
          <w:sz w:val="24"/>
          <w:szCs w:val="24"/>
        </w:rPr>
        <w:t>].</w:t>
      </w:r>
    </w:p>
    <w:p w14:paraId="21E0901C" w14:textId="1E5827B6" w:rsidR="00C94C34" w:rsidRDefault="00FD3378" w:rsidP="000151BC">
      <w:pPr>
        <w:rPr>
          <w:sz w:val="24"/>
          <w:szCs w:val="24"/>
        </w:rPr>
      </w:pPr>
      <w:r w:rsidRPr="00FF3F9E">
        <w:rPr>
          <w:sz w:val="24"/>
          <w:szCs w:val="24"/>
        </w:rPr>
        <w:t>Vermeiden Sie Worte wie „hier“ oder „mehr“ zu verlinken. Screenreader-Nutzer lassen sich oft nur die</w:t>
      </w:r>
      <w:r w:rsidR="00A363D1">
        <w:rPr>
          <w:sz w:val="24"/>
          <w:szCs w:val="24"/>
        </w:rPr>
        <w:t>se</w:t>
      </w:r>
      <w:r w:rsidRPr="00FF3F9E">
        <w:rPr>
          <w:sz w:val="24"/>
          <w:szCs w:val="24"/>
        </w:rPr>
        <w:t xml:space="preserve"> Linktexte vorlesen. Ohne aussagekräftigen Text, müssen sie sich zusätzlich den umliegenden Text vorlesen lassen. Ganz besonders schwierig wird es, wenn mehrere Links hintereinander einfach nu</w:t>
      </w:r>
      <w:r>
        <w:rPr>
          <w:sz w:val="24"/>
          <w:szCs w:val="24"/>
        </w:rPr>
        <w:t>r mit „Hier“ bezeichnet wurden.</w:t>
      </w:r>
      <w:r w:rsidR="00A11CED">
        <w:rPr>
          <w:sz w:val="24"/>
          <w:szCs w:val="24"/>
        </w:rPr>
        <w:br/>
      </w:r>
      <w:r w:rsidR="00C94C34">
        <w:rPr>
          <w:sz w:val="24"/>
          <w:szCs w:val="24"/>
        </w:rPr>
        <w:br/>
      </w:r>
    </w:p>
    <w:p w14:paraId="7C82E0D2" w14:textId="0F12ABA9" w:rsidR="00A11CED" w:rsidRPr="00A11CED" w:rsidRDefault="00B97EB5" w:rsidP="00A11CED">
      <w:pPr>
        <w:pStyle w:val="berschrift4"/>
      </w:pPr>
      <w:bookmarkStart w:id="58" w:name="_Toc173413703"/>
      <w:r>
        <w:t>Link setzen</w:t>
      </w:r>
      <w:bookmarkEnd w:id="58"/>
      <w:r w:rsidR="00A11CED">
        <w:br/>
      </w:r>
    </w:p>
    <w:p w14:paraId="08AC9F67" w14:textId="13EC0845" w:rsidR="00B97EB5" w:rsidRDefault="00A11CED" w:rsidP="00B97EB5">
      <w:pPr>
        <w:rPr>
          <w:highlight w:val="lightGray"/>
        </w:rPr>
      </w:pPr>
      <w:r>
        <w:rPr>
          <w:color w:val="FFFFFF" w:themeColor="background1"/>
          <w:highlight w:val="black"/>
        </w:rPr>
        <w:t>StepByStep</w:t>
      </w:r>
      <w:r w:rsidRPr="00CB1976">
        <w:rPr>
          <w:color w:val="FFFFFF" w:themeColor="background1"/>
          <w:highlight w:val="black"/>
        </w:rPr>
        <w:t>:</w:t>
      </w:r>
      <w:r w:rsidRPr="00EB2E2F">
        <w:rPr>
          <w:color w:val="FFFFFF" w:themeColor="background1"/>
        </w:rPr>
        <w:t xml:space="preserve">  </w:t>
      </w:r>
      <w:r>
        <w:rPr>
          <w:color w:val="FFFFFF" w:themeColor="background1"/>
        </w:rPr>
        <w:br/>
      </w:r>
      <w:r>
        <w:rPr>
          <w:rStyle w:val="circle"/>
          <w:rFonts w:ascii="MS Gothic" w:eastAsia="MS Gothic" w:hAnsi="MS Gothic" w:hint="eastAsia"/>
        </w:rPr>
        <w:t>❶</w:t>
      </w:r>
      <w:r>
        <w:t xml:space="preserve"> </w:t>
      </w:r>
      <w:r w:rsidRPr="00A363D1">
        <w:rPr>
          <w:highlight w:val="lightGray"/>
        </w:rPr>
        <w:t>Linktext markieren</w:t>
      </w:r>
      <w:r w:rsidR="003222D9" w:rsidRPr="00A363D1">
        <w:rPr>
          <w:highlight w:val="lightGray"/>
        </w:rPr>
        <w:t xml:space="preserve"> (!)</w:t>
      </w:r>
      <w:r>
        <w:br/>
      </w:r>
      <w:r>
        <w:rPr>
          <w:rFonts w:ascii="MS Gothic" w:eastAsia="MS Gothic" w:hAnsi="MS Gothic" w:hint="eastAsia"/>
        </w:rPr>
        <w:t>❷</w:t>
      </w:r>
      <w:r>
        <w:t xml:space="preserve"> </w:t>
      </w:r>
      <w:r w:rsidRPr="00A11CED">
        <w:t>auf das Icon für die Linkerstellung „Link einfügen/editieren“ klicken</w:t>
      </w:r>
      <w:r w:rsidR="003222D9">
        <w:t>:</w:t>
      </w:r>
      <w:r>
        <w:rPr>
          <w:highlight w:val="lightGray"/>
        </w:rPr>
        <w:br/>
      </w:r>
    </w:p>
    <w:tbl>
      <w:tblPr>
        <w:tblStyle w:val="Tabellenraster"/>
        <w:tblW w:w="6826" w:type="dxa"/>
        <w:tblLook w:val="04A0" w:firstRow="1" w:lastRow="0" w:firstColumn="1" w:lastColumn="0" w:noHBand="0" w:noVBand="1"/>
      </w:tblPr>
      <w:tblGrid>
        <w:gridCol w:w="7311"/>
      </w:tblGrid>
      <w:tr w:rsidR="00B97EB5" w14:paraId="0675D04D" w14:textId="77777777" w:rsidTr="009529FC">
        <w:trPr>
          <w:trHeight w:val="2140"/>
        </w:trPr>
        <w:tc>
          <w:tcPr>
            <w:tcW w:w="6826" w:type="dxa"/>
          </w:tcPr>
          <w:p w14:paraId="616BFA7F" w14:textId="788C8414" w:rsidR="00B97EB5" w:rsidRDefault="00C63735" w:rsidP="00763947">
            <w:pPr>
              <w:rPr>
                <w:highlight w:val="lightGray"/>
              </w:rPr>
            </w:pPr>
            <w:r>
              <w:rPr>
                <w:noProof/>
                <w:lang w:eastAsia="de-DE"/>
              </w:rPr>
              <w:drawing>
                <wp:inline distT="0" distB="0" distL="0" distR="0" wp14:anchorId="41B3F9C3" wp14:editId="19AE0B83">
                  <wp:extent cx="4505325" cy="1285024"/>
                  <wp:effectExtent l="0" t="0" r="0" b="0"/>
                  <wp:docPr id="74" name="Grafi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4609421" cy="1314715"/>
                          </a:xfrm>
                          <a:prstGeom prst="rect">
                            <a:avLst/>
                          </a:prstGeom>
                        </pic:spPr>
                      </pic:pic>
                    </a:graphicData>
                  </a:graphic>
                </wp:inline>
              </w:drawing>
            </w:r>
          </w:p>
        </w:tc>
      </w:tr>
    </w:tbl>
    <w:p w14:paraId="1660CB5D" w14:textId="144EEF23" w:rsidR="00E354E9" w:rsidRDefault="00597470" w:rsidP="00B97EB5">
      <w:r>
        <w:rPr>
          <w:highlight w:val="lightGray"/>
        </w:rPr>
        <w:br/>
      </w:r>
      <w:r w:rsidRPr="00597470">
        <w:t>Es erscheint ein neues Dialogfenster, über das die Art der Verlinkung festgelegt</w:t>
      </w:r>
      <w:r w:rsidR="00605311">
        <w:t xml:space="preserve"> und konfiguriert werden kann:</w:t>
      </w:r>
      <w:r w:rsidR="00C94C34">
        <w:br/>
      </w:r>
    </w:p>
    <w:p w14:paraId="3338DB5F" w14:textId="33C21489" w:rsidR="00C150DF" w:rsidRDefault="00C150DF">
      <w:pPr>
        <w:spacing w:before="400"/>
      </w:pPr>
      <w:r>
        <w:br w:type="page"/>
      </w:r>
    </w:p>
    <w:p w14:paraId="4B9CC8D5" w14:textId="1FC59263" w:rsidR="00FD3378" w:rsidRDefault="00FD3378" w:rsidP="00606991">
      <w:pPr>
        <w:pStyle w:val="berschrift4"/>
      </w:pPr>
      <w:bookmarkStart w:id="59" w:name="_Toc173413704"/>
      <w:r w:rsidRPr="00D31F06">
        <w:lastRenderedPageBreak/>
        <w:t xml:space="preserve">Link auf </w:t>
      </w:r>
      <w:r w:rsidR="00597470">
        <w:t xml:space="preserve">eine </w:t>
      </w:r>
      <w:r w:rsidRPr="00D31F06">
        <w:t>interne Seite</w:t>
      </w:r>
      <w:bookmarkEnd w:id="59"/>
    </w:p>
    <w:p w14:paraId="6EBE2E8D" w14:textId="21B4494A" w:rsidR="00AF206A" w:rsidRDefault="00AF206A" w:rsidP="00FD3378"/>
    <w:tbl>
      <w:tblPr>
        <w:tblStyle w:val="Tabellenraster"/>
        <w:tblW w:w="9127" w:type="dxa"/>
        <w:tblBorders>
          <w:top w:val="single" w:sz="8" w:space="0" w:color="FF0000"/>
          <w:left w:val="single" w:sz="8" w:space="0" w:color="FF0000"/>
          <w:bottom w:val="single" w:sz="8" w:space="0" w:color="FF0000"/>
          <w:right w:val="single" w:sz="8" w:space="0" w:color="FF0000"/>
          <w:insideH w:val="single" w:sz="8" w:space="0" w:color="FF0000"/>
          <w:insideV w:val="single" w:sz="8" w:space="0" w:color="FF0000"/>
        </w:tblBorders>
        <w:tblLook w:val="04A0" w:firstRow="1" w:lastRow="0" w:firstColumn="1" w:lastColumn="0" w:noHBand="0" w:noVBand="1"/>
      </w:tblPr>
      <w:tblGrid>
        <w:gridCol w:w="9127"/>
      </w:tblGrid>
      <w:tr w:rsidR="006E286A" w14:paraId="79D793ED" w14:textId="77777777" w:rsidTr="00826C1A">
        <w:trPr>
          <w:trHeight w:val="459"/>
        </w:trPr>
        <w:tc>
          <w:tcPr>
            <w:tcW w:w="9127" w:type="dxa"/>
          </w:tcPr>
          <w:p w14:paraId="7E6B6A3D" w14:textId="09ABC274" w:rsidR="006E286A" w:rsidRPr="00826C1A" w:rsidRDefault="006E286A" w:rsidP="00FD3378">
            <w:pPr>
              <w:rPr>
                <w:b/>
                <w:color w:val="FF0000"/>
                <w:sz w:val="28"/>
                <w:szCs w:val="28"/>
              </w:rPr>
            </w:pPr>
            <w:r w:rsidRPr="00826C1A">
              <w:rPr>
                <w:b/>
                <w:color w:val="FF0000"/>
                <w:sz w:val="28"/>
                <w:szCs w:val="28"/>
              </w:rPr>
              <w:t>Nicht auf eine interne Seite über eine externe URL verlinken!!!!</w:t>
            </w:r>
          </w:p>
        </w:tc>
      </w:tr>
    </w:tbl>
    <w:p w14:paraId="5BDC97B1" w14:textId="354FC82D" w:rsidR="004211CB" w:rsidRDefault="00C94C34" w:rsidP="00FD3378">
      <w:r>
        <w:br/>
      </w:r>
      <w:r w:rsidR="009558F2">
        <w:t>Es soll auf eine andere Inhaltsseite innerhalb des Leuphana-Seitenbaums verlinkt werden, wo beispielsweise weiterführende Informationen zu einem Thema zu finden sind.</w:t>
      </w:r>
    </w:p>
    <w:p w14:paraId="07C1CA52" w14:textId="52E1A594" w:rsidR="009B65AC" w:rsidRPr="006E286A" w:rsidRDefault="00EF4C21" w:rsidP="009B65AC">
      <w:pPr>
        <w:rPr>
          <w:color w:val="FF0000"/>
        </w:rPr>
      </w:pPr>
      <w:r>
        <w:rPr>
          <w:color w:val="FFFFFF" w:themeColor="background1"/>
          <w:highlight w:val="black"/>
        </w:rPr>
        <w:t>StepByStep</w:t>
      </w:r>
      <w:r w:rsidRPr="00CB1976">
        <w:rPr>
          <w:color w:val="FFFFFF" w:themeColor="background1"/>
          <w:highlight w:val="black"/>
        </w:rPr>
        <w:t>:</w:t>
      </w:r>
      <w:r w:rsidRPr="00EB2E2F">
        <w:rPr>
          <w:color w:val="FFFFFF" w:themeColor="background1"/>
        </w:rPr>
        <w:t xml:space="preserve">  </w:t>
      </w:r>
      <w:r>
        <w:rPr>
          <w:color w:val="FFFFFF" w:themeColor="background1"/>
        </w:rPr>
        <w:br/>
      </w:r>
      <w:r>
        <w:rPr>
          <w:rStyle w:val="circle"/>
          <w:rFonts w:ascii="MS Gothic" w:eastAsia="MS Gothic" w:hAnsi="MS Gothic" w:hint="eastAsia"/>
        </w:rPr>
        <w:t>❶</w:t>
      </w:r>
      <w:r>
        <w:t xml:space="preserve"> Link setzen</w:t>
      </w:r>
      <w:r w:rsidR="009B65AC">
        <w:t xml:space="preserve"> (s.o.)</w:t>
      </w:r>
      <w:r w:rsidR="00AC34DF">
        <w:t xml:space="preserve"> – </w:t>
      </w:r>
      <w:r w:rsidR="00605311">
        <w:t>es</w:t>
      </w:r>
      <w:r w:rsidR="00AC34DF">
        <w:t xml:space="preserve"> öffnet sich ein Dialogfenster:</w:t>
      </w:r>
      <w:r>
        <w:br/>
      </w:r>
      <w:r>
        <w:rPr>
          <w:rFonts w:ascii="MS Gothic" w:eastAsia="MS Gothic" w:hAnsi="MS Gothic" w:hint="eastAsia"/>
        </w:rPr>
        <w:t>❷</w:t>
      </w:r>
      <w:r>
        <w:t xml:space="preserve"> </w:t>
      </w:r>
      <w:r w:rsidR="005641F1">
        <w:rPr>
          <w:highlight w:val="lightGray"/>
        </w:rPr>
        <w:t>Register „Seite auswählen</w:t>
      </w:r>
      <w:r w:rsidR="005641F1">
        <w:t>“</w:t>
      </w:r>
      <w:r w:rsidR="00E951EC" w:rsidRPr="00E951EC">
        <w:t xml:space="preserve"> </w:t>
      </w:r>
      <w:r w:rsidR="00E951EC">
        <w:rPr>
          <w:color w:val="FFFFFF" w:themeColor="background1"/>
          <w:highlight w:val="red"/>
        </w:rPr>
        <w:t xml:space="preserve">Bitte die Leuphana-Seite nicht über </w:t>
      </w:r>
      <w:r w:rsidR="00E951EC" w:rsidRPr="00E951EC">
        <w:rPr>
          <w:color w:val="FFFFFF" w:themeColor="background1"/>
          <w:highlight w:val="red"/>
        </w:rPr>
        <w:t>„Externe URL</w:t>
      </w:r>
      <w:r w:rsidR="00E951EC">
        <w:rPr>
          <w:color w:val="FFFFFF" w:themeColor="background1"/>
          <w:highlight w:val="red"/>
        </w:rPr>
        <w:t>“ anlegen!!!!!!</w:t>
      </w:r>
      <w:r w:rsidR="00344293" w:rsidRPr="00344293">
        <w:rPr>
          <w:noProof/>
        </w:rPr>
        <w:t xml:space="preserve"> </w:t>
      </w:r>
      <w:r w:rsidR="005641F1">
        <w:rPr>
          <w:noProof/>
        </w:rPr>
        <w:br/>
      </w:r>
      <w:r w:rsidR="005641F1" w:rsidRPr="00C150DF">
        <w:rPr>
          <w:rFonts w:ascii="MS Gothic" w:eastAsia="MS Gothic" w:hAnsi="MS Gothic" w:hint="eastAsia"/>
        </w:rPr>
        <w:t>❸</w:t>
      </w:r>
      <w:r w:rsidR="005641F1">
        <w:rPr>
          <w:rFonts w:ascii="MS Gothic" w:eastAsia="MS Gothic" w:hAnsi="MS Gothic" w:hint="eastAsia"/>
        </w:rPr>
        <w:t xml:space="preserve"> </w:t>
      </w:r>
      <w:r w:rsidR="005641F1">
        <w:t xml:space="preserve">Dort im Seitenbaum die Seite auswählen, auf die verlinkt werden soll. Sie können auch die Suchfunktion nutzen! </w:t>
      </w:r>
      <w:r w:rsidR="006E286A">
        <w:t xml:space="preserve">Die Seite wird in den rechten Bereich übertragen. </w:t>
      </w:r>
      <w:r w:rsidR="005641F1">
        <w:br/>
      </w:r>
      <w:r w:rsidR="006E286A" w:rsidRPr="00C150DF">
        <w:rPr>
          <w:rFonts w:ascii="MS Gothic" w:eastAsia="MS Gothic" w:hAnsi="MS Gothic" w:hint="eastAsia"/>
        </w:rPr>
        <w:t xml:space="preserve">❹ </w:t>
      </w:r>
      <w:r w:rsidR="009B65AC" w:rsidRPr="00C150DF">
        <w:rPr>
          <w:b/>
        </w:rPr>
        <w:t xml:space="preserve">Zielfenster: </w:t>
      </w:r>
      <w:r w:rsidR="009B65AC" w:rsidRPr="00C150DF">
        <w:t>Default: Die Zielseite wird nach dem Anklicken des Links im selben Fenster geöf</w:t>
      </w:r>
      <w:r w:rsidR="007B4CC1">
        <w:t>fnet</w:t>
      </w:r>
      <w:r w:rsidR="009B65AC" w:rsidRPr="00C150DF">
        <w:t xml:space="preserve"> Das kann</w:t>
      </w:r>
      <w:r w:rsidR="00E354E9" w:rsidRPr="00C150DF">
        <w:t xml:space="preserve"> </w:t>
      </w:r>
      <w:r w:rsidR="006E286A">
        <w:t xml:space="preserve">aber </w:t>
      </w:r>
      <w:r w:rsidR="00E354E9" w:rsidRPr="00C150DF">
        <w:t>auch</w:t>
      </w:r>
      <w:r w:rsidR="009B65AC" w:rsidRPr="00C150DF">
        <w:t xml:space="preserve"> im Drop-Down-Menüfeld über „</w:t>
      </w:r>
      <w:r w:rsidR="009B65AC" w:rsidRPr="00C150DF">
        <w:rPr>
          <w:b/>
        </w:rPr>
        <w:t>Ganzes Fenster“</w:t>
      </w:r>
      <w:r w:rsidR="009B65AC" w:rsidRPr="00C150DF">
        <w:t xml:space="preserve"> eingestellt werden. Dadurch wird in das Feld links daneben automatisch </w:t>
      </w:r>
      <w:r w:rsidR="009B65AC" w:rsidRPr="00C150DF">
        <w:rPr>
          <w:rStyle w:val="Hervorhebung"/>
          <w:b/>
        </w:rPr>
        <w:t>_top</w:t>
      </w:r>
      <w:r w:rsidR="009B65AC" w:rsidRPr="00C150DF">
        <w:t xml:space="preserve"> eingetragen. </w:t>
      </w:r>
      <w:r w:rsidR="009B65AC" w:rsidRPr="00C150DF">
        <w:rPr>
          <w:b/>
        </w:rPr>
        <w:t>Sie können das Feld aber auch einfach leer lassen.</w:t>
      </w:r>
      <w:r w:rsidR="009B65AC" w:rsidRPr="00C150DF">
        <w:t xml:space="preserve"> </w:t>
      </w:r>
      <w:r w:rsidR="009B65AC" w:rsidRPr="00C150DF">
        <w:br/>
      </w:r>
      <w:r w:rsidR="009B65AC" w:rsidRPr="006E286A">
        <w:rPr>
          <w:color w:val="FF0000"/>
        </w:rPr>
        <w:t xml:space="preserve">Wenn Sie </w:t>
      </w:r>
      <w:r w:rsidR="009B65AC" w:rsidRPr="006E286A">
        <w:rPr>
          <w:b/>
          <w:color w:val="FF0000"/>
        </w:rPr>
        <w:t>Neues Fenster</w:t>
      </w:r>
      <w:r w:rsidR="009B65AC" w:rsidRPr="006E286A">
        <w:rPr>
          <w:color w:val="FF0000"/>
        </w:rPr>
        <w:t xml:space="preserve"> wählen, öffnet sich die Seite in einem neuen Fenster bzw. Tab. Für Links auf interne Seiten ist dies jedoch etwas unsinnig. Das Erzwingen eines neuen Fensters/Tabs wird von Nutzern als störend empfunden. Aus barrierefreier Sicht stellt das Öffnen in einem neuen Fenster/Tab eine zusätzliche Hürde dar.</w:t>
      </w:r>
      <w:r w:rsidR="00E354E9" w:rsidRPr="006E286A">
        <w:rPr>
          <w:color w:val="FF0000"/>
        </w:rPr>
        <w:t xml:space="preserve"> </w:t>
      </w:r>
      <w:r w:rsidR="006E286A">
        <w:rPr>
          <w:color w:val="FF0000"/>
        </w:rPr>
        <w:br/>
      </w:r>
      <w:r w:rsidR="006E286A" w:rsidRPr="006E286A">
        <w:rPr>
          <w:rFonts w:ascii="MS Gothic" w:eastAsia="MS Gothic" w:hAnsi="MS Gothic" w:hint="eastAsia"/>
        </w:rPr>
        <w:t>❺</w:t>
      </w:r>
      <w:r w:rsidR="006E286A">
        <w:rPr>
          <w:rFonts w:ascii="MS Gothic" w:eastAsia="MS Gothic" w:hAnsi="MS Gothic" w:hint="eastAsia"/>
        </w:rPr>
        <w:t xml:space="preserve"> </w:t>
      </w:r>
      <w:r w:rsidR="009B65AC" w:rsidRPr="00C150DF">
        <w:rPr>
          <w:b/>
        </w:rPr>
        <w:t>Titel:</w:t>
      </w:r>
      <w:r w:rsidR="009B65AC" w:rsidRPr="00C150DF">
        <w:t xml:space="preserve"> </w:t>
      </w:r>
      <w:r w:rsidR="00826C1A">
        <w:rPr>
          <w:color w:val="FF0000"/>
        </w:rPr>
        <w:t>PFLICHT</w:t>
      </w:r>
      <w:r w:rsidR="002626EF" w:rsidRPr="00C150DF">
        <w:rPr>
          <w:color w:val="FF0000"/>
        </w:rPr>
        <w:t xml:space="preserve">! </w:t>
      </w:r>
      <w:r w:rsidR="00916A9A" w:rsidRPr="006E286A">
        <w:t xml:space="preserve">Z.B. </w:t>
      </w:r>
      <w:r w:rsidR="003F69E0" w:rsidRPr="006E286A">
        <w:t>„</w:t>
      </w:r>
      <w:r w:rsidR="00916A9A" w:rsidRPr="006E286A">
        <w:t>Zu</w:t>
      </w:r>
      <w:r w:rsidR="006E286A">
        <w:t>m Medien- und Informationszen</w:t>
      </w:r>
      <w:r w:rsidR="00FE168A" w:rsidRPr="006E286A">
        <w:t>t</w:t>
      </w:r>
      <w:r w:rsidR="006E286A">
        <w:t>r</w:t>
      </w:r>
      <w:r w:rsidR="00FE168A" w:rsidRPr="006E286A">
        <w:t>um</w:t>
      </w:r>
      <w:r w:rsidR="003F69E0" w:rsidRPr="006E286A">
        <w:t>“.</w:t>
      </w:r>
      <w:r w:rsidR="00916A9A" w:rsidRPr="006E286A">
        <w:t xml:space="preserve"> </w:t>
      </w:r>
      <w:r w:rsidR="002626EF" w:rsidRPr="00C150DF">
        <w:t>W</w:t>
      </w:r>
      <w:r w:rsidR="009B65AC" w:rsidRPr="00C150DF">
        <w:t>ird im Frontend der Mauszeiger über den verlinkten Text bewegt, so erscheint der hier eingetragene Titel. Dieser Titel kann zugleich bei der Suchmaschinenoptimierung Verwendung finden.</w:t>
      </w:r>
      <w:r w:rsidR="00D6117D" w:rsidRPr="00C150DF">
        <w:rPr>
          <w:strike/>
        </w:rPr>
        <w:t xml:space="preserve"> </w:t>
      </w:r>
    </w:p>
    <w:tbl>
      <w:tblPr>
        <w:tblStyle w:val="Tabellenraster"/>
        <w:tblW w:w="0" w:type="auto"/>
        <w:tblLook w:val="04A0" w:firstRow="1" w:lastRow="0" w:firstColumn="1" w:lastColumn="0" w:noHBand="0" w:noVBand="1"/>
      </w:tblPr>
      <w:tblGrid>
        <w:gridCol w:w="6216"/>
      </w:tblGrid>
      <w:tr w:rsidR="009B65AC" w:rsidRPr="00344293" w14:paraId="0567A362" w14:textId="77777777" w:rsidTr="006E286A">
        <w:trPr>
          <w:trHeight w:val="2111"/>
        </w:trPr>
        <w:tc>
          <w:tcPr>
            <w:tcW w:w="6021" w:type="dxa"/>
          </w:tcPr>
          <w:p w14:paraId="307B4DE2" w14:textId="3E5823B7" w:rsidR="009B65AC" w:rsidRPr="00344293" w:rsidRDefault="009B65AC" w:rsidP="00803AD2">
            <w:pPr>
              <w:rPr>
                <w:strike/>
                <w:sz w:val="16"/>
                <w:szCs w:val="16"/>
              </w:rPr>
            </w:pPr>
            <w:r w:rsidRPr="00344293">
              <w:rPr>
                <w:strike/>
                <w:noProof/>
                <w:sz w:val="16"/>
                <w:szCs w:val="16"/>
                <w:lang w:eastAsia="de-DE"/>
              </w:rPr>
              <w:drawing>
                <wp:inline distT="0" distB="0" distL="0" distR="0" wp14:anchorId="62E688E2" wp14:editId="1316BD80">
                  <wp:extent cx="3807457" cy="1323975"/>
                  <wp:effectExtent l="0" t="0" r="3175" b="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3875795" cy="1347738"/>
                          </a:xfrm>
                          <a:prstGeom prst="rect">
                            <a:avLst/>
                          </a:prstGeom>
                        </pic:spPr>
                      </pic:pic>
                    </a:graphicData>
                  </a:graphic>
                </wp:inline>
              </w:drawing>
            </w:r>
          </w:p>
        </w:tc>
      </w:tr>
    </w:tbl>
    <w:p w14:paraId="16DFBA11" w14:textId="1299D72E" w:rsidR="003222D9" w:rsidRDefault="00FE168A" w:rsidP="009B65AC">
      <w:r w:rsidRPr="00344293">
        <w:rPr>
          <w:rFonts w:ascii="MS Gothic" w:eastAsia="MS Gothic" w:hAnsi="MS Gothic"/>
          <w:strike/>
          <w:sz w:val="16"/>
          <w:szCs w:val="16"/>
        </w:rPr>
        <w:br/>
      </w:r>
      <w:r w:rsidR="006E286A" w:rsidRPr="006E286A">
        <w:rPr>
          <w:rFonts w:ascii="MS Gothic" w:eastAsia="MS Gothic" w:hAnsi="MS Gothic" w:hint="eastAsia"/>
        </w:rPr>
        <w:t xml:space="preserve">❻ </w:t>
      </w:r>
      <w:r w:rsidR="006E286A">
        <w:t xml:space="preserve">Abgeschlossen wird das Einfügen </w:t>
      </w:r>
      <w:r w:rsidR="00826C1A">
        <w:t xml:space="preserve">der Seite </w:t>
      </w:r>
      <w:r w:rsidR="006E286A">
        <w:t xml:space="preserve">in das Formular der Dateiliste über </w:t>
      </w:r>
      <w:r w:rsidR="00826C1A">
        <w:t>„</w:t>
      </w:r>
      <w:r w:rsidR="006E286A">
        <w:t>Link zu Deutsch</w:t>
      </w:r>
      <w:r w:rsidR="00826C1A">
        <w:t>“</w:t>
      </w:r>
      <w:r w:rsidR="006E286A">
        <w:t xml:space="preserve"> bzw. </w:t>
      </w:r>
      <w:r w:rsidR="00826C1A">
        <w:t>„</w:t>
      </w:r>
      <w:r w:rsidR="006E286A">
        <w:t>Link zu Englisch</w:t>
      </w:r>
      <w:r w:rsidR="00826C1A">
        <w:t>“</w:t>
      </w:r>
      <w:r w:rsidR="006E286A">
        <w:t>.</w:t>
      </w:r>
      <w:r w:rsidR="006E286A">
        <w:rPr>
          <w:b/>
          <w:color w:val="FF0000"/>
        </w:rPr>
        <w:br/>
      </w:r>
    </w:p>
    <w:p w14:paraId="58BEC3A1" w14:textId="29BFB3B7" w:rsidR="006E286A" w:rsidRDefault="006E286A">
      <w:pPr>
        <w:spacing w:before="400"/>
      </w:pPr>
      <w:r>
        <w:br w:type="page"/>
      </w:r>
    </w:p>
    <w:p w14:paraId="685EC652" w14:textId="40D07611" w:rsidR="00FD3378" w:rsidRDefault="00FD3378" w:rsidP="00606991">
      <w:pPr>
        <w:pStyle w:val="berschrift4"/>
      </w:pPr>
      <w:bookmarkStart w:id="60" w:name="_Toc173413705"/>
      <w:r w:rsidRPr="00D31F06">
        <w:lastRenderedPageBreak/>
        <w:t xml:space="preserve">Link </w:t>
      </w:r>
      <w:r>
        <w:t xml:space="preserve">direkt zu einem Inhaltselement </w:t>
      </w:r>
      <w:r w:rsidRPr="00D31F06">
        <w:t xml:space="preserve">auf </w:t>
      </w:r>
      <w:r>
        <w:t xml:space="preserve">einer </w:t>
      </w:r>
      <w:r w:rsidRPr="00D31F06">
        <w:t>interne</w:t>
      </w:r>
      <w:r>
        <w:t>n</w:t>
      </w:r>
      <w:r w:rsidRPr="00D31F06">
        <w:t xml:space="preserve"> Seite</w:t>
      </w:r>
      <w:bookmarkEnd w:id="60"/>
    </w:p>
    <w:p w14:paraId="30B15BC1" w14:textId="2EBBD638" w:rsidR="00EF4C21" w:rsidRDefault="00C94C34" w:rsidP="00FD3378">
      <w:r>
        <w:br/>
      </w:r>
      <w:r w:rsidR="00FD3378">
        <w:t xml:space="preserve">Sie können einen internen Link setzen, bei dem man direkt zu einem bestimmten Inhaltselement springt; der Browser scrollt sozusagen zu dem Zielelement. </w:t>
      </w:r>
    </w:p>
    <w:p w14:paraId="16EB232A" w14:textId="7F1579C5" w:rsidR="00702538" w:rsidRPr="001C744D" w:rsidRDefault="00BA466B" w:rsidP="00FD3378">
      <w:pPr>
        <w:rPr>
          <w:strike/>
        </w:rPr>
      </w:pPr>
      <w:r>
        <w:rPr>
          <w:rStyle w:val="circle"/>
          <w:rFonts w:ascii="MS Gothic" w:eastAsia="MS Gothic" w:hAnsi="MS Gothic" w:hint="eastAsia"/>
        </w:rPr>
        <w:t>❶</w:t>
      </w:r>
      <w:r>
        <w:t xml:space="preserve"> Link setzen (s.o.) – es öffnet sich ein Dialogfenster:</w:t>
      </w:r>
      <w:r>
        <w:br/>
      </w:r>
      <w:r>
        <w:rPr>
          <w:rFonts w:ascii="MS Gothic" w:eastAsia="MS Gothic" w:hAnsi="MS Gothic" w:hint="eastAsia"/>
        </w:rPr>
        <w:t>❷</w:t>
      </w:r>
      <w:r>
        <w:t xml:space="preserve"> </w:t>
      </w:r>
      <w:r>
        <w:rPr>
          <w:highlight w:val="lightGray"/>
        </w:rPr>
        <w:t>Register „Seite auswählen</w:t>
      </w:r>
      <w:r>
        <w:t>“</w:t>
      </w:r>
      <w:r w:rsidRPr="00E951EC">
        <w:t xml:space="preserve"> </w:t>
      </w:r>
      <w:r>
        <w:rPr>
          <w:color w:val="FFFFFF" w:themeColor="background1"/>
          <w:highlight w:val="red"/>
        </w:rPr>
        <w:t xml:space="preserve">Bitte die Leuphana-Seite nicht über </w:t>
      </w:r>
      <w:r w:rsidRPr="00E951EC">
        <w:rPr>
          <w:color w:val="FFFFFF" w:themeColor="background1"/>
          <w:highlight w:val="red"/>
        </w:rPr>
        <w:t>„Externe URL</w:t>
      </w:r>
      <w:r>
        <w:rPr>
          <w:color w:val="FFFFFF" w:themeColor="background1"/>
          <w:highlight w:val="red"/>
        </w:rPr>
        <w:t>“ anlegen!!!!!!</w:t>
      </w:r>
      <w:r w:rsidRPr="00344293">
        <w:rPr>
          <w:noProof/>
        </w:rPr>
        <w:t xml:space="preserve"> </w:t>
      </w:r>
      <w:r>
        <w:rPr>
          <w:noProof/>
        </w:rPr>
        <w:br/>
      </w:r>
      <w:r w:rsidRPr="00C150DF">
        <w:rPr>
          <w:rFonts w:ascii="MS Gothic" w:eastAsia="MS Gothic" w:hAnsi="MS Gothic" w:hint="eastAsia"/>
        </w:rPr>
        <w:t>❸</w:t>
      </w:r>
      <w:r>
        <w:rPr>
          <w:rFonts w:ascii="MS Gothic" w:eastAsia="MS Gothic" w:hAnsi="MS Gothic" w:hint="eastAsia"/>
        </w:rPr>
        <w:t xml:space="preserve"> </w:t>
      </w:r>
      <w:r>
        <w:t xml:space="preserve">Dort im Seitenbaum die Seite auswählen, auf die verlinkt werden soll. Sie können auch die Suchfunktion nutzen! Die Seite wird in den rechten Bereich übertragen. </w:t>
      </w:r>
      <w:r>
        <w:br/>
      </w:r>
      <w:r w:rsidRPr="00C150DF">
        <w:rPr>
          <w:rFonts w:ascii="MS Gothic" w:eastAsia="MS Gothic" w:hAnsi="MS Gothic" w:hint="eastAsia"/>
        </w:rPr>
        <w:t xml:space="preserve">❹ </w:t>
      </w:r>
      <w:r w:rsidRPr="00C150DF">
        <w:rPr>
          <w:b/>
        </w:rPr>
        <w:t xml:space="preserve">Zielfenster: </w:t>
      </w:r>
      <w:r w:rsidRPr="00C150DF">
        <w:t xml:space="preserve">Default: Die Zielseite wird nach dem Anklicken des Links im selben Fenster geöffnet (Default)! Das kann </w:t>
      </w:r>
      <w:r>
        <w:t xml:space="preserve">aber </w:t>
      </w:r>
      <w:r w:rsidRPr="00C150DF">
        <w:t>auch im Drop-Down-Menüfeld über „</w:t>
      </w:r>
      <w:r w:rsidRPr="00C150DF">
        <w:rPr>
          <w:b/>
        </w:rPr>
        <w:t>Ganzes Fenster“</w:t>
      </w:r>
      <w:r w:rsidRPr="00C150DF">
        <w:t xml:space="preserve"> eingestellt werden. Dadurch wird in das Feld links daneben automatisch </w:t>
      </w:r>
      <w:r w:rsidRPr="00C150DF">
        <w:rPr>
          <w:rStyle w:val="Hervorhebung"/>
          <w:b/>
        </w:rPr>
        <w:t>_top</w:t>
      </w:r>
      <w:r w:rsidRPr="00C150DF">
        <w:t xml:space="preserve"> eingetragen. </w:t>
      </w:r>
      <w:r w:rsidRPr="00C150DF">
        <w:rPr>
          <w:b/>
        </w:rPr>
        <w:t>Sie können das Feld aber auch einfach leer lassen.</w:t>
      </w:r>
      <w:r w:rsidRPr="00C150DF">
        <w:t xml:space="preserve"> </w:t>
      </w:r>
      <w:r w:rsidRPr="00C150DF">
        <w:br/>
      </w:r>
      <w:r w:rsidRPr="006E286A">
        <w:rPr>
          <w:color w:val="FF0000"/>
        </w:rPr>
        <w:t xml:space="preserve">Wenn Sie </w:t>
      </w:r>
      <w:r w:rsidRPr="006E286A">
        <w:rPr>
          <w:b/>
          <w:color w:val="FF0000"/>
        </w:rPr>
        <w:t>Neues Fenster</w:t>
      </w:r>
      <w:r w:rsidRPr="006E286A">
        <w:rPr>
          <w:color w:val="FF0000"/>
        </w:rPr>
        <w:t xml:space="preserve"> wählen, öffnet sich die Seite in einem neuen Fenster bzw. Tab. Für Links auf interne Seiten ist dies jedoch etwas unsinnig. Das Erzwingen eines neuen Fensters/Tabs wird von Nutzern als störend empfunden. Aus barrierefreier Sicht stellt das Öffnen in einem neuen Fenster/Tab eine zusätzliche Hürde dar. </w:t>
      </w:r>
      <w:r>
        <w:rPr>
          <w:color w:val="FF0000"/>
        </w:rPr>
        <w:br/>
      </w:r>
      <w:r w:rsidRPr="006E286A">
        <w:rPr>
          <w:rFonts w:ascii="MS Gothic" w:eastAsia="MS Gothic" w:hAnsi="MS Gothic" w:hint="eastAsia"/>
        </w:rPr>
        <w:t>❺</w:t>
      </w:r>
      <w:r>
        <w:rPr>
          <w:rFonts w:ascii="MS Gothic" w:eastAsia="MS Gothic" w:hAnsi="MS Gothic" w:hint="eastAsia"/>
        </w:rPr>
        <w:t xml:space="preserve"> </w:t>
      </w:r>
      <w:r w:rsidRPr="00C150DF">
        <w:rPr>
          <w:b/>
        </w:rPr>
        <w:t>Titel:</w:t>
      </w:r>
      <w:r w:rsidRPr="00C150DF">
        <w:t xml:space="preserve"> </w:t>
      </w:r>
      <w:r>
        <w:rPr>
          <w:color w:val="FF0000"/>
        </w:rPr>
        <w:t>PFLICHT</w:t>
      </w:r>
      <w:r w:rsidRPr="00C150DF">
        <w:rPr>
          <w:color w:val="FF0000"/>
        </w:rPr>
        <w:t xml:space="preserve">! </w:t>
      </w:r>
      <w:r w:rsidRPr="006E286A">
        <w:t>Z.B. „</w:t>
      </w:r>
      <w:r w:rsidR="002954F2">
        <w:t>Zur Tabelle X auf der Seite Y“</w:t>
      </w:r>
      <w:r w:rsidRPr="006E286A">
        <w:t xml:space="preserve">. </w:t>
      </w:r>
      <w:r w:rsidRPr="00C150DF">
        <w:t>Wird im Frontend der Mauszeiger über den verlinkten Text bewegt, so erscheint der hier eingetragene Titel. Dieser Titel kann zugleich bei der Suchmaschinenoptimierung Verwendung finden.</w:t>
      </w:r>
      <w:r w:rsidRPr="00C150DF">
        <w:rPr>
          <w:strike/>
        </w:rPr>
        <w:t xml:space="preserve"> </w:t>
      </w:r>
      <w:r w:rsidR="009516BD">
        <w:rPr>
          <w:strike/>
        </w:rPr>
        <w:br/>
      </w:r>
      <w:r w:rsidR="009516BD" w:rsidRPr="006E286A">
        <w:rPr>
          <w:rFonts w:ascii="MS Gothic" w:eastAsia="MS Gothic" w:hAnsi="MS Gothic" w:hint="eastAsia"/>
        </w:rPr>
        <w:t xml:space="preserve">❻ </w:t>
      </w:r>
      <w:r w:rsidR="009516BD">
        <w:t>Abgeschlossen wird das Einfügen der Seite in das Formular der Dateiliste über „Link zu Deutsch“ bzw. „Link zu Englisch“.</w:t>
      </w:r>
      <w:r w:rsidR="001C744D" w:rsidRPr="00F21905">
        <w:rPr>
          <w:highlight w:val="yellow"/>
        </w:rPr>
        <w:br/>
      </w:r>
      <w:r w:rsidR="00F21905">
        <w:br/>
      </w:r>
    </w:p>
    <w:p w14:paraId="55B0C0E6" w14:textId="44A140B1" w:rsidR="00FD3378" w:rsidRDefault="00FD3378" w:rsidP="00606991">
      <w:pPr>
        <w:pStyle w:val="berschrift4"/>
      </w:pPr>
      <w:bookmarkStart w:id="61" w:name="_Toc173413706"/>
      <w:r w:rsidRPr="00D31F06">
        <w:t xml:space="preserve">Link auf </w:t>
      </w:r>
      <w:r>
        <w:t>Datei</w:t>
      </w:r>
      <w:bookmarkEnd w:id="61"/>
    </w:p>
    <w:p w14:paraId="0127E3F0" w14:textId="2F8481ED" w:rsidR="00A87929" w:rsidRDefault="00C94C34" w:rsidP="00FD3378">
      <w:r>
        <w:br/>
      </w:r>
      <w:r w:rsidR="00BE76D0" w:rsidRPr="00A87929">
        <w:t>Soll der Besucher die Möglichkeit erhalten</w:t>
      </w:r>
      <w:r w:rsidR="00A87929" w:rsidRPr="00A87929">
        <w:t>, beispielsweise eine PDF-Datei aufzurufen, so wird auf eine Datei verlinkt.</w:t>
      </w:r>
    </w:p>
    <w:tbl>
      <w:tblPr>
        <w:tblStyle w:val="Tabellenraster"/>
        <w:tblW w:w="0" w:type="auto"/>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9062"/>
      </w:tblGrid>
      <w:tr w:rsidR="00024817" w14:paraId="5FB107A7" w14:textId="77777777" w:rsidTr="00024817">
        <w:trPr>
          <w:trHeight w:val="412"/>
        </w:trPr>
        <w:tc>
          <w:tcPr>
            <w:tcW w:w="9062" w:type="dxa"/>
          </w:tcPr>
          <w:p w14:paraId="5B3D74A7" w14:textId="7C454CED" w:rsidR="00024817" w:rsidRPr="00024817" w:rsidRDefault="00024817" w:rsidP="003C00B7">
            <w:pPr>
              <w:rPr>
                <w:b/>
                <w:color w:val="FF0000"/>
              </w:rPr>
            </w:pPr>
            <w:r w:rsidRPr="00AC34DF">
              <w:rPr>
                <w:b/>
                <w:color w:val="FF0000"/>
              </w:rPr>
              <w:t xml:space="preserve">Die Datei muss </w:t>
            </w:r>
            <w:r w:rsidR="003C00B7">
              <w:rPr>
                <w:b/>
                <w:color w:val="FF0000"/>
              </w:rPr>
              <w:t xml:space="preserve">vorab in Ihrem Datei-Verzeichnis </w:t>
            </w:r>
            <w:r w:rsidRPr="00AC34DF">
              <w:rPr>
                <w:b/>
                <w:color w:val="FF0000"/>
              </w:rPr>
              <w:t>hochg</w:t>
            </w:r>
            <w:r>
              <w:rPr>
                <w:b/>
                <w:color w:val="FF0000"/>
              </w:rPr>
              <w:t>eladen sein!</w:t>
            </w:r>
          </w:p>
        </w:tc>
      </w:tr>
    </w:tbl>
    <w:p w14:paraId="193C2B6E" w14:textId="59A1ED54" w:rsidR="00A87929" w:rsidRDefault="001E7AAA" w:rsidP="00FD3378">
      <w:r>
        <w:rPr>
          <w:color w:val="FFFFFF" w:themeColor="background1"/>
          <w:highlight w:val="black"/>
        </w:rPr>
        <w:br/>
      </w:r>
      <w:r w:rsidR="00CB15F7">
        <w:rPr>
          <w:color w:val="FFFFFF" w:themeColor="background1"/>
          <w:highlight w:val="black"/>
        </w:rPr>
        <w:t>StepByStep</w:t>
      </w:r>
      <w:r w:rsidR="00CB15F7" w:rsidRPr="00CB1976">
        <w:rPr>
          <w:color w:val="FFFFFF" w:themeColor="background1"/>
          <w:highlight w:val="black"/>
        </w:rPr>
        <w:t>:</w:t>
      </w:r>
      <w:r w:rsidR="00CB15F7" w:rsidRPr="00EB2E2F">
        <w:rPr>
          <w:color w:val="FFFFFF" w:themeColor="background1"/>
        </w:rPr>
        <w:t xml:space="preserve">  </w:t>
      </w:r>
      <w:r w:rsidR="00CB15F7">
        <w:rPr>
          <w:color w:val="FFFFFF" w:themeColor="background1"/>
        </w:rPr>
        <w:br/>
      </w:r>
      <w:r w:rsidR="00CB15F7">
        <w:rPr>
          <w:rStyle w:val="circle"/>
          <w:rFonts w:ascii="MS Gothic" w:eastAsia="MS Gothic" w:hAnsi="MS Gothic" w:hint="eastAsia"/>
        </w:rPr>
        <w:t>❶</w:t>
      </w:r>
      <w:r w:rsidR="00CB15F7">
        <w:t xml:space="preserve"> Link setzen</w:t>
      </w:r>
      <w:r w:rsidR="007A6107">
        <w:t xml:space="preserve"> </w:t>
      </w:r>
      <w:r w:rsidR="00CB15F7">
        <w:t xml:space="preserve"> (s.o.) – </w:t>
      </w:r>
      <w:r w:rsidR="002255D4">
        <w:t>es</w:t>
      </w:r>
      <w:r w:rsidR="003F69E0">
        <w:t xml:space="preserve"> öffnet sich ein Dialogfenster</w:t>
      </w:r>
      <w:r w:rsidR="00CB15F7">
        <w:br/>
      </w:r>
      <w:r w:rsidR="00CB15F7">
        <w:rPr>
          <w:rFonts w:ascii="MS Gothic" w:eastAsia="MS Gothic" w:hAnsi="MS Gothic" w:hint="eastAsia"/>
        </w:rPr>
        <w:t>❷</w:t>
      </w:r>
      <w:r w:rsidR="00CB15F7">
        <w:t xml:space="preserve"> </w:t>
      </w:r>
      <w:r w:rsidR="001B4F31">
        <w:t xml:space="preserve">In das Register </w:t>
      </w:r>
      <w:r w:rsidR="00CB15F7">
        <w:t>„Datei“</w:t>
      </w:r>
      <w:r w:rsidR="001B4F31">
        <w:t xml:space="preserve"> wechseln.</w:t>
      </w:r>
      <w:r w:rsidR="001B4F31">
        <w:br/>
      </w:r>
      <w:r w:rsidR="001B4F31" w:rsidRPr="00C150DF">
        <w:rPr>
          <w:rFonts w:ascii="MS Gothic" w:eastAsia="MS Gothic" w:hAnsi="MS Gothic" w:hint="eastAsia"/>
        </w:rPr>
        <w:t>❸</w:t>
      </w:r>
      <w:r w:rsidR="001B4F31">
        <w:rPr>
          <w:rFonts w:ascii="MS Gothic" w:eastAsia="MS Gothic" w:hAnsi="MS Gothic" w:hint="eastAsia"/>
        </w:rPr>
        <w:t xml:space="preserve"> </w:t>
      </w:r>
      <w:r w:rsidR="001B4F31">
        <w:rPr>
          <w:rFonts w:ascii="MS Gothic" w:eastAsia="MS Gothic" w:hAnsi="MS Gothic"/>
        </w:rPr>
        <w:t>I</w:t>
      </w:r>
      <w:r w:rsidR="001B4F31">
        <w:t xml:space="preserve">m Verzeichnisbaum das Verzeichnis auswählen, in der die Datei liegt, auf die verlinkt werden soll. Sie können auch die Suchfunktion nutzen! Die Dateien werden in den rechten Bereich übertragen. </w:t>
      </w:r>
      <w:r w:rsidR="001B4F31">
        <w:br/>
      </w:r>
      <w:r w:rsidR="001B4F31" w:rsidRPr="00C150DF">
        <w:rPr>
          <w:rFonts w:ascii="MS Gothic" w:eastAsia="MS Gothic" w:hAnsi="MS Gothic" w:hint="eastAsia"/>
        </w:rPr>
        <w:t xml:space="preserve">❹ </w:t>
      </w:r>
      <w:r w:rsidR="001B4F31" w:rsidRPr="00C150DF">
        <w:rPr>
          <w:b/>
        </w:rPr>
        <w:t xml:space="preserve">Zielfenster: </w:t>
      </w:r>
      <w:r w:rsidR="001B4F31" w:rsidRPr="00C150DF">
        <w:t xml:space="preserve">Default: Die Zielseite wird nach dem Anklicken des Links im selben Fenster geöffnet (Default)! Das kann </w:t>
      </w:r>
      <w:r w:rsidR="001B4F31">
        <w:t xml:space="preserve">aber </w:t>
      </w:r>
      <w:r w:rsidR="001B4F31" w:rsidRPr="00C150DF">
        <w:t>auch im Drop-Down-Menüfeld über „</w:t>
      </w:r>
      <w:r w:rsidR="001B4F31" w:rsidRPr="00C150DF">
        <w:rPr>
          <w:b/>
        </w:rPr>
        <w:t>Ganzes Fenster“</w:t>
      </w:r>
      <w:r w:rsidR="001B4F31" w:rsidRPr="00C150DF">
        <w:t xml:space="preserve"> eingestellt werden. Dadurch wird in das Feld links daneben automatisch </w:t>
      </w:r>
      <w:r w:rsidR="001B4F31" w:rsidRPr="00C150DF">
        <w:rPr>
          <w:rStyle w:val="Hervorhebung"/>
          <w:b/>
        </w:rPr>
        <w:t>_top</w:t>
      </w:r>
      <w:r w:rsidR="001B4F31" w:rsidRPr="00C150DF">
        <w:t xml:space="preserve"> eingetragen. </w:t>
      </w:r>
      <w:r w:rsidR="001B4F31" w:rsidRPr="00C150DF">
        <w:rPr>
          <w:b/>
        </w:rPr>
        <w:t>Sie können das Feld aber auch einfach leer lassen.</w:t>
      </w:r>
      <w:r w:rsidR="001B4F31" w:rsidRPr="00C150DF">
        <w:t xml:space="preserve"> </w:t>
      </w:r>
      <w:r w:rsidR="001B4F31" w:rsidRPr="00C150DF">
        <w:br/>
      </w:r>
      <w:r w:rsidR="001B4F31" w:rsidRPr="006E286A">
        <w:rPr>
          <w:color w:val="FF0000"/>
        </w:rPr>
        <w:t xml:space="preserve">Wenn Sie </w:t>
      </w:r>
      <w:r w:rsidR="001B4F31" w:rsidRPr="006E286A">
        <w:rPr>
          <w:b/>
          <w:color w:val="FF0000"/>
        </w:rPr>
        <w:t>Neues Fenster</w:t>
      </w:r>
      <w:r w:rsidR="001B4F31" w:rsidRPr="006E286A">
        <w:rPr>
          <w:color w:val="FF0000"/>
        </w:rPr>
        <w:t xml:space="preserve"> wählen, öffnet sich die Seite in einem neuen Fenster bzw. Tab. Für Links auf interne Seiten ist dies jedoch etwas unsinnig. Das Erzwingen eines neuen Fensters/Tabs wird von Nutzern als störend empfunden. Aus barrierefreier Sicht stellt das Öffnen in einem neuen Fenster/Tab eine zusätzliche Hürde dar. </w:t>
      </w:r>
      <w:r w:rsidR="001B4F31">
        <w:rPr>
          <w:color w:val="FF0000"/>
        </w:rPr>
        <w:br/>
      </w:r>
      <w:r w:rsidR="001B4F31" w:rsidRPr="00C673B6">
        <w:rPr>
          <w:rFonts w:ascii="MS Gothic" w:eastAsia="MS Gothic" w:hAnsi="MS Gothic" w:hint="eastAsia"/>
        </w:rPr>
        <w:t>❺</w:t>
      </w:r>
      <w:r w:rsidR="002255D4">
        <w:t xml:space="preserve"> </w:t>
      </w:r>
      <w:r w:rsidR="002255D4" w:rsidRPr="00E511F7">
        <w:rPr>
          <w:b/>
        </w:rPr>
        <w:t xml:space="preserve">Titel: </w:t>
      </w:r>
      <w:r w:rsidR="002255D4" w:rsidRPr="002255D4">
        <w:rPr>
          <w:color w:val="FF0000"/>
        </w:rPr>
        <w:t>Pflichtfeld!</w:t>
      </w:r>
      <w:r w:rsidR="007F47C0">
        <w:rPr>
          <w:color w:val="FF0000"/>
        </w:rPr>
        <w:t xml:space="preserve"> Z.B. </w:t>
      </w:r>
      <w:r w:rsidR="003F69E0">
        <w:rPr>
          <w:color w:val="FF0000"/>
        </w:rPr>
        <w:t>„</w:t>
      </w:r>
      <w:r w:rsidR="007F47C0">
        <w:rPr>
          <w:color w:val="FF0000"/>
        </w:rPr>
        <w:t xml:space="preserve">Download starten: </w:t>
      </w:r>
      <w:r w:rsidR="00916A9A">
        <w:rPr>
          <w:color w:val="FF0000"/>
        </w:rPr>
        <w:t>Urlaubsantrag-Vorlage (PDF)</w:t>
      </w:r>
      <w:r w:rsidR="003F69E0">
        <w:rPr>
          <w:color w:val="FF0000"/>
        </w:rPr>
        <w:t>“</w:t>
      </w:r>
      <w:r>
        <w:br/>
      </w:r>
      <w:r w:rsidR="001B4F31" w:rsidRPr="006E286A">
        <w:rPr>
          <w:rFonts w:ascii="MS Gothic" w:eastAsia="MS Gothic" w:hAnsi="MS Gothic" w:hint="eastAsia"/>
        </w:rPr>
        <w:t>❻</w:t>
      </w:r>
      <w:r w:rsidR="002255D4">
        <w:t xml:space="preserve"> </w:t>
      </w:r>
      <w:r w:rsidR="00CB15F7">
        <w:t>Anschließend klicken Sie (rechts) auf die Datei.</w:t>
      </w:r>
      <w:r w:rsidR="00CB15F7">
        <w:br/>
      </w:r>
    </w:p>
    <w:p w14:paraId="15FA56A3" w14:textId="1CAA3E39" w:rsidR="00FD3378" w:rsidRDefault="00FD3378" w:rsidP="00606991">
      <w:pPr>
        <w:pStyle w:val="berschrift4"/>
      </w:pPr>
      <w:bookmarkStart w:id="62" w:name="_Toc173413707"/>
      <w:r w:rsidRPr="00D31F06">
        <w:lastRenderedPageBreak/>
        <w:t xml:space="preserve">Link auf </w:t>
      </w:r>
      <w:r>
        <w:t>Externe URL</w:t>
      </w:r>
      <w:bookmarkEnd w:id="62"/>
    </w:p>
    <w:p w14:paraId="3FDA6AE7" w14:textId="04BF5BA8" w:rsidR="00FD3378" w:rsidRPr="00605311" w:rsidRDefault="00C94C34" w:rsidP="00FD3378">
      <w:pPr>
        <w:rPr>
          <w:color w:val="00B050"/>
          <w:sz w:val="24"/>
          <w:szCs w:val="24"/>
        </w:rPr>
      </w:pPr>
      <w:r>
        <w:rPr>
          <w:sz w:val="24"/>
          <w:szCs w:val="24"/>
        </w:rPr>
        <w:br/>
      </w:r>
      <w:r w:rsidR="002626EF">
        <w:rPr>
          <w:color w:val="FFFFFF" w:themeColor="background1"/>
          <w:highlight w:val="black"/>
        </w:rPr>
        <w:t>StepByStep</w:t>
      </w:r>
      <w:r w:rsidR="002626EF" w:rsidRPr="00CB1976">
        <w:rPr>
          <w:color w:val="FFFFFF" w:themeColor="background1"/>
          <w:highlight w:val="black"/>
        </w:rPr>
        <w:t>:</w:t>
      </w:r>
      <w:r w:rsidR="002626EF" w:rsidRPr="00EB2E2F">
        <w:rPr>
          <w:color w:val="FFFFFF" w:themeColor="background1"/>
        </w:rPr>
        <w:t xml:space="preserve">  </w:t>
      </w:r>
      <w:r w:rsidR="002626EF">
        <w:rPr>
          <w:color w:val="FFFFFF" w:themeColor="background1"/>
        </w:rPr>
        <w:br/>
      </w:r>
      <w:r w:rsidR="002626EF">
        <w:rPr>
          <w:rStyle w:val="circle"/>
          <w:rFonts w:ascii="MS Gothic" w:eastAsia="MS Gothic" w:hAnsi="MS Gothic" w:hint="eastAsia"/>
        </w:rPr>
        <w:t>❶</w:t>
      </w:r>
      <w:r w:rsidR="002626EF">
        <w:t xml:space="preserve"> Link setzen (s.o.) – danac</w:t>
      </w:r>
      <w:r w:rsidR="003F69E0">
        <w:t>h öffnet sich ein Dialogfenster</w:t>
      </w:r>
      <w:r w:rsidR="002626EF">
        <w:br/>
      </w:r>
      <w:r w:rsidR="002626EF">
        <w:rPr>
          <w:rFonts w:ascii="MS Gothic" w:eastAsia="MS Gothic" w:hAnsi="MS Gothic" w:hint="eastAsia"/>
        </w:rPr>
        <w:t>❷</w:t>
      </w:r>
      <w:r w:rsidR="002626EF">
        <w:t xml:space="preserve"> </w:t>
      </w:r>
      <w:r w:rsidR="00DF6984">
        <w:t xml:space="preserve">In das </w:t>
      </w:r>
      <w:r w:rsidR="002626EF">
        <w:t>Register „Externe URL“</w:t>
      </w:r>
      <w:r w:rsidR="00DF6984">
        <w:t xml:space="preserve"> wechseln.</w:t>
      </w:r>
      <w:r w:rsidR="002255D4">
        <w:br/>
      </w:r>
      <w:r w:rsidR="00E4547A" w:rsidRPr="00C673B6">
        <w:rPr>
          <w:rFonts w:ascii="MS Gothic" w:eastAsia="MS Gothic" w:hAnsi="MS Gothic" w:hint="eastAsia"/>
        </w:rPr>
        <w:t>❸</w:t>
      </w:r>
      <w:r w:rsidR="00E4547A">
        <w:rPr>
          <w:rFonts w:ascii="MS Gothic" w:eastAsia="MS Gothic" w:hAnsi="MS Gothic" w:hint="eastAsia"/>
        </w:rPr>
        <w:t xml:space="preserve"> </w:t>
      </w:r>
      <w:r w:rsidR="00E4547A" w:rsidRPr="00465D06">
        <w:rPr>
          <w:b/>
        </w:rPr>
        <w:t>Zielfenster:</w:t>
      </w:r>
      <w:r w:rsidR="00E4547A">
        <w:rPr>
          <w:b/>
        </w:rPr>
        <w:t xml:space="preserve"> I</w:t>
      </w:r>
      <w:r w:rsidR="00E4547A">
        <w:t>m Drop-Down-Menüfeld „</w:t>
      </w:r>
      <w:r w:rsidR="00E4547A" w:rsidRPr="000D6441">
        <w:rPr>
          <w:b/>
        </w:rPr>
        <w:t>Ganzes Fenster</w:t>
      </w:r>
      <w:r w:rsidR="00E4547A">
        <w:rPr>
          <w:b/>
        </w:rPr>
        <w:t>“</w:t>
      </w:r>
      <w:r w:rsidR="00E4547A">
        <w:t xml:space="preserve"> wählen. Dadurch wird in das Feld links daneben automatisch </w:t>
      </w:r>
      <w:r w:rsidR="00E4547A" w:rsidRPr="00DF77B2">
        <w:rPr>
          <w:rStyle w:val="Hervorhebung"/>
          <w:b/>
        </w:rPr>
        <w:t>_top</w:t>
      </w:r>
      <w:r w:rsidR="00E4547A">
        <w:t xml:space="preserve"> eingetragen. </w:t>
      </w:r>
      <w:r w:rsidR="00E4547A">
        <w:br/>
      </w:r>
      <w:r w:rsidR="00E4547A" w:rsidRPr="00C673B6">
        <w:rPr>
          <w:rFonts w:ascii="MS Gothic" w:eastAsia="MS Gothic" w:hAnsi="MS Gothic" w:hint="eastAsia"/>
        </w:rPr>
        <w:t>❹</w:t>
      </w:r>
      <w:r w:rsidR="00E4547A">
        <w:rPr>
          <w:rFonts w:ascii="MS Gothic" w:eastAsia="MS Gothic" w:hAnsi="MS Gothic" w:hint="eastAsia"/>
        </w:rPr>
        <w:t xml:space="preserve"> </w:t>
      </w:r>
      <w:r w:rsidR="002255D4">
        <w:t xml:space="preserve">Titel: </w:t>
      </w:r>
      <w:r w:rsidR="002255D4" w:rsidRPr="002255D4">
        <w:rPr>
          <w:color w:val="FF0000"/>
        </w:rPr>
        <w:t>Pflichtfeld!</w:t>
      </w:r>
      <w:r w:rsidR="002626EF">
        <w:br/>
      </w:r>
      <w:r w:rsidR="00E4547A" w:rsidRPr="00C673B6">
        <w:rPr>
          <w:rFonts w:ascii="MS Gothic" w:eastAsia="MS Gothic" w:hAnsi="MS Gothic" w:hint="eastAsia"/>
        </w:rPr>
        <w:t>❺</w:t>
      </w:r>
      <w:r w:rsidR="002255D4">
        <w:t xml:space="preserve"> In das Feld „URL“ die URL eintragen oder reinkopieren</w:t>
      </w:r>
      <w:r w:rsidR="002626EF">
        <w:br/>
      </w:r>
      <w:r w:rsidR="002255D4" w:rsidRPr="00C673B6">
        <w:rPr>
          <w:rFonts w:ascii="MS Gothic" w:eastAsia="MS Gothic" w:hAnsi="MS Gothic" w:hint="eastAsia"/>
        </w:rPr>
        <w:t>❺</w:t>
      </w:r>
      <w:r w:rsidR="002255D4">
        <w:t xml:space="preserve"> Button „Link setzen“</w:t>
      </w:r>
      <w:r w:rsidR="00E4547A">
        <w:t xml:space="preserve"> klicken</w:t>
      </w:r>
    </w:p>
    <w:tbl>
      <w:tblPr>
        <w:tblStyle w:val="Tabellenraster"/>
        <w:tblW w:w="9137" w:type="dxa"/>
        <w:tblBorders>
          <w:top w:val="single" w:sz="8" w:space="0" w:color="FF0000"/>
          <w:left w:val="single" w:sz="8" w:space="0" w:color="FF0000"/>
          <w:bottom w:val="single" w:sz="8" w:space="0" w:color="FF0000"/>
          <w:right w:val="single" w:sz="8" w:space="0" w:color="FF0000"/>
          <w:insideH w:val="single" w:sz="8" w:space="0" w:color="FF0000"/>
          <w:insideV w:val="single" w:sz="8" w:space="0" w:color="FF0000"/>
        </w:tblBorders>
        <w:tblLook w:val="04A0" w:firstRow="1" w:lastRow="0" w:firstColumn="1" w:lastColumn="0" w:noHBand="0" w:noVBand="1"/>
      </w:tblPr>
      <w:tblGrid>
        <w:gridCol w:w="9137"/>
      </w:tblGrid>
      <w:tr w:rsidR="00D56851" w14:paraId="20E56E1C" w14:textId="77777777" w:rsidTr="007A6107">
        <w:trPr>
          <w:trHeight w:val="2260"/>
        </w:trPr>
        <w:tc>
          <w:tcPr>
            <w:tcW w:w="9137" w:type="dxa"/>
            <w:shd w:val="clear" w:color="auto" w:fill="auto"/>
          </w:tcPr>
          <w:p w14:paraId="394408E5" w14:textId="6273B485" w:rsidR="00A24034" w:rsidRPr="00D6117D" w:rsidRDefault="007A6107" w:rsidP="00FD3378">
            <w:pPr>
              <w:rPr>
                <w:color w:val="FFFFFF" w:themeColor="background1"/>
                <w:sz w:val="28"/>
                <w:szCs w:val="28"/>
              </w:rPr>
            </w:pPr>
            <w:r>
              <w:rPr>
                <w:b/>
                <w:color w:val="FFFFFF" w:themeColor="background1"/>
                <w:sz w:val="28"/>
                <w:szCs w:val="28"/>
                <w:highlight w:val="red"/>
              </w:rPr>
              <w:br/>
            </w:r>
            <w:r w:rsidR="00D56851" w:rsidRPr="00D6117D">
              <w:rPr>
                <w:b/>
                <w:color w:val="FFFFFF" w:themeColor="background1"/>
                <w:sz w:val="28"/>
                <w:szCs w:val="28"/>
                <w:highlight w:val="red"/>
              </w:rPr>
              <w:t>Achtung!</w:t>
            </w:r>
            <w:r w:rsidR="00D56851" w:rsidRPr="00D6117D">
              <w:rPr>
                <w:color w:val="FFFFFF" w:themeColor="background1"/>
                <w:sz w:val="28"/>
                <w:szCs w:val="28"/>
              </w:rPr>
              <w:t xml:space="preserve"> </w:t>
            </w:r>
          </w:p>
          <w:p w14:paraId="0215FF07" w14:textId="04B8436F" w:rsidR="00D56851" w:rsidRDefault="007A6107" w:rsidP="00DF6984">
            <w:r>
              <w:rPr>
                <w:color w:val="FF0000"/>
              </w:rPr>
              <w:br/>
            </w:r>
            <w:r w:rsidR="0032402A" w:rsidRPr="00024817">
              <w:rPr>
                <w:color w:val="FF0000"/>
              </w:rPr>
              <w:t>Die Leuphana-Universität ma</w:t>
            </w:r>
            <w:r w:rsidR="00D56851" w:rsidRPr="00024817">
              <w:rPr>
                <w:color w:val="FF0000"/>
              </w:rPr>
              <w:t xml:space="preserve">cht keine kostenlose Werbung für kommerzielle Internetangebote. Verlinkungen auf kommerzielle Webseiten sind daher nicht </w:t>
            </w:r>
            <w:r w:rsidR="00A569F4" w:rsidRPr="00024817">
              <w:rPr>
                <w:color w:val="FF0000"/>
              </w:rPr>
              <w:t>erlaubt</w:t>
            </w:r>
            <w:r w:rsidR="00D56851" w:rsidRPr="00024817">
              <w:rPr>
                <w:color w:val="FF0000"/>
              </w:rPr>
              <w:t xml:space="preserve">. </w:t>
            </w:r>
            <w:r w:rsidR="009529FC">
              <w:rPr>
                <w:color w:val="FF0000"/>
              </w:rPr>
              <w:br/>
            </w:r>
            <w:r w:rsidR="00A569F4" w:rsidRPr="00024817">
              <w:rPr>
                <w:color w:val="FF0000"/>
              </w:rPr>
              <w:t xml:space="preserve">Kontakt: </w:t>
            </w:r>
            <w:r w:rsidR="00024817" w:rsidRPr="00024817">
              <w:rPr>
                <w:color w:val="FF0000"/>
              </w:rPr>
              <w:t xml:space="preserve">Frau </w:t>
            </w:r>
            <w:r w:rsidR="00D6117D">
              <w:rPr>
                <w:color w:val="FF0000"/>
              </w:rPr>
              <w:t>S</w:t>
            </w:r>
            <w:r w:rsidR="00024817" w:rsidRPr="00024817">
              <w:rPr>
                <w:color w:val="FF0000"/>
              </w:rPr>
              <w:t xml:space="preserve">tephanie Kurtz, </w:t>
            </w:r>
            <w:r w:rsidR="00A569F4" w:rsidRPr="00024817">
              <w:rPr>
                <w:color w:val="FF0000"/>
              </w:rPr>
              <w:t>Justiziariat</w:t>
            </w:r>
            <w:r w:rsidR="00D56851" w:rsidRPr="00024817">
              <w:rPr>
                <w:color w:val="FF0000"/>
              </w:rPr>
              <w:t>.</w:t>
            </w:r>
            <w:r>
              <w:rPr>
                <w:color w:val="FF0000"/>
              </w:rPr>
              <w:br/>
            </w:r>
            <w:r w:rsidR="00D56851" w:rsidRPr="00024817">
              <w:rPr>
                <w:b/>
                <w:color w:val="FF0000"/>
              </w:rPr>
              <w:t>Erlaubt sind</w:t>
            </w:r>
            <w:r w:rsidR="00024817" w:rsidRPr="00024817">
              <w:rPr>
                <w:b/>
                <w:color w:val="FF0000"/>
              </w:rPr>
              <w:t>:</w:t>
            </w:r>
            <w:r w:rsidR="00024817">
              <w:rPr>
                <w:color w:val="FF0000"/>
              </w:rPr>
              <w:br/>
              <w:t xml:space="preserve">- </w:t>
            </w:r>
            <w:r w:rsidR="00D56851" w:rsidRPr="00024817">
              <w:rPr>
                <w:color w:val="FF0000"/>
              </w:rPr>
              <w:t>Verlinkungen auf gemeinnützige Organisationen ohne kommerziellem Interesse</w:t>
            </w:r>
            <w:r w:rsidR="00A24034" w:rsidRPr="00024817">
              <w:rPr>
                <w:color w:val="FF0000"/>
              </w:rPr>
              <w:t xml:space="preserve">, z.B. </w:t>
            </w:r>
            <w:r w:rsidR="009529FC">
              <w:rPr>
                <w:color w:val="FF0000"/>
              </w:rPr>
              <w:t xml:space="preserve">Universitäten </w:t>
            </w:r>
            <w:r w:rsidR="00DF6984">
              <w:rPr>
                <w:color w:val="FF0000"/>
              </w:rPr>
              <w:t xml:space="preserve">und </w:t>
            </w:r>
            <w:r w:rsidR="009529FC">
              <w:rPr>
                <w:color w:val="FF0000"/>
              </w:rPr>
              <w:t>leuphana-eigene Kanäle</w:t>
            </w:r>
            <w:r w:rsidR="00DF6984">
              <w:rPr>
                <w:color w:val="FF0000"/>
              </w:rPr>
              <w:t>.</w:t>
            </w:r>
            <w:r>
              <w:rPr>
                <w:color w:val="FF0000"/>
              </w:rPr>
              <w:br/>
            </w:r>
          </w:p>
        </w:tc>
      </w:tr>
    </w:tbl>
    <w:p w14:paraId="47431993" w14:textId="27064DD7" w:rsidR="00E4547A" w:rsidRDefault="00A87929" w:rsidP="000A054A">
      <w:r>
        <w:br/>
      </w:r>
    </w:p>
    <w:p w14:paraId="3E7A4B9F" w14:textId="2359749D" w:rsidR="00FD3378" w:rsidRDefault="00FD3378" w:rsidP="00606991">
      <w:pPr>
        <w:pStyle w:val="berschrift4"/>
      </w:pPr>
      <w:bookmarkStart w:id="63" w:name="_Toc173413708"/>
      <w:r w:rsidRPr="00D31F06">
        <w:t xml:space="preserve">Link auf </w:t>
      </w:r>
      <w:r>
        <w:t>E-Mail</w:t>
      </w:r>
      <w:bookmarkEnd w:id="63"/>
    </w:p>
    <w:p w14:paraId="46A1B86B" w14:textId="644523D9" w:rsidR="00345038" w:rsidRPr="00345038" w:rsidRDefault="009529FC" w:rsidP="00FD3378">
      <w:r>
        <w:br/>
      </w:r>
      <w:r w:rsidR="00345038" w:rsidRPr="00345038">
        <w:t>Um auf eine E-Mail-Adresse zu verlinken, w</w:t>
      </w:r>
      <w:r w:rsidR="00345038">
        <w:t>ird</w:t>
      </w:r>
      <w:r w:rsidR="00345038" w:rsidRPr="00345038">
        <w:t xml:space="preserve"> in das Feld </w:t>
      </w:r>
      <w:r w:rsidR="000A054A">
        <w:t>„</w:t>
      </w:r>
      <w:r w:rsidR="00345038" w:rsidRPr="00345038">
        <w:rPr>
          <w:b/>
        </w:rPr>
        <w:t>E-Mail-Adresse</w:t>
      </w:r>
      <w:r w:rsidR="000A054A">
        <w:rPr>
          <w:b/>
        </w:rPr>
        <w:t>“</w:t>
      </w:r>
      <w:r w:rsidR="00345038" w:rsidRPr="00345038">
        <w:t xml:space="preserve"> die Mailadresse und in das Feld </w:t>
      </w:r>
      <w:r w:rsidR="00345038" w:rsidRPr="00345038">
        <w:rPr>
          <w:b/>
        </w:rPr>
        <w:t>Titel</w:t>
      </w:r>
      <w:r w:rsidR="00345038" w:rsidRPr="00345038">
        <w:t xml:space="preserve"> ein aussagekräftiger Titel eingetragen – beispielsweise: „Kontaktaufnahme zu</w:t>
      </w:r>
      <w:r w:rsidR="00345038">
        <w:t>m Medien- und Rechenzentrum</w:t>
      </w:r>
      <w:r w:rsidR="00345038" w:rsidRPr="00345038">
        <w:t>“</w:t>
      </w:r>
      <w:r w:rsidR="00A363D1">
        <w:t xml:space="preserve"> eingetragen</w:t>
      </w:r>
      <w:r w:rsidR="00345038" w:rsidRPr="00345038">
        <w:t>.</w:t>
      </w:r>
    </w:p>
    <w:p w14:paraId="6B878D37" w14:textId="4E099F5B" w:rsidR="00605311" w:rsidRDefault="00605311" w:rsidP="00FD3378">
      <w:pPr>
        <w:rPr>
          <w:b/>
        </w:rPr>
      </w:pPr>
      <w:r>
        <w:rPr>
          <w:color w:val="FFFFFF" w:themeColor="background1"/>
          <w:highlight w:val="black"/>
        </w:rPr>
        <w:t>StepByStep</w:t>
      </w:r>
      <w:r w:rsidRPr="00CB1976">
        <w:rPr>
          <w:color w:val="FFFFFF" w:themeColor="background1"/>
          <w:highlight w:val="black"/>
        </w:rPr>
        <w:t>:</w:t>
      </w:r>
      <w:r w:rsidRPr="00EB2E2F">
        <w:rPr>
          <w:color w:val="FFFFFF" w:themeColor="background1"/>
        </w:rPr>
        <w:t xml:space="preserve">  </w:t>
      </w:r>
      <w:r>
        <w:rPr>
          <w:color w:val="FFFFFF" w:themeColor="background1"/>
        </w:rPr>
        <w:br/>
      </w:r>
      <w:r>
        <w:rPr>
          <w:rStyle w:val="circle"/>
          <w:rFonts w:ascii="MS Gothic" w:eastAsia="MS Gothic" w:hAnsi="MS Gothic" w:hint="eastAsia"/>
        </w:rPr>
        <w:t>❶</w:t>
      </w:r>
      <w:r>
        <w:t xml:space="preserve"> Link setzen (s.o.) – danac</w:t>
      </w:r>
      <w:r w:rsidR="003F69E0">
        <w:t>h öffnet sich ein Dialogfenster</w:t>
      </w:r>
      <w:r>
        <w:br/>
      </w:r>
      <w:r>
        <w:rPr>
          <w:rFonts w:ascii="MS Gothic" w:eastAsia="MS Gothic" w:hAnsi="MS Gothic" w:hint="eastAsia"/>
        </w:rPr>
        <w:t>❷</w:t>
      </w:r>
      <w:r>
        <w:t xml:space="preserve"> </w:t>
      </w:r>
      <w:r w:rsidR="000A054A">
        <w:t xml:space="preserve">In das </w:t>
      </w:r>
      <w:r>
        <w:t>Register „E-Mail“</w:t>
      </w:r>
      <w:r w:rsidR="000A054A">
        <w:t xml:space="preserve"> wechseln.</w:t>
      </w:r>
      <w:r>
        <w:br/>
      </w:r>
      <w:r w:rsidRPr="00C673B6">
        <w:rPr>
          <w:rFonts w:ascii="MS Gothic" w:eastAsia="MS Gothic" w:hAnsi="MS Gothic" w:hint="eastAsia"/>
        </w:rPr>
        <w:t>❸</w:t>
      </w:r>
      <w:r>
        <w:t xml:space="preserve"> Titel: </w:t>
      </w:r>
      <w:r w:rsidRPr="00B83521">
        <w:rPr>
          <w:color w:val="FF0000"/>
        </w:rPr>
        <w:t>Pflichtfeld!</w:t>
      </w:r>
      <w:r w:rsidR="000A054A">
        <w:rPr>
          <w:color w:val="FF0000"/>
        </w:rPr>
        <w:t xml:space="preserve"> </w:t>
      </w:r>
      <w:r w:rsidR="000A054A">
        <w:t>B</w:t>
      </w:r>
      <w:r w:rsidR="000A054A" w:rsidRPr="00345038">
        <w:t>eispielsweise: „Kontaktaufnahme zu</w:t>
      </w:r>
      <w:r w:rsidR="000A054A">
        <w:t>m Medien- und Rechenzentrum</w:t>
      </w:r>
      <w:r w:rsidR="000A054A" w:rsidRPr="00345038">
        <w:t>“</w:t>
      </w:r>
      <w:r>
        <w:br/>
      </w:r>
      <w:r w:rsidRPr="00C673B6">
        <w:rPr>
          <w:rFonts w:ascii="MS Gothic" w:eastAsia="MS Gothic" w:hAnsi="MS Gothic" w:hint="eastAsia"/>
        </w:rPr>
        <w:t>❹</w:t>
      </w:r>
      <w:r>
        <w:t xml:space="preserve"> E-Mail-Adresse: </w:t>
      </w:r>
      <w:r>
        <w:rPr>
          <w:color w:val="FF0000"/>
        </w:rPr>
        <w:t>hier die E-Mail-Adresse eintragen</w:t>
      </w:r>
      <w:r>
        <w:rPr>
          <w:color w:val="FF0000"/>
        </w:rPr>
        <w:br/>
      </w:r>
      <w:r w:rsidRPr="00C673B6">
        <w:rPr>
          <w:rFonts w:ascii="MS Gothic" w:eastAsia="MS Gothic" w:hAnsi="MS Gothic" w:hint="eastAsia"/>
        </w:rPr>
        <w:t>❺</w:t>
      </w:r>
      <w:r>
        <w:rPr>
          <w:rFonts w:ascii="MS Gothic" w:eastAsia="MS Gothic" w:hAnsi="MS Gothic" w:hint="eastAsia"/>
        </w:rPr>
        <w:t xml:space="preserve"> </w:t>
      </w:r>
      <w:r>
        <w:t>Button „Link setzen“</w:t>
      </w:r>
      <w:r w:rsidR="00953E7D">
        <w:t xml:space="preserve"> klicken</w:t>
      </w:r>
      <w:r w:rsidR="00250BB1">
        <w:br/>
      </w:r>
    </w:p>
    <w:p w14:paraId="28792930" w14:textId="7397C482" w:rsidR="00FD3378" w:rsidRDefault="00FD3378" w:rsidP="00606991">
      <w:pPr>
        <w:pStyle w:val="berschrift4"/>
      </w:pPr>
      <w:bookmarkStart w:id="64" w:name="_Toc173413709"/>
      <w:r w:rsidRPr="00D31F06">
        <w:t xml:space="preserve">Link auf </w:t>
      </w:r>
      <w:r>
        <w:t>News</w:t>
      </w:r>
      <w:bookmarkEnd w:id="64"/>
    </w:p>
    <w:p w14:paraId="18E79C47" w14:textId="02C56012" w:rsidR="0094213A" w:rsidRDefault="00783F86" w:rsidP="00FD3378">
      <w:pPr>
        <w:rPr>
          <w:color w:val="FF0000"/>
        </w:rPr>
      </w:pPr>
      <w:r>
        <w:br/>
      </w:r>
      <w:r>
        <w:rPr>
          <w:color w:val="FFFFFF" w:themeColor="background1"/>
          <w:highlight w:val="black"/>
        </w:rPr>
        <w:t>StepByStep</w:t>
      </w:r>
      <w:r w:rsidRPr="00CB1976">
        <w:rPr>
          <w:color w:val="FFFFFF" w:themeColor="background1"/>
          <w:highlight w:val="black"/>
        </w:rPr>
        <w:t>:</w:t>
      </w:r>
      <w:r w:rsidRPr="00EB2E2F">
        <w:rPr>
          <w:color w:val="FFFFFF" w:themeColor="background1"/>
        </w:rPr>
        <w:t xml:space="preserve">  </w:t>
      </w:r>
      <w:r>
        <w:rPr>
          <w:color w:val="FFFFFF" w:themeColor="background1"/>
        </w:rPr>
        <w:br/>
      </w:r>
      <w:r>
        <w:rPr>
          <w:rStyle w:val="circle"/>
          <w:rFonts w:ascii="MS Gothic" w:eastAsia="MS Gothic" w:hAnsi="MS Gothic" w:hint="eastAsia"/>
        </w:rPr>
        <w:t>❶</w:t>
      </w:r>
      <w:r>
        <w:t xml:space="preserve"> Link setzen (s.o.) – danach öffnet sich ein Di</w:t>
      </w:r>
      <w:r w:rsidR="003F69E0">
        <w:t>alogfenster</w:t>
      </w:r>
      <w:r>
        <w:br/>
      </w:r>
      <w:r>
        <w:rPr>
          <w:rFonts w:ascii="MS Gothic" w:eastAsia="MS Gothic" w:hAnsi="MS Gothic" w:hint="eastAsia"/>
        </w:rPr>
        <w:t>❷</w:t>
      </w:r>
      <w:r>
        <w:t xml:space="preserve"> </w:t>
      </w:r>
      <w:r w:rsidR="000A054A">
        <w:t xml:space="preserve">In das </w:t>
      </w:r>
      <w:r>
        <w:t>Register „News“</w:t>
      </w:r>
      <w:r w:rsidR="000A054A">
        <w:t xml:space="preserve"> wechseln</w:t>
      </w:r>
      <w:r w:rsidR="000A054A">
        <w:br/>
      </w:r>
      <w:r w:rsidR="000A054A" w:rsidRPr="00C673B6">
        <w:rPr>
          <w:rFonts w:ascii="MS Gothic" w:eastAsia="MS Gothic" w:hAnsi="MS Gothic" w:hint="eastAsia"/>
        </w:rPr>
        <w:t>❹</w:t>
      </w:r>
      <w:r w:rsidR="000A054A">
        <w:t xml:space="preserve"> Im Seitenbaum den News-Ordner (Termine oder Meldungen) anklicken</w:t>
      </w:r>
      <w:r w:rsidR="000A054A">
        <w:rPr>
          <w:color w:val="FF0000"/>
        </w:rPr>
        <w:br/>
      </w:r>
      <w:r w:rsidR="00953E7D" w:rsidRPr="00C673B6">
        <w:rPr>
          <w:rFonts w:ascii="MS Gothic" w:eastAsia="MS Gothic" w:hAnsi="MS Gothic" w:hint="eastAsia"/>
        </w:rPr>
        <w:t>❸</w:t>
      </w:r>
      <w:r w:rsidR="00953E7D">
        <w:rPr>
          <w:rFonts w:ascii="MS Gothic" w:eastAsia="MS Gothic" w:hAnsi="MS Gothic" w:hint="eastAsia"/>
        </w:rPr>
        <w:t xml:space="preserve"> </w:t>
      </w:r>
      <w:r w:rsidR="00953E7D" w:rsidRPr="00465D06">
        <w:rPr>
          <w:b/>
        </w:rPr>
        <w:t>Zielfenster:</w:t>
      </w:r>
      <w:r w:rsidR="00953E7D">
        <w:rPr>
          <w:b/>
        </w:rPr>
        <w:t xml:space="preserve"> I</w:t>
      </w:r>
      <w:r w:rsidR="00953E7D">
        <w:t>m Drop-Down-Menüfeld „</w:t>
      </w:r>
      <w:r w:rsidR="00953E7D" w:rsidRPr="000D6441">
        <w:rPr>
          <w:b/>
        </w:rPr>
        <w:t>Ganzes Fenster</w:t>
      </w:r>
      <w:r w:rsidR="00953E7D">
        <w:rPr>
          <w:b/>
        </w:rPr>
        <w:t>“</w:t>
      </w:r>
      <w:r w:rsidR="00953E7D">
        <w:t xml:space="preserve"> wählen. Dadurch wird in das Feld links daneben automatisch </w:t>
      </w:r>
      <w:r w:rsidR="00953E7D" w:rsidRPr="00DF77B2">
        <w:rPr>
          <w:rStyle w:val="Hervorhebung"/>
          <w:b/>
        </w:rPr>
        <w:t>_top</w:t>
      </w:r>
      <w:r w:rsidR="00953E7D">
        <w:t xml:space="preserve"> eingetragen. </w:t>
      </w:r>
      <w:r>
        <w:br/>
      </w:r>
      <w:r w:rsidRPr="00C673B6">
        <w:rPr>
          <w:rFonts w:ascii="MS Gothic" w:eastAsia="MS Gothic" w:hAnsi="MS Gothic" w:hint="eastAsia"/>
        </w:rPr>
        <w:t>❸</w:t>
      </w:r>
      <w:r>
        <w:t xml:space="preserve"> Titel: </w:t>
      </w:r>
      <w:r w:rsidRPr="00B83521">
        <w:rPr>
          <w:color w:val="FF0000"/>
        </w:rPr>
        <w:t>Pflichtfeld!</w:t>
      </w:r>
      <w:r w:rsidR="000A054A">
        <w:rPr>
          <w:color w:val="FF0000"/>
        </w:rPr>
        <w:t xml:space="preserve"> </w:t>
      </w:r>
      <w:r w:rsidR="000A054A">
        <w:t>B</w:t>
      </w:r>
      <w:r w:rsidR="000A054A" w:rsidRPr="00345038">
        <w:t>eispielsweise: „</w:t>
      </w:r>
      <w:r w:rsidR="000A054A">
        <w:t>Zum Artikel: Burger-Wettessen in der Leuphana“</w:t>
      </w:r>
      <w:r>
        <w:br/>
      </w:r>
      <w:r w:rsidRPr="00C673B6">
        <w:rPr>
          <w:rFonts w:ascii="MS Gothic" w:eastAsia="MS Gothic" w:hAnsi="MS Gothic" w:hint="eastAsia"/>
        </w:rPr>
        <w:t>❺</w:t>
      </w:r>
      <w:r>
        <w:rPr>
          <w:rFonts w:ascii="MS Gothic" w:eastAsia="MS Gothic" w:hAnsi="MS Gothic" w:hint="eastAsia"/>
        </w:rPr>
        <w:t xml:space="preserve"> </w:t>
      </w:r>
      <w:r>
        <w:t>Anschließend klicken Sie (rechts) auf den Artikel.</w:t>
      </w:r>
      <w:r w:rsidR="00C0114B">
        <w:br/>
      </w:r>
      <w:r w:rsidR="0094213A">
        <w:rPr>
          <w:b/>
        </w:rPr>
        <w:br/>
      </w:r>
      <w:r w:rsidR="0094213A" w:rsidRPr="0094213A">
        <w:rPr>
          <w:color w:val="FF0000"/>
        </w:rPr>
        <w:t>Verlinkungen auf News außerhalb der eigenen Termine und Meldungen übernimmt die Webredaktion.</w:t>
      </w:r>
    </w:p>
    <w:p w14:paraId="3A0EE07F" w14:textId="0D802D2D" w:rsidR="00FD3378" w:rsidRDefault="00FD3378" w:rsidP="006E69B6">
      <w:pPr>
        <w:pStyle w:val="berschrift3"/>
      </w:pPr>
      <w:bookmarkStart w:id="65" w:name="_Toc173413710"/>
      <w:r w:rsidRPr="005A1944">
        <w:lastRenderedPageBreak/>
        <w:t>Link löschen</w:t>
      </w:r>
      <w:bookmarkEnd w:id="65"/>
    </w:p>
    <w:p w14:paraId="001A807C" w14:textId="093A8479" w:rsidR="005845B5" w:rsidRPr="005845B5" w:rsidRDefault="005845B5" w:rsidP="005845B5">
      <w:pPr>
        <w:rPr>
          <w:sz w:val="24"/>
          <w:szCs w:val="24"/>
        </w:rPr>
      </w:pPr>
      <w:r w:rsidRPr="005845B5">
        <w:rPr>
          <w:sz w:val="24"/>
          <w:szCs w:val="24"/>
        </w:rPr>
        <w:t>Um einen Link zu entfernen, markieren Sie den Link und klicken auf das Icon „Link entfernen“</w:t>
      </w:r>
    </w:p>
    <w:tbl>
      <w:tblPr>
        <w:tblStyle w:val="Tabellenraster"/>
        <w:tblW w:w="8794" w:type="dxa"/>
        <w:tblLook w:val="04A0" w:firstRow="1" w:lastRow="0" w:firstColumn="1" w:lastColumn="0" w:noHBand="0" w:noVBand="1"/>
      </w:tblPr>
      <w:tblGrid>
        <w:gridCol w:w="8794"/>
      </w:tblGrid>
      <w:tr w:rsidR="00A24034" w14:paraId="5F01EA9B" w14:textId="77777777" w:rsidTr="0066153D">
        <w:trPr>
          <w:trHeight w:val="2041"/>
        </w:trPr>
        <w:tc>
          <w:tcPr>
            <w:tcW w:w="8794" w:type="dxa"/>
          </w:tcPr>
          <w:p w14:paraId="67C72C78" w14:textId="08426766" w:rsidR="00A24034" w:rsidRDefault="00626F59" w:rsidP="00A24034">
            <w:pPr>
              <w:rPr>
                <w:b/>
                <w:color w:val="FF0000"/>
                <w:sz w:val="28"/>
                <w:szCs w:val="28"/>
              </w:rPr>
            </w:pPr>
            <w:r w:rsidRPr="00626F59">
              <w:rPr>
                <w:b/>
                <w:noProof/>
                <w:color w:val="FF0000"/>
                <w:sz w:val="28"/>
                <w:szCs w:val="28"/>
                <w:lang w:eastAsia="de-DE"/>
              </w:rPr>
              <w:drawing>
                <wp:inline distT="0" distB="0" distL="0" distR="0" wp14:anchorId="0AA57CFA" wp14:editId="4484F897">
                  <wp:extent cx="5362575" cy="1238850"/>
                  <wp:effectExtent l="0" t="0" r="0" b="0"/>
                  <wp:docPr id="49" name="Grafik 49" descr="C:\Users\Petersen\AppData\Local\Temp\Text-markier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tersen\AppData\Local\Temp\Text-markieren.pn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397237" cy="1246857"/>
                          </a:xfrm>
                          <a:prstGeom prst="rect">
                            <a:avLst/>
                          </a:prstGeom>
                          <a:noFill/>
                          <a:ln>
                            <a:noFill/>
                          </a:ln>
                        </pic:spPr>
                      </pic:pic>
                    </a:graphicData>
                  </a:graphic>
                </wp:inline>
              </w:drawing>
            </w:r>
          </w:p>
        </w:tc>
      </w:tr>
    </w:tbl>
    <w:p w14:paraId="6792358A" w14:textId="77777777" w:rsidR="00422958" w:rsidRDefault="00422958" w:rsidP="00A24034">
      <w:pPr>
        <w:rPr>
          <w:sz w:val="24"/>
          <w:szCs w:val="24"/>
        </w:rPr>
      </w:pPr>
    </w:p>
    <w:p w14:paraId="6F1CEB49" w14:textId="4E716A08" w:rsidR="00A24034" w:rsidRDefault="00422958" w:rsidP="00A24034">
      <w:pPr>
        <w:rPr>
          <w:sz w:val="24"/>
          <w:szCs w:val="24"/>
        </w:rPr>
      </w:pPr>
      <w:r>
        <w:rPr>
          <w:sz w:val="24"/>
          <w:szCs w:val="24"/>
        </w:rPr>
        <w:t>o</w:t>
      </w:r>
      <w:r w:rsidRPr="00422958">
        <w:rPr>
          <w:sz w:val="24"/>
          <w:szCs w:val="24"/>
        </w:rPr>
        <w:t xml:space="preserve">der </w:t>
      </w:r>
      <w:r w:rsidR="005845B5">
        <w:rPr>
          <w:sz w:val="24"/>
          <w:szCs w:val="24"/>
        </w:rPr>
        <w:t>klicken doppelt</w:t>
      </w:r>
      <w:r w:rsidRPr="00422958">
        <w:rPr>
          <w:sz w:val="24"/>
          <w:szCs w:val="24"/>
        </w:rPr>
        <w:t xml:space="preserve"> auf </w:t>
      </w:r>
      <w:r w:rsidR="005845B5">
        <w:rPr>
          <w:sz w:val="24"/>
          <w:szCs w:val="24"/>
        </w:rPr>
        <w:t xml:space="preserve">den </w:t>
      </w:r>
      <w:r w:rsidRPr="00422958">
        <w:rPr>
          <w:sz w:val="24"/>
          <w:szCs w:val="24"/>
        </w:rPr>
        <w:t>Linkt</w:t>
      </w:r>
      <w:r w:rsidR="005845B5">
        <w:rPr>
          <w:sz w:val="24"/>
          <w:szCs w:val="24"/>
        </w:rPr>
        <w:t>ext und löschen den Link im Link Browser über „Link entfernen“:</w:t>
      </w:r>
    </w:p>
    <w:tbl>
      <w:tblPr>
        <w:tblStyle w:val="Tabellenraster"/>
        <w:tblW w:w="0" w:type="auto"/>
        <w:tblLook w:val="04A0" w:firstRow="1" w:lastRow="0" w:firstColumn="1" w:lastColumn="0" w:noHBand="0" w:noVBand="1"/>
      </w:tblPr>
      <w:tblGrid>
        <w:gridCol w:w="9062"/>
      </w:tblGrid>
      <w:tr w:rsidR="0066153D" w14:paraId="00B69836" w14:textId="77777777" w:rsidTr="000B55CA">
        <w:trPr>
          <w:trHeight w:val="1423"/>
        </w:trPr>
        <w:tc>
          <w:tcPr>
            <w:tcW w:w="8926" w:type="dxa"/>
          </w:tcPr>
          <w:p w14:paraId="61AB3900" w14:textId="39437683" w:rsidR="0066153D" w:rsidRDefault="0066153D" w:rsidP="00A24034">
            <w:pPr>
              <w:rPr>
                <w:sz w:val="24"/>
                <w:szCs w:val="24"/>
              </w:rPr>
            </w:pPr>
            <w:r>
              <w:rPr>
                <w:noProof/>
                <w:lang w:eastAsia="de-DE"/>
              </w:rPr>
              <w:drawing>
                <wp:inline distT="0" distB="0" distL="0" distR="0" wp14:anchorId="6C2658C1" wp14:editId="1627C3CD">
                  <wp:extent cx="5626100" cy="836597"/>
                  <wp:effectExtent l="0" t="0" r="0" b="1905"/>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5801423" cy="862667"/>
                          </a:xfrm>
                          <a:prstGeom prst="rect">
                            <a:avLst/>
                          </a:prstGeom>
                        </pic:spPr>
                      </pic:pic>
                    </a:graphicData>
                  </a:graphic>
                </wp:inline>
              </w:drawing>
            </w:r>
          </w:p>
        </w:tc>
      </w:tr>
    </w:tbl>
    <w:p w14:paraId="6FFD9470" w14:textId="77777777" w:rsidR="0066153D" w:rsidRDefault="0066153D" w:rsidP="00A24034">
      <w:pPr>
        <w:rPr>
          <w:sz w:val="24"/>
          <w:szCs w:val="24"/>
        </w:rPr>
      </w:pPr>
    </w:p>
    <w:p w14:paraId="19636747" w14:textId="77777777" w:rsidR="0066153D" w:rsidRDefault="0066153D" w:rsidP="00A24034">
      <w:pPr>
        <w:rPr>
          <w:sz w:val="24"/>
          <w:szCs w:val="24"/>
        </w:rPr>
      </w:pPr>
    </w:p>
    <w:p w14:paraId="5DF9FEF0" w14:textId="5B1A35B0" w:rsidR="0066153D" w:rsidRDefault="0066153D" w:rsidP="0066153D">
      <w:pPr>
        <w:rPr>
          <w:sz w:val="24"/>
          <w:szCs w:val="24"/>
        </w:rPr>
      </w:pPr>
    </w:p>
    <w:p w14:paraId="7B1A81D9" w14:textId="141B6C4E" w:rsidR="0066153D" w:rsidRDefault="0066153D">
      <w:pPr>
        <w:spacing w:before="400"/>
        <w:rPr>
          <w:sz w:val="24"/>
          <w:szCs w:val="24"/>
        </w:rPr>
      </w:pPr>
      <w:r>
        <w:rPr>
          <w:sz w:val="24"/>
          <w:szCs w:val="24"/>
        </w:rPr>
        <w:br w:type="page"/>
      </w:r>
    </w:p>
    <w:p w14:paraId="3B11E022" w14:textId="1C942AFF" w:rsidR="00FD3378" w:rsidRPr="00606991" w:rsidRDefault="0032402A" w:rsidP="00784774">
      <w:pPr>
        <w:pStyle w:val="berschrift3"/>
      </w:pPr>
      <w:bookmarkStart w:id="66" w:name="_Toc173413711"/>
      <w:r w:rsidRPr="00AB095B">
        <w:lastRenderedPageBreak/>
        <w:t>Tabellen</w:t>
      </w:r>
      <w:bookmarkEnd w:id="66"/>
      <w:r w:rsidRPr="00606991">
        <w:t xml:space="preserve"> </w:t>
      </w:r>
    </w:p>
    <w:p w14:paraId="701DD660" w14:textId="51CD0DED" w:rsidR="00D34179" w:rsidRDefault="00D34179" w:rsidP="00D34179">
      <w:pPr>
        <w:rPr>
          <w:sz w:val="24"/>
          <w:szCs w:val="24"/>
        </w:rPr>
      </w:pPr>
      <w:r w:rsidRPr="00B7181B">
        <w:rPr>
          <w:sz w:val="24"/>
          <w:szCs w:val="24"/>
        </w:rPr>
        <w:t xml:space="preserve">Tabellen lassen sich im RTE </w:t>
      </w:r>
      <w:r w:rsidR="00C678E9">
        <w:rPr>
          <w:sz w:val="24"/>
          <w:szCs w:val="24"/>
        </w:rPr>
        <w:t xml:space="preserve">(im Inhaltselement „Text“) </w:t>
      </w:r>
      <w:r w:rsidRPr="00B7181B">
        <w:rPr>
          <w:sz w:val="24"/>
          <w:szCs w:val="24"/>
        </w:rPr>
        <w:t>erstellen, indem auf das entsprechende Icon geklickt wird und die gewünschten Tabelleneigenschaften festgelegt werden.</w:t>
      </w:r>
    </w:p>
    <w:tbl>
      <w:tblPr>
        <w:tblStyle w:val="Tabellenraster"/>
        <w:tblW w:w="9174" w:type="dxa"/>
        <w:tblBorders>
          <w:top w:val="single" w:sz="8" w:space="0" w:color="FF0000"/>
          <w:left w:val="single" w:sz="8" w:space="0" w:color="FF0000"/>
          <w:bottom w:val="single" w:sz="8" w:space="0" w:color="FF0000"/>
          <w:right w:val="single" w:sz="8" w:space="0" w:color="FF0000"/>
          <w:insideH w:val="single" w:sz="8" w:space="0" w:color="FF0000"/>
          <w:insideV w:val="single" w:sz="8" w:space="0" w:color="FF0000"/>
        </w:tblBorders>
        <w:tblLook w:val="04A0" w:firstRow="1" w:lastRow="0" w:firstColumn="1" w:lastColumn="0" w:noHBand="0" w:noVBand="1"/>
      </w:tblPr>
      <w:tblGrid>
        <w:gridCol w:w="9174"/>
      </w:tblGrid>
      <w:tr w:rsidR="00DD49F7" w14:paraId="04BEA6BC" w14:textId="77777777" w:rsidTr="00A7562C">
        <w:trPr>
          <w:trHeight w:val="1978"/>
        </w:trPr>
        <w:tc>
          <w:tcPr>
            <w:tcW w:w="9174" w:type="dxa"/>
          </w:tcPr>
          <w:p w14:paraId="17FF4319" w14:textId="4FD0E75C" w:rsidR="00DD49F7" w:rsidRPr="00A7562C" w:rsidRDefault="00631A5C" w:rsidP="00DD49F7">
            <w:pPr>
              <w:rPr>
                <w:b/>
                <w:color w:val="FFFFFF" w:themeColor="background1"/>
              </w:rPr>
            </w:pPr>
            <w:r>
              <w:rPr>
                <w:color w:val="FFFFFF" w:themeColor="background1"/>
                <w:sz w:val="24"/>
                <w:szCs w:val="24"/>
                <w:highlight w:val="red"/>
              </w:rPr>
              <w:br/>
            </w:r>
            <w:r w:rsidR="008871E1" w:rsidRPr="00A7562C">
              <w:rPr>
                <w:b/>
                <w:color w:val="FF0000"/>
              </w:rPr>
              <w:t>Tabellen m</w:t>
            </w:r>
            <w:r w:rsidR="00DD49F7" w:rsidRPr="00A7562C">
              <w:rPr>
                <w:b/>
                <w:color w:val="FF0000"/>
              </w:rPr>
              <w:t>öglichst sparsam einsetzen!</w:t>
            </w:r>
          </w:p>
          <w:p w14:paraId="5B68525D" w14:textId="7C42C223" w:rsidR="00631A5C" w:rsidRPr="00A7562C" w:rsidRDefault="00631A5C" w:rsidP="00DD49F7">
            <w:pPr>
              <w:rPr>
                <w:color w:val="FFFFFF" w:themeColor="background1"/>
              </w:rPr>
            </w:pPr>
          </w:p>
          <w:p w14:paraId="281EC0F0" w14:textId="4037AA6B" w:rsidR="00631A5C" w:rsidRPr="00A7562C" w:rsidRDefault="00631A5C" w:rsidP="00DD49F7">
            <w:r w:rsidRPr="00A7562C">
              <w:t>Große Tabellen werden für die Nutzer auf mobilen Endgeräten nur schwierig zu lesen sein. Sie können den Nutzern alternativ Tabellen als PDF-Dateien anbieten.</w:t>
            </w:r>
          </w:p>
          <w:p w14:paraId="7883F492" w14:textId="77777777" w:rsidR="00631A5C" w:rsidRPr="00A7562C" w:rsidRDefault="00631A5C" w:rsidP="00DD49F7"/>
          <w:p w14:paraId="7C7A8EA1" w14:textId="6AE24E98" w:rsidR="00DD49F7" w:rsidRPr="00EB327F" w:rsidRDefault="00DD49F7" w:rsidP="00905359">
            <w:pPr>
              <w:rPr>
                <w:color w:val="00B050"/>
                <w:sz w:val="24"/>
                <w:szCs w:val="24"/>
              </w:rPr>
            </w:pPr>
            <w:r w:rsidRPr="00A7562C">
              <w:rPr>
                <w:b/>
                <w:color w:val="FF0000"/>
              </w:rPr>
              <w:t>Tabellen nich</w:t>
            </w:r>
            <w:r w:rsidR="00EB327F" w:rsidRPr="00A7562C">
              <w:rPr>
                <w:b/>
                <w:color w:val="FF0000"/>
              </w:rPr>
              <w:t>t zu Layoutzwecken missbrauchen</w:t>
            </w:r>
            <w:r w:rsidR="00250BB1" w:rsidRPr="00A7562C">
              <w:rPr>
                <w:color w:val="FF0000"/>
              </w:rPr>
              <w:t>!</w:t>
            </w:r>
            <w:r w:rsidR="00EB327F" w:rsidRPr="00A7562C">
              <w:rPr>
                <w:color w:val="FF0000"/>
              </w:rPr>
              <w:t xml:space="preserve"> </w:t>
            </w:r>
            <w:r w:rsidR="00250BB1" w:rsidRPr="00A7562C">
              <w:rPr>
                <w:color w:val="FF0000"/>
              </w:rPr>
              <w:br/>
            </w:r>
            <w:r w:rsidR="00905359">
              <w:rPr>
                <w:color w:val="FF0000"/>
              </w:rPr>
              <w:t>D</w:t>
            </w:r>
            <w:r w:rsidR="00EB327F" w:rsidRPr="00A7562C">
              <w:rPr>
                <w:color w:val="FF0000"/>
              </w:rPr>
              <w:t>.h. Tabellen sind nicht geeignet, Texte zu gliedern</w:t>
            </w:r>
            <w:r w:rsidR="00905359">
              <w:rPr>
                <w:color w:val="FF0000"/>
              </w:rPr>
              <w:t>, spaltenartig anzuordnen.</w:t>
            </w:r>
            <w:r w:rsidR="00905359">
              <w:rPr>
                <w:color w:val="FF0000"/>
              </w:rPr>
              <w:br/>
            </w:r>
          </w:p>
        </w:tc>
      </w:tr>
    </w:tbl>
    <w:p w14:paraId="59AF5734" w14:textId="7B5FAF34" w:rsidR="00250BB1" w:rsidRDefault="00250BB1">
      <w:pPr>
        <w:spacing w:before="400"/>
        <w:rPr>
          <w:sz w:val="24"/>
          <w:szCs w:val="24"/>
        </w:rPr>
      </w:pPr>
    </w:p>
    <w:p w14:paraId="62D590D7" w14:textId="3071AB0F" w:rsidR="00DD49F7" w:rsidRPr="00784774" w:rsidRDefault="005D1F73" w:rsidP="00250BB1">
      <w:pPr>
        <w:pStyle w:val="berschrift4"/>
      </w:pPr>
      <w:bookmarkStart w:id="67" w:name="_Toc173413712"/>
      <w:r>
        <w:t>Kleine T</w:t>
      </w:r>
      <w:r w:rsidR="00DD49F7" w:rsidRPr="00784774">
        <w:t>abellen anlegen</w:t>
      </w:r>
      <w:bookmarkEnd w:id="67"/>
    </w:p>
    <w:p w14:paraId="3378802C" w14:textId="77777777" w:rsidR="00784774" w:rsidRDefault="00784774" w:rsidP="00784774">
      <w:pPr>
        <w:pStyle w:val="KeinLeerraum"/>
      </w:pPr>
    </w:p>
    <w:p w14:paraId="6105E7F2" w14:textId="0A1275D7" w:rsidR="00783F86" w:rsidRDefault="00783F86" w:rsidP="00A84E2C">
      <w:pPr>
        <w:rPr>
          <w:sz w:val="24"/>
          <w:szCs w:val="24"/>
        </w:rPr>
      </w:pPr>
      <w:r>
        <w:rPr>
          <w:color w:val="FFFFFF" w:themeColor="background1"/>
          <w:highlight w:val="black"/>
        </w:rPr>
        <w:t>StepByStep</w:t>
      </w:r>
      <w:r w:rsidRPr="00CB1976">
        <w:rPr>
          <w:color w:val="FFFFFF" w:themeColor="background1"/>
          <w:highlight w:val="black"/>
        </w:rPr>
        <w:t>:</w:t>
      </w:r>
      <w:r w:rsidRPr="00EB2E2F">
        <w:rPr>
          <w:color w:val="FFFFFF" w:themeColor="background1"/>
        </w:rPr>
        <w:t xml:space="preserve">  </w:t>
      </w:r>
      <w:r>
        <w:rPr>
          <w:color w:val="FFFFFF" w:themeColor="background1"/>
        </w:rPr>
        <w:br/>
      </w:r>
      <w:r>
        <w:rPr>
          <w:rStyle w:val="circle"/>
          <w:rFonts w:ascii="MS Gothic" w:eastAsia="MS Gothic" w:hAnsi="MS Gothic" w:hint="eastAsia"/>
        </w:rPr>
        <w:t>❶</w:t>
      </w:r>
      <w:r>
        <w:t xml:space="preserve"> </w:t>
      </w:r>
      <w:r w:rsidRPr="00A945B6">
        <w:t xml:space="preserve">Cursor in das Textfeld </w:t>
      </w:r>
      <w:r w:rsidR="00250BB1">
        <w:t xml:space="preserve">des Editors </w:t>
      </w:r>
      <w:r w:rsidRPr="00A945B6">
        <w:t>setzen</w:t>
      </w:r>
      <w:r>
        <w:br/>
      </w:r>
      <w:r>
        <w:rPr>
          <w:rFonts w:ascii="MS Gothic" w:eastAsia="MS Gothic" w:hAnsi="MS Gothic" w:hint="eastAsia"/>
        </w:rPr>
        <w:t>❷</w:t>
      </w:r>
      <w:r>
        <w:t xml:space="preserve"> </w:t>
      </w:r>
      <w:r w:rsidRPr="00A945B6">
        <w:t>Button „Tabelle“ wählen und gewünschte Zeilen/Spalten markieren</w:t>
      </w:r>
    </w:p>
    <w:tbl>
      <w:tblPr>
        <w:tblStyle w:val="Tabellenraster"/>
        <w:tblW w:w="0" w:type="auto"/>
        <w:tblLook w:val="04A0" w:firstRow="1" w:lastRow="0" w:firstColumn="1" w:lastColumn="0" w:noHBand="0" w:noVBand="1"/>
      </w:tblPr>
      <w:tblGrid>
        <w:gridCol w:w="9062"/>
      </w:tblGrid>
      <w:tr w:rsidR="00783F86" w14:paraId="33C0FF2B" w14:textId="77777777" w:rsidTr="00783F86">
        <w:tc>
          <w:tcPr>
            <w:tcW w:w="9062" w:type="dxa"/>
          </w:tcPr>
          <w:p w14:paraId="401D0120" w14:textId="03CCE51C" w:rsidR="00783F86" w:rsidRDefault="00783F86" w:rsidP="00A84E2C">
            <w:pPr>
              <w:rPr>
                <w:sz w:val="24"/>
                <w:szCs w:val="24"/>
              </w:rPr>
            </w:pPr>
            <w:r>
              <w:rPr>
                <w:noProof/>
                <w:lang w:eastAsia="de-DE"/>
              </w:rPr>
              <w:drawing>
                <wp:inline distT="0" distB="0" distL="0" distR="0" wp14:anchorId="667E26D5" wp14:editId="10A4940C">
                  <wp:extent cx="5200650" cy="1011810"/>
                  <wp:effectExtent l="0" t="0" r="0" b="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423425" cy="1055152"/>
                          </a:xfrm>
                          <a:prstGeom prst="rect">
                            <a:avLst/>
                          </a:prstGeom>
                        </pic:spPr>
                      </pic:pic>
                    </a:graphicData>
                  </a:graphic>
                </wp:inline>
              </w:drawing>
            </w:r>
          </w:p>
        </w:tc>
      </w:tr>
    </w:tbl>
    <w:p w14:paraId="12A61F7F" w14:textId="6ED9ECAA" w:rsidR="0032020E" w:rsidRPr="00A945B6" w:rsidRDefault="00D302F5" w:rsidP="00422958">
      <w:r>
        <w:br/>
      </w:r>
      <w:r w:rsidRPr="00C673B6">
        <w:rPr>
          <w:rFonts w:ascii="MS Gothic" w:eastAsia="MS Gothic" w:hAnsi="MS Gothic" w:hint="eastAsia"/>
        </w:rPr>
        <w:t>❸</w:t>
      </w:r>
      <w:r>
        <w:t xml:space="preserve"> </w:t>
      </w:r>
      <w:r w:rsidR="0032020E" w:rsidRPr="00A945B6">
        <w:t xml:space="preserve">Wenn die Tabelle angelegt ist, legen Sie in den Tabelleneigenschaften (erreichbar über das Kontext-Menü der Tabelle) fest, ob </w:t>
      </w:r>
      <w:r w:rsidR="00F52218">
        <w:t xml:space="preserve">und wo </w:t>
      </w:r>
      <w:r w:rsidR="0032020E" w:rsidRPr="00A945B6">
        <w:t>eine „Kopfzeile“ zum Einsatz kommen soll</w:t>
      </w:r>
      <w:r w:rsidR="00F52218">
        <w:t xml:space="preserve"> und mit OK abschliessen</w:t>
      </w:r>
      <w:r w:rsidR="0032020E" w:rsidRPr="00A945B6">
        <w:t>:</w:t>
      </w:r>
    </w:p>
    <w:tbl>
      <w:tblPr>
        <w:tblStyle w:val="Tabellenraster"/>
        <w:tblW w:w="9209" w:type="dxa"/>
        <w:tblLook w:val="04A0" w:firstRow="1" w:lastRow="0" w:firstColumn="1" w:lastColumn="0" w:noHBand="0" w:noVBand="1"/>
      </w:tblPr>
      <w:tblGrid>
        <w:gridCol w:w="4957"/>
        <w:gridCol w:w="4252"/>
      </w:tblGrid>
      <w:tr w:rsidR="00474459" w14:paraId="2111F408" w14:textId="77777777" w:rsidTr="00905359">
        <w:trPr>
          <w:trHeight w:val="4848"/>
        </w:trPr>
        <w:tc>
          <w:tcPr>
            <w:tcW w:w="4957" w:type="dxa"/>
          </w:tcPr>
          <w:p w14:paraId="3A959945" w14:textId="77777777" w:rsidR="0032020E" w:rsidRDefault="0032020E" w:rsidP="00474459">
            <w:pPr>
              <w:rPr>
                <w:sz w:val="24"/>
                <w:szCs w:val="24"/>
              </w:rPr>
            </w:pPr>
            <w:r>
              <w:rPr>
                <w:noProof/>
                <w:lang w:eastAsia="de-DE"/>
              </w:rPr>
              <w:lastRenderedPageBreak/>
              <w:drawing>
                <wp:inline distT="0" distB="0" distL="0" distR="0" wp14:anchorId="1C33D07E" wp14:editId="0AD23211">
                  <wp:extent cx="2540505" cy="1800225"/>
                  <wp:effectExtent l="0" t="0" r="0" b="0"/>
                  <wp:docPr id="73" name="Grafi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2580536" cy="1828591"/>
                          </a:xfrm>
                          <a:prstGeom prst="rect">
                            <a:avLst/>
                          </a:prstGeom>
                        </pic:spPr>
                      </pic:pic>
                    </a:graphicData>
                  </a:graphic>
                </wp:inline>
              </w:drawing>
            </w:r>
          </w:p>
          <w:p w14:paraId="155868A3" w14:textId="77777777" w:rsidR="00905359" w:rsidRDefault="00905359" w:rsidP="00474459">
            <w:pPr>
              <w:rPr>
                <w:sz w:val="24"/>
                <w:szCs w:val="24"/>
              </w:rPr>
            </w:pPr>
          </w:p>
          <w:p w14:paraId="0A131133" w14:textId="1660FEDE" w:rsidR="00905359" w:rsidRDefault="00905359" w:rsidP="00474459">
            <w:pPr>
              <w:rPr>
                <w:sz w:val="24"/>
                <w:szCs w:val="24"/>
              </w:rPr>
            </w:pPr>
            <w:r w:rsidRPr="00905359">
              <w:rPr>
                <w:sz w:val="24"/>
                <w:szCs w:val="24"/>
              </w:rPr>
              <w:sym w:font="Wingdings" w:char="F0E8"/>
            </w:r>
          </w:p>
        </w:tc>
        <w:tc>
          <w:tcPr>
            <w:tcW w:w="4252" w:type="dxa"/>
          </w:tcPr>
          <w:p w14:paraId="18877EA3" w14:textId="77777777" w:rsidR="0032020E" w:rsidRDefault="00474459" w:rsidP="00474459">
            <w:pPr>
              <w:rPr>
                <w:noProof/>
                <w:lang w:eastAsia="de-DE"/>
              </w:rPr>
            </w:pPr>
            <w:r>
              <w:rPr>
                <w:noProof/>
                <w:lang w:eastAsia="de-DE"/>
              </w:rPr>
              <w:drawing>
                <wp:inline distT="0" distB="0" distL="0" distR="0" wp14:anchorId="3CD763CF" wp14:editId="2E1CC76E">
                  <wp:extent cx="2095500" cy="3066116"/>
                  <wp:effectExtent l="0" t="0" r="0" b="1270"/>
                  <wp:docPr id="78" name="Grafi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2155998" cy="3154637"/>
                          </a:xfrm>
                          <a:prstGeom prst="rect">
                            <a:avLst/>
                          </a:prstGeom>
                        </pic:spPr>
                      </pic:pic>
                    </a:graphicData>
                  </a:graphic>
                </wp:inline>
              </w:drawing>
            </w:r>
          </w:p>
        </w:tc>
      </w:tr>
    </w:tbl>
    <w:p w14:paraId="675774EE" w14:textId="77777777" w:rsidR="00B7181B" w:rsidRDefault="00B7181B" w:rsidP="00422958">
      <w:pPr>
        <w:rPr>
          <w:sz w:val="24"/>
          <w:szCs w:val="24"/>
        </w:rPr>
      </w:pPr>
    </w:p>
    <w:p w14:paraId="48CB8EF4" w14:textId="7657CB65" w:rsidR="00091A37" w:rsidRPr="00A945B6" w:rsidRDefault="00D302F5" w:rsidP="00422958">
      <w:pPr>
        <w:rPr>
          <w:rFonts w:ascii="MS Gothic" w:eastAsia="MS Gothic" w:hAnsi="MS Gothic"/>
        </w:rPr>
      </w:pPr>
      <w:r w:rsidRPr="00C673B6">
        <w:rPr>
          <w:rFonts w:ascii="MS Gothic" w:eastAsia="MS Gothic" w:hAnsi="MS Gothic" w:hint="eastAsia"/>
        </w:rPr>
        <w:t>❸</w:t>
      </w:r>
      <w:r>
        <w:t xml:space="preserve"> Text in die Tabellenzellen eingeben</w:t>
      </w:r>
      <w:r w:rsidRPr="00C673B6">
        <w:rPr>
          <w:rFonts w:ascii="MS Gothic" w:eastAsia="MS Gothic" w:hAnsi="MS Gothic" w:hint="eastAsia"/>
        </w:rPr>
        <w:t xml:space="preserve"> </w:t>
      </w:r>
      <w:r>
        <w:rPr>
          <w:rFonts w:ascii="MS Gothic" w:eastAsia="MS Gothic" w:hAnsi="MS Gothic"/>
        </w:rPr>
        <w:br/>
      </w:r>
      <w:r w:rsidRPr="00C673B6">
        <w:rPr>
          <w:rFonts w:ascii="MS Gothic" w:eastAsia="MS Gothic" w:hAnsi="MS Gothic" w:hint="eastAsia"/>
        </w:rPr>
        <w:t>❹</w:t>
      </w:r>
      <w:r>
        <w:t xml:space="preserve"> </w:t>
      </w:r>
      <w:r w:rsidR="00091A37" w:rsidRPr="00A945B6">
        <w:t xml:space="preserve">Formatiert wird die Tabelle über den Button „Stil“. </w:t>
      </w:r>
      <w:r w:rsidR="00905359">
        <w:t xml:space="preserve">Den </w:t>
      </w:r>
      <w:r w:rsidR="00091A37" w:rsidRPr="00A945B6">
        <w:t>Cursor dazu in</w:t>
      </w:r>
      <w:r w:rsidR="00443084" w:rsidRPr="00A945B6">
        <w:t xml:space="preserve"> die Tabelle setzen</w:t>
      </w:r>
      <w:r w:rsidR="00C678E9">
        <w:t xml:space="preserve"> und den Stil auswählen</w:t>
      </w:r>
      <w:r w:rsidR="00443084" w:rsidRPr="00A945B6">
        <w:t>:</w:t>
      </w:r>
    </w:p>
    <w:tbl>
      <w:tblPr>
        <w:tblStyle w:val="Tabellenraster"/>
        <w:tblW w:w="0" w:type="auto"/>
        <w:tblLook w:val="04A0" w:firstRow="1" w:lastRow="0" w:firstColumn="1" w:lastColumn="0" w:noHBand="0" w:noVBand="1"/>
      </w:tblPr>
      <w:tblGrid>
        <w:gridCol w:w="5475"/>
      </w:tblGrid>
      <w:tr w:rsidR="00474459" w14:paraId="32B3C927" w14:textId="77777777" w:rsidTr="00173394">
        <w:trPr>
          <w:trHeight w:val="3059"/>
        </w:trPr>
        <w:tc>
          <w:tcPr>
            <w:tcW w:w="4966" w:type="dxa"/>
          </w:tcPr>
          <w:p w14:paraId="4437FB62" w14:textId="77777777" w:rsidR="00474459" w:rsidRDefault="00474459" w:rsidP="00422958">
            <w:pPr>
              <w:rPr>
                <w:sz w:val="24"/>
                <w:szCs w:val="24"/>
              </w:rPr>
            </w:pPr>
            <w:r>
              <w:rPr>
                <w:noProof/>
                <w:lang w:eastAsia="de-DE"/>
              </w:rPr>
              <w:drawing>
                <wp:inline distT="0" distB="0" distL="0" distR="0" wp14:anchorId="211B8887" wp14:editId="3851540C">
                  <wp:extent cx="3340010" cy="1895475"/>
                  <wp:effectExtent l="0" t="0" r="0" b="0"/>
                  <wp:docPr id="86" name="Grafik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3363327" cy="1908707"/>
                          </a:xfrm>
                          <a:prstGeom prst="rect">
                            <a:avLst/>
                          </a:prstGeom>
                        </pic:spPr>
                      </pic:pic>
                    </a:graphicData>
                  </a:graphic>
                </wp:inline>
              </w:drawing>
            </w:r>
          </w:p>
        </w:tc>
      </w:tr>
    </w:tbl>
    <w:p w14:paraId="36389BE2" w14:textId="72FB338A" w:rsidR="00173394" w:rsidRDefault="00E26B20" w:rsidP="00173394">
      <w:pPr>
        <w:rPr>
          <w:sz w:val="24"/>
          <w:szCs w:val="24"/>
        </w:rPr>
      </w:pPr>
      <w:r>
        <w:rPr>
          <w:sz w:val="24"/>
          <w:szCs w:val="24"/>
        </w:rPr>
        <w:br/>
      </w:r>
    </w:p>
    <w:p w14:paraId="73B6F131" w14:textId="55208F97" w:rsidR="00D302F5" w:rsidRPr="00D302F5" w:rsidRDefault="00173394" w:rsidP="00D302F5">
      <w:pPr>
        <w:pStyle w:val="berschrift4"/>
      </w:pPr>
      <w:bookmarkStart w:id="68" w:name="_Toc173413713"/>
      <w:r>
        <w:t>Tabellenformatierung zurücksetzen</w:t>
      </w:r>
      <w:bookmarkEnd w:id="68"/>
      <w:r w:rsidR="00D302F5">
        <w:br/>
      </w:r>
    </w:p>
    <w:p w14:paraId="33AC35C5" w14:textId="70A9348A" w:rsidR="005D1F73" w:rsidRDefault="00D302F5" w:rsidP="00173394">
      <w:pPr>
        <w:rPr>
          <w:sz w:val="24"/>
          <w:szCs w:val="24"/>
        </w:rPr>
      </w:pPr>
      <w:r>
        <w:rPr>
          <w:color w:val="FFFFFF" w:themeColor="background1"/>
          <w:highlight w:val="black"/>
        </w:rPr>
        <w:t>StepByStep</w:t>
      </w:r>
      <w:r w:rsidRPr="00CB1976">
        <w:rPr>
          <w:color w:val="FFFFFF" w:themeColor="background1"/>
          <w:highlight w:val="black"/>
        </w:rPr>
        <w:t>:</w:t>
      </w:r>
      <w:r w:rsidRPr="00EB2E2F">
        <w:rPr>
          <w:color w:val="FFFFFF" w:themeColor="background1"/>
        </w:rPr>
        <w:t xml:space="preserve">  </w:t>
      </w:r>
      <w:r>
        <w:rPr>
          <w:color w:val="FFFFFF" w:themeColor="background1"/>
        </w:rPr>
        <w:br/>
      </w:r>
      <w:r>
        <w:rPr>
          <w:rStyle w:val="circle"/>
          <w:rFonts w:ascii="MS Gothic" w:eastAsia="MS Gothic" w:hAnsi="MS Gothic" w:hint="eastAsia"/>
        </w:rPr>
        <w:t>❶</w:t>
      </w:r>
      <w:r>
        <w:t xml:space="preserve"> </w:t>
      </w:r>
      <w:r w:rsidR="00905359">
        <w:t xml:space="preserve">Den </w:t>
      </w:r>
      <w:r w:rsidRPr="00A945B6">
        <w:t>Cursor in die Tabelle setzen</w:t>
      </w:r>
      <w:r>
        <w:br/>
      </w:r>
      <w:r>
        <w:rPr>
          <w:rFonts w:ascii="MS Gothic" w:eastAsia="MS Gothic" w:hAnsi="MS Gothic" w:hint="eastAsia"/>
        </w:rPr>
        <w:t>❷</w:t>
      </w:r>
      <w:r>
        <w:t xml:space="preserve"> </w:t>
      </w:r>
      <w:r w:rsidRPr="00A945B6">
        <w:t xml:space="preserve">im HTML-Pfad auf „table“ klicken und die Formatierung mit dem Button </w:t>
      </w:r>
      <w:r w:rsidRPr="00F52218">
        <w:rPr>
          <w:b/>
          <w:highlight w:val="lightGray"/>
          <w:u w:val="single"/>
        </w:rPr>
        <w:t>T</w:t>
      </w:r>
      <w:r w:rsidRPr="00F52218">
        <w:rPr>
          <w:b/>
          <w:highlight w:val="lightGray"/>
          <w:vertAlign w:val="subscript"/>
        </w:rPr>
        <w:t>x</w:t>
      </w:r>
      <w:r w:rsidRPr="00A945B6">
        <w:rPr>
          <w:b/>
        </w:rPr>
        <w:t xml:space="preserve"> </w:t>
      </w:r>
      <w:r w:rsidRPr="00A945B6">
        <w:t>entfernen:</w:t>
      </w:r>
      <w:r w:rsidR="005D1F73">
        <w:br/>
      </w:r>
      <w:r w:rsidR="005D1F73">
        <w:br/>
      </w:r>
    </w:p>
    <w:tbl>
      <w:tblPr>
        <w:tblStyle w:val="Tabellenraster"/>
        <w:tblW w:w="9122" w:type="dxa"/>
        <w:tblLook w:val="04A0" w:firstRow="1" w:lastRow="0" w:firstColumn="1" w:lastColumn="0" w:noHBand="0" w:noVBand="1"/>
      </w:tblPr>
      <w:tblGrid>
        <w:gridCol w:w="9122"/>
      </w:tblGrid>
      <w:tr w:rsidR="005D1F73" w14:paraId="15C1B53C" w14:textId="77777777" w:rsidTr="00987719">
        <w:trPr>
          <w:trHeight w:val="3448"/>
        </w:trPr>
        <w:tc>
          <w:tcPr>
            <w:tcW w:w="9122" w:type="dxa"/>
          </w:tcPr>
          <w:p w14:paraId="002E92C8" w14:textId="1F9ABCFC" w:rsidR="005D1F73" w:rsidRDefault="005D1F73" w:rsidP="00173394">
            <w:pPr>
              <w:rPr>
                <w:sz w:val="24"/>
                <w:szCs w:val="24"/>
              </w:rPr>
            </w:pPr>
            <w:r>
              <w:rPr>
                <w:noProof/>
                <w:lang w:eastAsia="de-DE"/>
              </w:rPr>
              <w:lastRenderedPageBreak/>
              <w:drawing>
                <wp:inline distT="0" distB="0" distL="0" distR="0" wp14:anchorId="0E50D203" wp14:editId="4D9574FC">
                  <wp:extent cx="5455883" cy="200025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5476815" cy="2007924"/>
                          </a:xfrm>
                          <a:prstGeom prst="rect">
                            <a:avLst/>
                          </a:prstGeom>
                        </pic:spPr>
                      </pic:pic>
                    </a:graphicData>
                  </a:graphic>
                </wp:inline>
              </w:drawing>
            </w:r>
          </w:p>
        </w:tc>
      </w:tr>
    </w:tbl>
    <w:p w14:paraId="6C64FB06" w14:textId="20314638" w:rsidR="00173394" w:rsidRDefault="00173394" w:rsidP="00173394">
      <w:pPr>
        <w:rPr>
          <w:sz w:val="24"/>
          <w:szCs w:val="24"/>
        </w:rPr>
      </w:pPr>
    </w:p>
    <w:p w14:paraId="1D5F91BC" w14:textId="77777777" w:rsidR="005D1F73" w:rsidRDefault="005D1F73" w:rsidP="00173394">
      <w:pPr>
        <w:rPr>
          <w:sz w:val="24"/>
          <w:szCs w:val="24"/>
        </w:rPr>
      </w:pPr>
    </w:p>
    <w:p w14:paraId="05412BAA" w14:textId="0386AE65" w:rsidR="005D1F73" w:rsidRDefault="00C0114B" w:rsidP="00A5766D">
      <w:pPr>
        <w:pStyle w:val="berschrift4"/>
        <w:rPr>
          <w:color w:val="FFFFFF" w:themeColor="background1"/>
        </w:rPr>
      </w:pPr>
      <w:bookmarkStart w:id="69" w:name="_Toc173413714"/>
      <w:r>
        <w:t>Tabelle löschen</w:t>
      </w:r>
      <w:bookmarkEnd w:id="69"/>
      <w:r w:rsidR="005D1F73">
        <w:rPr>
          <w:color w:val="FFFFFF" w:themeColor="background1"/>
        </w:rPr>
        <w:br/>
      </w:r>
    </w:p>
    <w:p w14:paraId="149ED0AA" w14:textId="77777777" w:rsidR="007A1345" w:rsidRDefault="005D1F73" w:rsidP="00987719">
      <w:r>
        <w:t>Tabellenformatierung zurücksetzen</w:t>
      </w:r>
      <w:r>
        <w:br/>
      </w:r>
      <w:r>
        <w:br/>
      </w:r>
      <w:r>
        <w:rPr>
          <w:color w:val="FFFFFF" w:themeColor="background1"/>
          <w:highlight w:val="black"/>
        </w:rPr>
        <w:t>StepByStep</w:t>
      </w:r>
      <w:r w:rsidRPr="00CB1976">
        <w:rPr>
          <w:color w:val="FFFFFF" w:themeColor="background1"/>
          <w:highlight w:val="black"/>
        </w:rPr>
        <w:t>:</w:t>
      </w:r>
      <w:r w:rsidRPr="00EB2E2F">
        <w:rPr>
          <w:color w:val="FFFFFF" w:themeColor="background1"/>
        </w:rPr>
        <w:t xml:space="preserve">  </w:t>
      </w:r>
      <w:r>
        <w:rPr>
          <w:color w:val="FFFFFF" w:themeColor="background1"/>
        </w:rPr>
        <w:br/>
      </w:r>
      <w:r w:rsidR="00D302F5">
        <w:rPr>
          <w:rStyle w:val="circle"/>
          <w:rFonts w:ascii="MS Gothic" w:eastAsia="MS Gothic" w:hAnsi="MS Gothic" w:hint="eastAsia"/>
        </w:rPr>
        <w:t>❶</w:t>
      </w:r>
      <w:r w:rsidR="00D302F5">
        <w:t xml:space="preserve"> </w:t>
      </w:r>
      <w:r w:rsidR="00D302F5" w:rsidRPr="00A945B6">
        <w:t>Kontext-Menü der Tabelle öffnen (</w:t>
      </w:r>
      <w:r w:rsidR="00E26B20">
        <w:t>K</w:t>
      </w:r>
      <w:r w:rsidR="00D302F5" w:rsidRPr="00A945B6">
        <w:t>lick auf Tabelle)</w:t>
      </w:r>
      <w:r w:rsidR="00D302F5" w:rsidRPr="00A945B6">
        <w:br/>
      </w:r>
      <w:r w:rsidR="00D302F5">
        <w:rPr>
          <w:rFonts w:ascii="MS Gothic" w:eastAsia="MS Gothic" w:hAnsi="MS Gothic" w:hint="eastAsia"/>
        </w:rPr>
        <w:t>❷</w:t>
      </w:r>
      <w:r w:rsidR="00D302F5">
        <w:t xml:space="preserve"> </w:t>
      </w:r>
      <w:r w:rsidR="00D302F5" w:rsidRPr="00A945B6">
        <w:t>„Tabelle löschen“</w:t>
      </w:r>
      <w:r w:rsidR="00E26B20">
        <w:t xml:space="preserve"> auswählen</w:t>
      </w:r>
      <w:r w:rsidR="00A5766D">
        <w:br/>
      </w:r>
      <w:r w:rsidR="00A5766D">
        <w:br/>
      </w:r>
    </w:p>
    <w:p w14:paraId="1E0BCCEE" w14:textId="251C6F1E" w:rsidR="007A1345" w:rsidRDefault="007A1345" w:rsidP="007A1345">
      <w:pPr>
        <w:pStyle w:val="berschrift4"/>
        <w:rPr>
          <w:color w:val="FFFFFF" w:themeColor="background1"/>
        </w:rPr>
      </w:pPr>
      <w:bookmarkStart w:id="70" w:name="_Toc173413715"/>
      <w:r>
        <w:t>Zeile</w:t>
      </w:r>
      <w:r w:rsidR="00416FE4">
        <w:t>n-</w:t>
      </w:r>
      <w:r>
        <w:t>/Spaltenerweiterung</w:t>
      </w:r>
      <w:bookmarkEnd w:id="70"/>
      <w:r>
        <w:rPr>
          <w:color w:val="FFFFFF" w:themeColor="background1"/>
        </w:rPr>
        <w:br/>
      </w:r>
    </w:p>
    <w:p w14:paraId="239E8ED5" w14:textId="24D43CBC" w:rsidR="00E71AAF" w:rsidRDefault="00710422" w:rsidP="00A5766D">
      <w:r>
        <w:br/>
      </w:r>
      <w:r w:rsidR="00E71AAF" w:rsidRPr="00D00A17">
        <w:rPr>
          <w:b/>
        </w:rPr>
        <w:t>Zeilen</w:t>
      </w:r>
      <w:r w:rsidR="003A4823">
        <w:rPr>
          <w:b/>
        </w:rPr>
        <w:t>erweiterung</w:t>
      </w:r>
      <w:r w:rsidR="00E71AAF" w:rsidRPr="00D00A17">
        <w:rPr>
          <w:b/>
        </w:rPr>
        <w:t>:</w:t>
      </w:r>
      <w:r w:rsidR="00A5766D">
        <w:rPr>
          <w:color w:val="FFFFFF" w:themeColor="background1"/>
        </w:rPr>
        <w:br/>
      </w:r>
      <w:r w:rsidR="00A5766D">
        <w:t xml:space="preserve">Sie setzen den Cursor in  eine Zeile </w:t>
      </w:r>
      <w:r w:rsidR="00E71AAF">
        <w:t>der Tabelle</w:t>
      </w:r>
      <w:r w:rsidR="00840F83">
        <w:t xml:space="preserve">, </w:t>
      </w:r>
      <w:r w:rsidR="00E71AAF">
        <w:t xml:space="preserve">vor oder nach </w:t>
      </w:r>
      <w:r w:rsidR="00D00A17">
        <w:t xml:space="preserve">der eine neue Zeile </w:t>
      </w:r>
      <w:r w:rsidR="00E71AAF">
        <w:t>eingefügt werden soll, klicken die rechte Maustaste (Kontextmenü) und wählen „Zeile“.</w:t>
      </w:r>
      <w:r w:rsidR="00D00A17">
        <w:t>..</w:t>
      </w:r>
    </w:p>
    <w:p w14:paraId="49C6E37D" w14:textId="3937F566" w:rsidR="00E71AAF" w:rsidRDefault="00E71AAF" w:rsidP="00E71AAF">
      <w:r w:rsidRPr="00D00A17">
        <w:rPr>
          <w:b/>
        </w:rPr>
        <w:t>Spalten</w:t>
      </w:r>
      <w:r w:rsidR="003A4823">
        <w:rPr>
          <w:b/>
        </w:rPr>
        <w:t>erweiterung</w:t>
      </w:r>
      <w:r w:rsidRPr="00D00A17">
        <w:rPr>
          <w:b/>
        </w:rPr>
        <w:t>:</w:t>
      </w:r>
      <w:r>
        <w:rPr>
          <w:color w:val="FFFFFF" w:themeColor="background1"/>
        </w:rPr>
        <w:br/>
      </w:r>
      <w:r>
        <w:t xml:space="preserve">Sie setzen den Cursor in  eine Spalte neben der (links oder rechts) </w:t>
      </w:r>
      <w:r w:rsidR="00D00A17">
        <w:t xml:space="preserve">eine neue Spalte </w:t>
      </w:r>
      <w:r>
        <w:t>eingefügt werden soll, klicken die rechte Maustaste (Kontextmenü) und wählen „</w:t>
      </w:r>
      <w:r w:rsidR="00D00A17">
        <w:t>Spalte</w:t>
      </w:r>
      <w:r>
        <w:t>“.</w:t>
      </w:r>
      <w:r w:rsidR="00D00A17">
        <w:t>..</w:t>
      </w:r>
    </w:p>
    <w:p w14:paraId="71C9D118" w14:textId="5C4AB006" w:rsidR="005A1944" w:rsidRPr="00D302F5" w:rsidRDefault="0037221E" w:rsidP="00A5766D">
      <w:pPr>
        <w:rPr>
          <w:sz w:val="24"/>
          <w:szCs w:val="24"/>
        </w:rPr>
      </w:pPr>
      <w:r>
        <w:rPr>
          <w:b/>
          <w:sz w:val="32"/>
          <w:szCs w:val="32"/>
        </w:rPr>
        <w:br w:type="page"/>
      </w:r>
    </w:p>
    <w:p w14:paraId="2AF30566" w14:textId="60508F20" w:rsidR="00B7181B" w:rsidRDefault="00B7181B" w:rsidP="00606991">
      <w:pPr>
        <w:pStyle w:val="berschrift3"/>
      </w:pPr>
      <w:bookmarkStart w:id="71" w:name="_Toc173413716"/>
      <w:r>
        <w:lastRenderedPageBreak/>
        <w:t>Absätze formatieren</w:t>
      </w:r>
      <w:bookmarkEnd w:id="71"/>
    </w:p>
    <w:p w14:paraId="56C127A6" w14:textId="7A1390A3" w:rsidR="00D64B3C" w:rsidRPr="005201B2" w:rsidRDefault="00D302F5" w:rsidP="00D64B3C">
      <w:pPr>
        <w:rPr>
          <w:b/>
          <w:sz w:val="32"/>
          <w:szCs w:val="32"/>
        </w:rPr>
      </w:pPr>
      <w:r>
        <w:rPr>
          <w:rStyle w:val="circle"/>
          <w:rFonts w:ascii="MS Gothic" w:eastAsia="MS Gothic" w:hAnsi="MS Gothic" w:hint="eastAsia"/>
        </w:rPr>
        <w:t>❶</w:t>
      </w:r>
      <w:r>
        <w:t xml:space="preserve"> </w:t>
      </w:r>
      <w:r w:rsidR="001A7F45">
        <w:t xml:space="preserve">Den </w:t>
      </w:r>
      <w:r w:rsidR="005201B2" w:rsidRPr="00E10F4B">
        <w:rPr>
          <w:sz w:val="24"/>
          <w:szCs w:val="24"/>
        </w:rPr>
        <w:t xml:space="preserve">Cursor in den </w:t>
      </w:r>
      <w:r w:rsidR="00805F75" w:rsidRPr="00E10F4B">
        <w:rPr>
          <w:sz w:val="24"/>
          <w:szCs w:val="24"/>
        </w:rPr>
        <w:t xml:space="preserve">jeweiligen </w:t>
      </w:r>
      <w:r w:rsidR="005201B2" w:rsidRPr="00E10F4B">
        <w:rPr>
          <w:sz w:val="24"/>
          <w:szCs w:val="24"/>
        </w:rPr>
        <w:t>Absatz platzieren</w:t>
      </w:r>
      <w:r w:rsidR="00574A39" w:rsidRPr="00E10F4B">
        <w:rPr>
          <w:sz w:val="24"/>
          <w:szCs w:val="24"/>
        </w:rPr>
        <w:t>!</w:t>
      </w:r>
      <w:r>
        <w:br/>
      </w:r>
      <w:r>
        <w:rPr>
          <w:rFonts w:ascii="MS Gothic" w:eastAsia="MS Gothic" w:hAnsi="MS Gothic" w:hint="eastAsia"/>
        </w:rPr>
        <w:t>❷</w:t>
      </w:r>
      <w:r>
        <w:t xml:space="preserve"> </w:t>
      </w:r>
      <w:r w:rsidR="00982566">
        <w:rPr>
          <w:sz w:val="24"/>
          <w:szCs w:val="24"/>
        </w:rPr>
        <w:t>D</w:t>
      </w:r>
      <w:r w:rsidR="005201B2">
        <w:rPr>
          <w:sz w:val="24"/>
          <w:szCs w:val="24"/>
        </w:rPr>
        <w:t xml:space="preserve">ann </w:t>
      </w:r>
      <w:r w:rsidR="00B54C89">
        <w:rPr>
          <w:sz w:val="24"/>
          <w:szCs w:val="24"/>
        </w:rPr>
        <w:t xml:space="preserve">nehmen Sie </w:t>
      </w:r>
      <w:r w:rsidR="005201B2">
        <w:rPr>
          <w:sz w:val="24"/>
          <w:szCs w:val="24"/>
        </w:rPr>
        <w:t xml:space="preserve">über den Button „Stil“ </w:t>
      </w:r>
      <w:r w:rsidR="00AF346F">
        <w:rPr>
          <w:sz w:val="24"/>
          <w:szCs w:val="24"/>
        </w:rPr>
        <w:t>die Absatzformatierung vor</w:t>
      </w:r>
      <w:r w:rsidR="005201B2">
        <w:rPr>
          <w:sz w:val="24"/>
          <w:szCs w:val="24"/>
        </w:rPr>
        <w:t xml:space="preserve">. Zur Auswahl stehen </w:t>
      </w:r>
      <w:r w:rsidR="00F52218">
        <w:rPr>
          <w:sz w:val="24"/>
          <w:szCs w:val="24"/>
        </w:rPr>
        <w:t xml:space="preserve">z.Zt. </w:t>
      </w:r>
      <w:r w:rsidR="005201B2">
        <w:rPr>
          <w:sz w:val="24"/>
          <w:szCs w:val="24"/>
        </w:rPr>
        <w:t>„Comment“ und „Footnote“:</w:t>
      </w:r>
    </w:p>
    <w:tbl>
      <w:tblPr>
        <w:tblStyle w:val="Tabellenraster"/>
        <w:tblW w:w="9656" w:type="dxa"/>
        <w:tblLook w:val="04A0" w:firstRow="1" w:lastRow="0" w:firstColumn="1" w:lastColumn="0" w:noHBand="0" w:noVBand="1"/>
      </w:tblPr>
      <w:tblGrid>
        <w:gridCol w:w="4614"/>
        <w:gridCol w:w="5042"/>
      </w:tblGrid>
      <w:tr w:rsidR="0074675D" w14:paraId="4E8784CF" w14:textId="77777777" w:rsidTr="00464790">
        <w:trPr>
          <w:trHeight w:val="3011"/>
        </w:trPr>
        <w:tc>
          <w:tcPr>
            <w:tcW w:w="4614" w:type="dxa"/>
          </w:tcPr>
          <w:p w14:paraId="4D054344" w14:textId="5FF973EB" w:rsidR="0037221E" w:rsidRDefault="003E2132" w:rsidP="00D64B3C">
            <w:pPr>
              <w:rPr>
                <w:noProof/>
                <w:lang w:eastAsia="de-DE"/>
              </w:rPr>
            </w:pPr>
            <w:r>
              <w:rPr>
                <w:noProof/>
                <w:lang w:eastAsia="de-DE"/>
              </w:rPr>
              <w:drawing>
                <wp:inline distT="0" distB="0" distL="0" distR="0" wp14:anchorId="7FE0DE5A" wp14:editId="73A70AF7">
                  <wp:extent cx="2724150" cy="933774"/>
                  <wp:effectExtent l="0" t="0" r="0" b="0"/>
                  <wp:docPr id="90" name="Graf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2744398" cy="940714"/>
                          </a:xfrm>
                          <a:prstGeom prst="rect">
                            <a:avLst/>
                          </a:prstGeom>
                        </pic:spPr>
                      </pic:pic>
                    </a:graphicData>
                  </a:graphic>
                </wp:inline>
              </w:drawing>
            </w:r>
          </w:p>
          <w:p w14:paraId="37906BD4" w14:textId="24E9EDF7" w:rsidR="00464790" w:rsidRDefault="00805F75" w:rsidP="00D64B3C">
            <w:pPr>
              <w:rPr>
                <w:noProof/>
                <w:lang w:eastAsia="de-DE"/>
              </w:rPr>
            </w:pPr>
            <w:r>
              <w:rPr>
                <w:noProof/>
                <w:lang w:eastAsia="de-DE"/>
              </w:rPr>
              <w:br/>
            </w:r>
            <w:r w:rsidR="003E2132">
              <w:rPr>
                <w:noProof/>
                <w:lang w:eastAsia="de-DE"/>
              </w:rPr>
              <w:sym w:font="Wingdings" w:char="F0E0"/>
            </w:r>
            <w:r>
              <w:rPr>
                <w:noProof/>
                <w:lang w:eastAsia="de-DE"/>
              </w:rPr>
              <w:t xml:space="preserve"> Den gelb markierten A</w:t>
            </w:r>
            <w:r w:rsidR="00B54C89">
              <w:rPr>
                <w:noProof/>
                <w:lang w:eastAsia="de-DE"/>
              </w:rPr>
              <w:t>bsatz (Cursor hinein platzieren) zu einem Kommentar machen über „Stil“:</w:t>
            </w:r>
            <w:r>
              <w:rPr>
                <w:noProof/>
                <w:lang w:eastAsia="de-DE"/>
              </w:rPr>
              <w:br/>
            </w:r>
          </w:p>
          <w:p w14:paraId="5050D3D6" w14:textId="628598FB" w:rsidR="00464790" w:rsidRDefault="00464790" w:rsidP="00D64B3C">
            <w:pPr>
              <w:rPr>
                <w:sz w:val="24"/>
                <w:szCs w:val="24"/>
              </w:rPr>
            </w:pPr>
            <w:r>
              <w:rPr>
                <w:noProof/>
                <w:lang w:eastAsia="de-DE"/>
              </w:rPr>
              <w:drawing>
                <wp:inline distT="0" distB="0" distL="0" distR="0" wp14:anchorId="3A4AB671" wp14:editId="5F45DE0C">
                  <wp:extent cx="2724150" cy="1893053"/>
                  <wp:effectExtent l="0" t="0" r="0" b="0"/>
                  <wp:docPr id="75" name="Grafi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2724150" cy="1893053"/>
                          </a:xfrm>
                          <a:prstGeom prst="rect">
                            <a:avLst/>
                          </a:prstGeom>
                        </pic:spPr>
                      </pic:pic>
                    </a:graphicData>
                  </a:graphic>
                </wp:inline>
              </w:drawing>
            </w:r>
          </w:p>
        </w:tc>
        <w:tc>
          <w:tcPr>
            <w:tcW w:w="5042" w:type="dxa"/>
          </w:tcPr>
          <w:p w14:paraId="40C6BE13" w14:textId="4A98017B" w:rsidR="0037221E" w:rsidRDefault="00E10F4B" w:rsidP="00D64B3C">
            <w:pPr>
              <w:rPr>
                <w:noProof/>
                <w:lang w:eastAsia="de-DE"/>
              </w:rPr>
            </w:pPr>
            <w:r>
              <w:rPr>
                <w:noProof/>
                <w:lang w:eastAsia="de-DE"/>
              </w:rPr>
              <w:t>Ergebnis:</w:t>
            </w:r>
          </w:p>
          <w:p w14:paraId="75CFA612" w14:textId="77777777" w:rsidR="00E10F4B" w:rsidRDefault="00E10F4B" w:rsidP="00D64B3C">
            <w:pPr>
              <w:rPr>
                <w:noProof/>
                <w:lang w:eastAsia="de-DE"/>
              </w:rPr>
            </w:pPr>
          </w:p>
          <w:p w14:paraId="47DB98F3" w14:textId="04DAA1BF" w:rsidR="00E10F4B" w:rsidRDefault="00E10F4B" w:rsidP="00D64B3C">
            <w:pPr>
              <w:rPr>
                <w:sz w:val="24"/>
                <w:szCs w:val="24"/>
              </w:rPr>
            </w:pPr>
            <w:r>
              <w:rPr>
                <w:noProof/>
                <w:lang w:eastAsia="de-DE"/>
              </w:rPr>
              <w:drawing>
                <wp:inline distT="0" distB="0" distL="0" distR="0" wp14:anchorId="527BDABA" wp14:editId="7482F034">
                  <wp:extent cx="3005072" cy="476250"/>
                  <wp:effectExtent l="0" t="0" r="5080" b="0"/>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3522736" cy="558291"/>
                          </a:xfrm>
                          <a:prstGeom prst="rect">
                            <a:avLst/>
                          </a:prstGeom>
                        </pic:spPr>
                      </pic:pic>
                    </a:graphicData>
                  </a:graphic>
                </wp:inline>
              </w:drawing>
            </w:r>
          </w:p>
        </w:tc>
      </w:tr>
      <w:tr w:rsidR="0074675D" w14:paraId="09DDD2E2" w14:textId="77777777" w:rsidTr="00464790">
        <w:trPr>
          <w:trHeight w:val="3011"/>
        </w:trPr>
        <w:tc>
          <w:tcPr>
            <w:tcW w:w="4614" w:type="dxa"/>
          </w:tcPr>
          <w:p w14:paraId="7E387605" w14:textId="7678E0BC" w:rsidR="00574A39" w:rsidRDefault="0074675D" w:rsidP="00D64B3C">
            <w:pPr>
              <w:rPr>
                <w:noProof/>
                <w:lang w:eastAsia="de-DE"/>
              </w:rPr>
            </w:pPr>
            <w:r>
              <w:rPr>
                <w:noProof/>
                <w:lang w:eastAsia="de-DE"/>
              </w:rPr>
              <w:drawing>
                <wp:inline distT="0" distB="0" distL="0" distR="0" wp14:anchorId="16528CCD" wp14:editId="63783F74">
                  <wp:extent cx="2715009" cy="1152525"/>
                  <wp:effectExtent l="0" t="0" r="9525" b="0"/>
                  <wp:docPr id="100" name="Grafik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2723624" cy="1156182"/>
                          </a:xfrm>
                          <a:prstGeom prst="rect">
                            <a:avLst/>
                          </a:prstGeom>
                        </pic:spPr>
                      </pic:pic>
                    </a:graphicData>
                  </a:graphic>
                </wp:inline>
              </w:drawing>
            </w:r>
          </w:p>
          <w:p w14:paraId="1CDC2E59" w14:textId="3732B7E2" w:rsidR="00574A39" w:rsidRDefault="00805F75" w:rsidP="00D64B3C">
            <w:pPr>
              <w:rPr>
                <w:noProof/>
                <w:lang w:eastAsia="de-DE"/>
              </w:rPr>
            </w:pPr>
            <w:r>
              <w:rPr>
                <w:noProof/>
                <w:lang w:eastAsia="de-DE"/>
              </w:rPr>
              <w:br/>
            </w:r>
            <w:r w:rsidR="0074675D">
              <w:rPr>
                <w:noProof/>
                <w:lang w:eastAsia="de-DE"/>
              </w:rPr>
              <w:sym w:font="Wingdings" w:char="F0E0"/>
            </w:r>
            <w:r w:rsidR="00B54C89">
              <w:rPr>
                <w:noProof/>
                <w:lang w:eastAsia="de-DE"/>
              </w:rPr>
              <w:t xml:space="preserve"> Den zweiten, hier gelb markierten </w:t>
            </w:r>
            <w:r>
              <w:rPr>
                <w:noProof/>
                <w:lang w:eastAsia="de-DE"/>
              </w:rPr>
              <w:t xml:space="preserve">Absatz </w:t>
            </w:r>
            <w:r w:rsidR="00B54C89">
              <w:rPr>
                <w:noProof/>
                <w:lang w:eastAsia="de-DE"/>
              </w:rPr>
              <w:t xml:space="preserve">(Cursor hinein platzieren) </w:t>
            </w:r>
            <w:r>
              <w:rPr>
                <w:noProof/>
                <w:lang w:eastAsia="de-DE"/>
              </w:rPr>
              <w:t>zu einer Fußnote machen</w:t>
            </w:r>
            <w:r w:rsidR="00B54C89">
              <w:rPr>
                <w:noProof/>
                <w:lang w:eastAsia="de-DE"/>
              </w:rPr>
              <w:t xml:space="preserve"> über „Stil“</w:t>
            </w:r>
            <w:r>
              <w:rPr>
                <w:noProof/>
                <w:lang w:eastAsia="de-DE"/>
              </w:rPr>
              <w:t>:</w:t>
            </w:r>
            <w:r>
              <w:rPr>
                <w:noProof/>
                <w:lang w:eastAsia="de-DE"/>
              </w:rPr>
              <w:br/>
            </w:r>
          </w:p>
          <w:p w14:paraId="213D956E" w14:textId="5D449F24" w:rsidR="00574A39" w:rsidRDefault="0074675D" w:rsidP="00D64B3C">
            <w:pPr>
              <w:rPr>
                <w:noProof/>
                <w:lang w:eastAsia="de-DE"/>
              </w:rPr>
            </w:pPr>
            <w:r>
              <w:rPr>
                <w:noProof/>
                <w:lang w:eastAsia="de-DE"/>
              </w:rPr>
              <w:drawing>
                <wp:inline distT="0" distB="0" distL="0" distR="0" wp14:anchorId="2C9A0D9C" wp14:editId="65B4B980">
                  <wp:extent cx="2667000" cy="1877629"/>
                  <wp:effectExtent l="0" t="0" r="0" b="8890"/>
                  <wp:docPr id="99" name="Grafik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2683780" cy="1889443"/>
                          </a:xfrm>
                          <a:prstGeom prst="rect">
                            <a:avLst/>
                          </a:prstGeom>
                        </pic:spPr>
                      </pic:pic>
                    </a:graphicData>
                  </a:graphic>
                </wp:inline>
              </w:drawing>
            </w:r>
          </w:p>
        </w:tc>
        <w:tc>
          <w:tcPr>
            <w:tcW w:w="5042" w:type="dxa"/>
          </w:tcPr>
          <w:p w14:paraId="36D9B774" w14:textId="631C9E48" w:rsidR="0037221E" w:rsidRDefault="00E10F4B" w:rsidP="00D64B3C">
            <w:pPr>
              <w:rPr>
                <w:noProof/>
                <w:lang w:eastAsia="de-DE"/>
              </w:rPr>
            </w:pPr>
            <w:r>
              <w:rPr>
                <w:noProof/>
                <w:lang w:eastAsia="de-DE"/>
              </w:rPr>
              <w:t>Ergebnis:</w:t>
            </w:r>
          </w:p>
          <w:p w14:paraId="3F8263E2" w14:textId="77777777" w:rsidR="00E10F4B" w:rsidRDefault="00E10F4B" w:rsidP="00D64B3C">
            <w:pPr>
              <w:rPr>
                <w:noProof/>
                <w:lang w:eastAsia="de-DE"/>
              </w:rPr>
            </w:pPr>
          </w:p>
          <w:p w14:paraId="529A7095" w14:textId="6F3609A7" w:rsidR="00E10F4B" w:rsidRDefault="00E10F4B" w:rsidP="00D64B3C">
            <w:pPr>
              <w:rPr>
                <w:noProof/>
                <w:lang w:eastAsia="de-DE"/>
              </w:rPr>
            </w:pPr>
            <w:r>
              <w:rPr>
                <w:noProof/>
                <w:lang w:eastAsia="de-DE"/>
              </w:rPr>
              <w:drawing>
                <wp:inline distT="0" distB="0" distL="0" distR="0" wp14:anchorId="071D4714" wp14:editId="093C840A">
                  <wp:extent cx="2886075" cy="690004"/>
                  <wp:effectExtent l="0" t="0" r="0" b="0"/>
                  <wp:docPr id="95" name="Grafik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2920384" cy="698207"/>
                          </a:xfrm>
                          <a:prstGeom prst="rect">
                            <a:avLst/>
                          </a:prstGeom>
                        </pic:spPr>
                      </pic:pic>
                    </a:graphicData>
                  </a:graphic>
                </wp:inline>
              </w:drawing>
            </w:r>
          </w:p>
        </w:tc>
      </w:tr>
    </w:tbl>
    <w:p w14:paraId="4B1AE9CA" w14:textId="2CDF600E" w:rsidR="00D64B3C" w:rsidRDefault="00D64B3C" w:rsidP="00D64B3C">
      <w:pPr>
        <w:rPr>
          <w:sz w:val="24"/>
          <w:szCs w:val="24"/>
        </w:rPr>
      </w:pPr>
    </w:p>
    <w:p w14:paraId="331AB174" w14:textId="3A5B5007" w:rsidR="00F70193" w:rsidRDefault="00F70193" w:rsidP="00EC65F2">
      <w:pPr>
        <w:pStyle w:val="berschrift3"/>
      </w:pPr>
      <w:bookmarkStart w:id="72" w:name="_Toc173413717"/>
      <w:r>
        <w:lastRenderedPageBreak/>
        <w:t>Absatzformatierung zurücksetzen</w:t>
      </w:r>
      <w:bookmarkEnd w:id="72"/>
    </w:p>
    <w:p w14:paraId="2FFB69E2" w14:textId="77777777" w:rsidR="002442A6" w:rsidRDefault="005201B2" w:rsidP="00F70193">
      <w:r>
        <w:rPr>
          <w:rStyle w:val="circle"/>
          <w:rFonts w:ascii="MS Gothic" w:eastAsia="MS Gothic" w:hAnsi="MS Gothic"/>
        </w:rPr>
        <w:br/>
      </w:r>
      <w:r>
        <w:rPr>
          <w:rStyle w:val="circle"/>
          <w:rFonts w:ascii="MS Gothic" w:eastAsia="MS Gothic" w:hAnsi="MS Gothic" w:hint="eastAsia"/>
        </w:rPr>
        <w:t>❶</w:t>
      </w:r>
      <w:r>
        <w:t xml:space="preserve"> </w:t>
      </w:r>
      <w:r w:rsidRPr="003D7CF3">
        <w:t>Cursor in den Absatz setzen</w:t>
      </w:r>
      <w:r>
        <w:br/>
      </w:r>
      <w:r>
        <w:rPr>
          <w:rFonts w:ascii="MS Gothic" w:eastAsia="MS Gothic" w:hAnsi="MS Gothic" w:hint="eastAsia"/>
        </w:rPr>
        <w:t>❷</w:t>
      </w:r>
      <w:r>
        <w:t xml:space="preserve"> </w:t>
      </w:r>
      <w:r w:rsidR="00982566" w:rsidRPr="003D7CF3">
        <w:t>I</w:t>
      </w:r>
      <w:r w:rsidR="00F70193" w:rsidRPr="003D7CF3">
        <w:t>m HTML-Pfad auf „p“</w:t>
      </w:r>
      <w:r w:rsidR="00982566" w:rsidRPr="003D7CF3">
        <w:t xml:space="preserve">  </w:t>
      </w:r>
      <w:r w:rsidR="00F70193" w:rsidRPr="003D7CF3">
        <w:t xml:space="preserve">klicken und die Formatierung mit dem Button </w:t>
      </w:r>
      <w:r w:rsidR="00F70193" w:rsidRPr="003D7CF3">
        <w:rPr>
          <w:b/>
          <w:u w:val="single"/>
        </w:rPr>
        <w:t>T</w:t>
      </w:r>
      <w:r w:rsidR="00F70193" w:rsidRPr="003D7CF3">
        <w:rPr>
          <w:b/>
          <w:vertAlign w:val="subscript"/>
        </w:rPr>
        <w:t>x</w:t>
      </w:r>
      <w:r w:rsidR="00F70193" w:rsidRPr="003D7CF3">
        <w:rPr>
          <w:b/>
        </w:rPr>
        <w:t xml:space="preserve"> </w:t>
      </w:r>
      <w:r w:rsidRPr="003D7CF3">
        <w:t>entfernen</w:t>
      </w:r>
      <w:r w:rsidR="002442A6">
        <w:br/>
      </w:r>
      <w:r w:rsidR="002442A6">
        <w:br/>
      </w:r>
    </w:p>
    <w:tbl>
      <w:tblPr>
        <w:tblStyle w:val="Tabellenraster"/>
        <w:tblW w:w="0" w:type="auto"/>
        <w:tblLook w:val="04A0" w:firstRow="1" w:lastRow="0" w:firstColumn="1" w:lastColumn="0" w:noHBand="0" w:noVBand="1"/>
      </w:tblPr>
      <w:tblGrid>
        <w:gridCol w:w="4730"/>
      </w:tblGrid>
      <w:tr w:rsidR="002442A6" w14:paraId="470F6778" w14:textId="77777777" w:rsidTr="002442A6">
        <w:trPr>
          <w:trHeight w:val="3419"/>
        </w:trPr>
        <w:tc>
          <w:tcPr>
            <w:tcW w:w="4730" w:type="dxa"/>
          </w:tcPr>
          <w:p w14:paraId="09CAE066" w14:textId="4D42F075" w:rsidR="002442A6" w:rsidRDefault="002442A6" w:rsidP="00F70193">
            <w:r>
              <w:rPr>
                <w:noProof/>
                <w:lang w:eastAsia="de-DE"/>
              </w:rPr>
              <w:drawing>
                <wp:inline distT="0" distB="0" distL="0" distR="0" wp14:anchorId="1C0FA899" wp14:editId="1FC3C53C">
                  <wp:extent cx="2819400" cy="2096661"/>
                  <wp:effectExtent l="0" t="0" r="0" b="0"/>
                  <wp:docPr id="1542856517" name="Grafik 1542856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2822313" cy="2098828"/>
                          </a:xfrm>
                          <a:prstGeom prst="rect">
                            <a:avLst/>
                          </a:prstGeom>
                        </pic:spPr>
                      </pic:pic>
                    </a:graphicData>
                  </a:graphic>
                </wp:inline>
              </w:drawing>
            </w:r>
          </w:p>
        </w:tc>
      </w:tr>
    </w:tbl>
    <w:p w14:paraId="2216896E" w14:textId="7C785901" w:rsidR="00F70193" w:rsidRDefault="002442A6" w:rsidP="00F70193">
      <w:r>
        <w:br/>
      </w:r>
    </w:p>
    <w:p w14:paraId="3F3C1426" w14:textId="77777777" w:rsidR="00FE1382" w:rsidRPr="00D83F05" w:rsidRDefault="00FE1382" w:rsidP="00FE1382">
      <w:pPr>
        <w:pStyle w:val="berschrift3"/>
      </w:pPr>
      <w:bookmarkStart w:id="73" w:name="_Toc173413718"/>
      <w:r w:rsidRPr="00D83F05">
        <w:t xml:space="preserve">Leerzeilen im </w:t>
      </w:r>
      <w:r>
        <w:t>Editor</w:t>
      </w:r>
      <w:r w:rsidRPr="00D83F05">
        <w:t xml:space="preserve"> vermeiden/entfernen</w:t>
      </w:r>
      <w:bookmarkEnd w:id="73"/>
    </w:p>
    <w:p w14:paraId="7EDDDC87" w14:textId="77777777" w:rsidR="00FE1382" w:rsidRDefault="00FE1382" w:rsidP="00FE1382">
      <w:pPr>
        <w:pStyle w:val="StandardWeb"/>
        <w:rPr>
          <w:rFonts w:asciiTheme="minorHAnsi" w:eastAsiaTheme="minorHAnsi" w:hAnsiTheme="minorHAnsi" w:cstheme="minorBidi"/>
          <w:sz w:val="22"/>
          <w:szCs w:val="22"/>
          <w:lang w:eastAsia="en-US"/>
        </w:rPr>
      </w:pPr>
      <w:r w:rsidRPr="00A81783">
        <w:rPr>
          <w:rFonts w:asciiTheme="minorHAnsi" w:eastAsiaTheme="minorHAnsi" w:hAnsiTheme="minorHAnsi" w:cstheme="minorBidi"/>
          <w:sz w:val="22"/>
          <w:szCs w:val="22"/>
          <w:lang w:eastAsia="en-US"/>
        </w:rPr>
        <w:t>Wenn Sie im</w:t>
      </w:r>
      <w:r>
        <w:rPr>
          <w:rFonts w:asciiTheme="minorHAnsi" w:eastAsiaTheme="minorHAnsi" w:hAnsiTheme="minorHAnsi" w:cstheme="minorBidi"/>
          <w:sz w:val="22"/>
          <w:szCs w:val="22"/>
          <w:lang w:eastAsia="en-US"/>
        </w:rPr>
        <w:t xml:space="preserve"> Editor</w:t>
      </w:r>
      <w:r w:rsidRPr="00A81783">
        <w:rPr>
          <w:rFonts w:asciiTheme="minorHAnsi" w:eastAsiaTheme="minorHAnsi" w:hAnsiTheme="minorHAnsi" w:cstheme="minorBidi"/>
          <w:sz w:val="22"/>
          <w:szCs w:val="22"/>
          <w:lang w:eastAsia="en-US"/>
        </w:rPr>
        <w:t xml:space="preserve"> einen Text schreiben und einen </w:t>
      </w:r>
      <w:r w:rsidRPr="00F0643B">
        <w:rPr>
          <w:rFonts w:asciiTheme="minorHAnsi" w:eastAsiaTheme="minorHAnsi" w:hAnsiTheme="minorHAnsi" w:cstheme="minorBidi"/>
          <w:b/>
          <w:sz w:val="22"/>
          <w:szCs w:val="22"/>
          <w:lang w:eastAsia="en-US"/>
        </w:rPr>
        <w:t>Zeilenumbruch</w:t>
      </w:r>
      <w:r w:rsidRPr="00A81783">
        <w:rPr>
          <w:rFonts w:asciiTheme="minorHAnsi" w:eastAsiaTheme="minorHAnsi" w:hAnsiTheme="minorHAnsi" w:cstheme="minorBidi"/>
          <w:sz w:val="22"/>
          <w:szCs w:val="22"/>
          <w:lang w:eastAsia="en-US"/>
        </w:rPr>
        <w:t xml:space="preserve"> </w:t>
      </w:r>
      <w:r w:rsidRPr="00597470">
        <w:rPr>
          <w:rFonts w:asciiTheme="minorHAnsi" w:eastAsiaTheme="minorHAnsi" w:hAnsiTheme="minorHAnsi" w:cstheme="minorBidi"/>
          <w:b/>
          <w:sz w:val="22"/>
          <w:szCs w:val="22"/>
          <w:lang w:eastAsia="en-US"/>
        </w:rPr>
        <w:t xml:space="preserve">- ohne zusätzliche Leerzeile - </w:t>
      </w:r>
      <w:r w:rsidRPr="00A81783">
        <w:rPr>
          <w:rFonts w:asciiTheme="minorHAnsi" w:eastAsiaTheme="minorHAnsi" w:hAnsiTheme="minorHAnsi" w:cstheme="minorBidi"/>
          <w:sz w:val="22"/>
          <w:szCs w:val="22"/>
          <w:lang w:eastAsia="en-US"/>
        </w:rPr>
        <w:t xml:space="preserve">erstellen möchten, müssen Sie einen sog. </w:t>
      </w:r>
      <w:r>
        <w:rPr>
          <w:rFonts w:asciiTheme="minorHAnsi" w:eastAsiaTheme="minorHAnsi" w:hAnsiTheme="minorHAnsi" w:cstheme="minorBidi"/>
          <w:sz w:val="22"/>
          <w:szCs w:val="22"/>
          <w:lang w:eastAsia="en-US"/>
        </w:rPr>
        <w:t>„</w:t>
      </w:r>
      <w:r w:rsidRPr="00A81783">
        <w:rPr>
          <w:rFonts w:asciiTheme="minorHAnsi" w:eastAsiaTheme="minorHAnsi" w:hAnsiTheme="minorHAnsi" w:cstheme="minorBidi"/>
          <w:sz w:val="22"/>
          <w:szCs w:val="22"/>
          <w:lang w:eastAsia="en-US"/>
        </w:rPr>
        <w:t>weichen Umbruch</w:t>
      </w:r>
      <w:r>
        <w:rPr>
          <w:rFonts w:asciiTheme="minorHAnsi" w:eastAsiaTheme="minorHAnsi" w:hAnsiTheme="minorHAnsi" w:cstheme="minorBidi"/>
          <w:sz w:val="22"/>
          <w:szCs w:val="22"/>
          <w:lang w:eastAsia="en-US"/>
        </w:rPr>
        <w:t>“</w:t>
      </w:r>
      <w:r w:rsidRPr="00A81783">
        <w:rPr>
          <w:rFonts w:asciiTheme="minorHAnsi" w:eastAsiaTheme="minorHAnsi" w:hAnsiTheme="minorHAnsi" w:cstheme="minorBidi"/>
          <w:sz w:val="22"/>
          <w:szCs w:val="22"/>
          <w:lang w:eastAsia="en-US"/>
        </w:rPr>
        <w:t xml:space="preserve"> erstellen. Halten Sie dafür die </w:t>
      </w:r>
      <w:r w:rsidRPr="00387725">
        <w:rPr>
          <w:rFonts w:asciiTheme="minorHAnsi" w:eastAsiaTheme="minorHAnsi" w:hAnsiTheme="minorHAnsi" w:cstheme="minorBidi"/>
          <w:sz w:val="22"/>
          <w:szCs w:val="22"/>
          <w:lang w:eastAsia="en-US"/>
        </w:rPr>
        <w:t>Umschalt-/</w:t>
      </w:r>
      <w:r w:rsidRPr="00387725">
        <w:rPr>
          <w:rFonts w:asciiTheme="minorHAnsi" w:eastAsiaTheme="minorHAnsi" w:hAnsiTheme="minorHAnsi" w:cstheme="minorBidi"/>
          <w:b/>
          <w:sz w:val="22"/>
          <w:szCs w:val="22"/>
          <w:lang w:eastAsia="en-US"/>
        </w:rPr>
        <w:t>Shift</w:t>
      </w:r>
      <w:r w:rsidRPr="00387725">
        <w:rPr>
          <w:rFonts w:asciiTheme="minorHAnsi" w:eastAsiaTheme="minorHAnsi" w:hAnsiTheme="minorHAnsi" w:cstheme="minorBidi"/>
          <w:sz w:val="22"/>
          <w:szCs w:val="22"/>
          <w:lang w:eastAsia="en-US"/>
        </w:rPr>
        <w:t>-Taste</w:t>
      </w:r>
      <w:r w:rsidRPr="00A643FE">
        <w:rPr>
          <w:rFonts w:asciiTheme="minorHAnsi" w:eastAsiaTheme="minorHAnsi" w:hAnsiTheme="minorHAnsi" w:cstheme="minorBidi"/>
          <w:i/>
          <w:sz w:val="22"/>
          <w:szCs w:val="22"/>
          <w:lang w:eastAsia="en-US"/>
        </w:rPr>
        <w:t xml:space="preserve"> </w:t>
      </w:r>
      <w:r w:rsidRPr="00A81783">
        <w:rPr>
          <w:rFonts w:asciiTheme="minorHAnsi" w:eastAsiaTheme="minorHAnsi" w:hAnsiTheme="minorHAnsi" w:cstheme="minorBidi"/>
          <w:sz w:val="22"/>
          <w:szCs w:val="22"/>
          <w:lang w:eastAsia="en-US"/>
        </w:rPr>
        <w:t xml:space="preserve">gedrückt und drücken noch zusätzlich die </w:t>
      </w:r>
      <w:r w:rsidRPr="00387725">
        <w:rPr>
          <w:rFonts w:asciiTheme="minorHAnsi" w:eastAsiaTheme="minorHAnsi" w:hAnsiTheme="minorHAnsi" w:cstheme="minorBidi"/>
          <w:sz w:val="22"/>
          <w:szCs w:val="22"/>
          <w:lang w:eastAsia="en-US"/>
        </w:rPr>
        <w:t>Eingabetaste</w:t>
      </w:r>
      <w:r>
        <w:rPr>
          <w:rFonts w:asciiTheme="minorHAnsi" w:eastAsiaTheme="minorHAnsi" w:hAnsiTheme="minorHAnsi" w:cstheme="minorBidi"/>
          <w:sz w:val="22"/>
          <w:szCs w:val="22"/>
          <w:lang w:eastAsia="en-US"/>
        </w:rPr>
        <w:t xml:space="preserve"> </w:t>
      </w:r>
      <w:r w:rsidRPr="00A643FE">
        <w:rPr>
          <w:rFonts w:asciiTheme="minorHAnsi" w:eastAsiaTheme="minorHAnsi" w:hAnsiTheme="minorHAnsi" w:cstheme="minorBidi"/>
          <w:b/>
          <w:sz w:val="22"/>
          <w:szCs w:val="22"/>
          <w:lang w:eastAsia="en-US"/>
        </w:rPr>
        <w:t>Enter</w:t>
      </w:r>
      <w:r w:rsidRPr="00A81783">
        <w:rPr>
          <w:rFonts w:asciiTheme="minorHAnsi" w:eastAsiaTheme="minorHAnsi" w:hAnsiTheme="minorHAnsi" w:cstheme="minorBidi"/>
          <w:sz w:val="22"/>
          <w:szCs w:val="22"/>
          <w:lang w:eastAsia="en-US"/>
        </w:rPr>
        <w:t>.</w:t>
      </w:r>
    </w:p>
    <w:p w14:paraId="2062285F" w14:textId="77777777" w:rsidR="00FE1382" w:rsidRDefault="00FE1382" w:rsidP="00FE1382">
      <w:pPr>
        <w:pStyle w:val="StandardWeb"/>
        <w:rPr>
          <w:rFonts w:asciiTheme="minorHAnsi" w:eastAsiaTheme="minorHAnsi" w:hAnsiTheme="minorHAnsi" w:cstheme="minorBidi"/>
          <w:sz w:val="22"/>
          <w:szCs w:val="22"/>
          <w:lang w:eastAsia="en-US"/>
        </w:rPr>
      </w:pPr>
      <w:r w:rsidRPr="00A81783">
        <w:rPr>
          <w:rFonts w:asciiTheme="minorHAnsi" w:eastAsiaTheme="minorHAnsi" w:hAnsiTheme="minorHAnsi" w:cstheme="minorBidi"/>
          <w:sz w:val="22"/>
          <w:szCs w:val="22"/>
          <w:lang w:eastAsia="en-US"/>
        </w:rPr>
        <w:t xml:space="preserve">Möchten Sie eine vorhandene </w:t>
      </w:r>
      <w:r w:rsidRPr="00597470">
        <w:rPr>
          <w:rFonts w:asciiTheme="minorHAnsi" w:eastAsiaTheme="minorHAnsi" w:hAnsiTheme="minorHAnsi" w:cstheme="minorBidi"/>
          <w:b/>
          <w:sz w:val="22"/>
          <w:szCs w:val="22"/>
          <w:lang w:eastAsia="en-US"/>
        </w:rPr>
        <w:t>Leerzeile entfernen</w:t>
      </w:r>
      <w:r w:rsidRPr="00A81783">
        <w:rPr>
          <w:rFonts w:asciiTheme="minorHAnsi" w:eastAsiaTheme="minorHAnsi" w:hAnsiTheme="minorHAnsi" w:cstheme="minorBidi"/>
          <w:sz w:val="22"/>
          <w:szCs w:val="22"/>
          <w:lang w:eastAsia="en-US"/>
        </w:rPr>
        <w:t xml:space="preserve">, gehen Sie an den Anfang der Zeile und drücken die </w:t>
      </w:r>
      <w:r w:rsidRPr="00A643FE">
        <w:rPr>
          <w:rFonts w:asciiTheme="minorHAnsi" w:eastAsiaTheme="minorHAnsi" w:hAnsiTheme="minorHAnsi" w:cstheme="minorBidi"/>
          <w:i/>
          <w:sz w:val="22"/>
          <w:szCs w:val="22"/>
          <w:lang w:eastAsia="en-US"/>
        </w:rPr>
        <w:t>Rücktaste</w:t>
      </w:r>
      <w:r>
        <w:rPr>
          <w:rFonts w:asciiTheme="minorHAnsi" w:eastAsiaTheme="minorHAnsi" w:hAnsiTheme="minorHAnsi" w:cstheme="minorBidi"/>
          <w:sz w:val="22"/>
          <w:szCs w:val="22"/>
          <w:lang w:eastAsia="en-US"/>
        </w:rPr>
        <w:t xml:space="preserve"> bis diese Zeile hochrutscht.</w:t>
      </w:r>
    </w:p>
    <w:p w14:paraId="519EEF1A" w14:textId="2FB8081D" w:rsidR="00FE1382" w:rsidRDefault="00FE1382" w:rsidP="00F70193"/>
    <w:p w14:paraId="421C00E6" w14:textId="6D0E90F7" w:rsidR="00FE1382" w:rsidRDefault="00FE1382" w:rsidP="00F70193"/>
    <w:p w14:paraId="62DC41CC" w14:textId="77777777" w:rsidR="00FE1382" w:rsidRDefault="00FE1382" w:rsidP="00F70193">
      <w:pPr>
        <w:rPr>
          <w:sz w:val="24"/>
          <w:szCs w:val="24"/>
        </w:rPr>
      </w:pPr>
    </w:p>
    <w:p w14:paraId="0D8F6DC9" w14:textId="0F4FE660" w:rsidR="00A24013" w:rsidRPr="00B07667" w:rsidRDefault="00A24013" w:rsidP="00606991">
      <w:pPr>
        <w:pStyle w:val="berschrift2"/>
      </w:pPr>
      <w:bookmarkStart w:id="74" w:name="_Toc173413719"/>
      <w:r w:rsidRPr="00B07667">
        <w:lastRenderedPageBreak/>
        <w:t>Mehrsprachigkeit</w:t>
      </w:r>
      <w:bookmarkEnd w:id="74"/>
    </w:p>
    <w:p w14:paraId="5E68B710" w14:textId="6A988478" w:rsidR="000832E1" w:rsidRPr="00725E98" w:rsidRDefault="00725E98">
      <w:r w:rsidRPr="00725E98">
        <w:t xml:space="preserve">Bevor die Inhalte übersetzt werden können, muss erst eine </w:t>
      </w:r>
      <w:r w:rsidR="00AF07AA">
        <w:t>englische</w:t>
      </w:r>
      <w:r w:rsidR="008846D3">
        <w:t xml:space="preserve"> Sprachversion </w:t>
      </w:r>
      <w:r w:rsidRPr="00725E98">
        <w:t xml:space="preserve">der Seite </w:t>
      </w:r>
      <w:r w:rsidR="008846D3">
        <w:t xml:space="preserve">(englische Sprachspalte) </w:t>
      </w:r>
      <w:r w:rsidRPr="00725E98">
        <w:t>angelegt werden.</w:t>
      </w:r>
    </w:p>
    <w:p w14:paraId="32E10270" w14:textId="052C46D7" w:rsidR="00840382" w:rsidRPr="00D9409A" w:rsidRDefault="00840382" w:rsidP="00606991">
      <w:pPr>
        <w:pStyle w:val="berschrift3"/>
      </w:pPr>
      <w:bookmarkStart w:id="75" w:name="_Toc173413720"/>
      <w:r w:rsidRPr="00D9409A">
        <w:t xml:space="preserve">Woran erkennt man, dass </w:t>
      </w:r>
      <w:r w:rsidR="00250EDC" w:rsidRPr="00D9409A">
        <w:t xml:space="preserve">für </w:t>
      </w:r>
      <w:r w:rsidRPr="00D9409A">
        <w:t>e</w:t>
      </w:r>
      <w:r w:rsidR="007D1243" w:rsidRPr="00D9409A">
        <w:t xml:space="preserve">ine Seite </w:t>
      </w:r>
      <w:r w:rsidR="00FE1382">
        <w:t xml:space="preserve">schon </w:t>
      </w:r>
      <w:r w:rsidR="00250EDC" w:rsidRPr="00D9409A">
        <w:t xml:space="preserve">eine </w:t>
      </w:r>
      <w:r w:rsidR="00AF07AA">
        <w:t>englische</w:t>
      </w:r>
      <w:r w:rsidR="00250EDC" w:rsidRPr="00D9409A">
        <w:t xml:space="preserve"> Sprachversion </w:t>
      </w:r>
      <w:r w:rsidR="00725E98" w:rsidRPr="00BB1933">
        <w:t>vorliegt</w:t>
      </w:r>
      <w:r w:rsidR="007D1243" w:rsidRPr="00D9409A">
        <w:t>?</w:t>
      </w:r>
      <w:bookmarkEnd w:id="75"/>
    </w:p>
    <w:p w14:paraId="14F60116" w14:textId="1288A709" w:rsidR="00F703FA" w:rsidRDefault="009168F7">
      <w:pPr>
        <w:rPr>
          <w:color w:val="FF0000"/>
        </w:rPr>
      </w:pPr>
      <w:r>
        <w:rPr>
          <w:color w:val="FFFFFF" w:themeColor="background1"/>
          <w:highlight w:val="black"/>
        </w:rPr>
        <w:t>StepByStep</w:t>
      </w:r>
      <w:r w:rsidRPr="00CB1976">
        <w:rPr>
          <w:color w:val="FFFFFF" w:themeColor="background1"/>
          <w:highlight w:val="black"/>
        </w:rPr>
        <w:t>:</w:t>
      </w:r>
      <w:r w:rsidRPr="00EB2E2F">
        <w:rPr>
          <w:color w:val="FFFFFF" w:themeColor="background1"/>
        </w:rPr>
        <w:t xml:space="preserve">  </w:t>
      </w:r>
      <w:r>
        <w:rPr>
          <w:color w:val="FFFFFF" w:themeColor="background1"/>
        </w:rPr>
        <w:br/>
      </w:r>
      <w:r>
        <w:rPr>
          <w:rStyle w:val="circle"/>
          <w:rFonts w:ascii="MS Gothic" w:eastAsia="MS Gothic" w:hAnsi="MS Gothic" w:hint="eastAsia"/>
        </w:rPr>
        <w:t>❶</w:t>
      </w:r>
      <w:r>
        <w:t xml:space="preserve"> Das </w:t>
      </w:r>
      <w:r w:rsidRPr="009168F7">
        <w:rPr>
          <w:b/>
        </w:rPr>
        <w:t xml:space="preserve">Modul </w:t>
      </w:r>
      <w:r w:rsidR="006A5AA7">
        <w:rPr>
          <w:b/>
        </w:rPr>
        <w:t>SEITE</w:t>
      </w:r>
      <w:r>
        <w:t xml:space="preserve"> ist ausgewählt</w:t>
      </w:r>
      <w:r w:rsidR="008846D3">
        <w:t>.</w:t>
      </w:r>
      <w:r>
        <w:br/>
      </w:r>
      <w:r>
        <w:rPr>
          <w:rFonts w:ascii="MS Gothic" w:eastAsia="MS Gothic" w:hAnsi="MS Gothic" w:hint="eastAsia"/>
        </w:rPr>
        <w:t>❷</w:t>
      </w:r>
      <w:r>
        <w:t xml:space="preserve"> </w:t>
      </w:r>
      <w:r w:rsidR="008846D3">
        <w:t xml:space="preserve">Im Seitenbaum auf </w:t>
      </w:r>
      <w:r w:rsidR="004959FE">
        <w:t>den Seitennamen</w:t>
      </w:r>
      <w:r>
        <w:t xml:space="preserve"> klicken</w:t>
      </w:r>
      <w:r w:rsidR="008846D3">
        <w:t>.</w:t>
      </w:r>
      <w:r>
        <w:br/>
      </w:r>
      <w:r w:rsidRPr="00C673B6">
        <w:rPr>
          <w:rFonts w:ascii="MS Gothic" w:eastAsia="MS Gothic" w:hAnsi="MS Gothic" w:hint="eastAsia"/>
        </w:rPr>
        <w:t>❸</w:t>
      </w:r>
      <w:r>
        <w:t xml:space="preserve"> </w:t>
      </w:r>
      <w:r w:rsidR="00847A62" w:rsidRPr="00FF47EF">
        <w:t>Wenn o</w:t>
      </w:r>
      <w:r w:rsidRPr="00FF47EF">
        <w:t xml:space="preserve">berhalb der Detailansicht in der Kopfleiste </w:t>
      </w:r>
      <w:r w:rsidR="00FF47EF" w:rsidRPr="00FF47EF">
        <w:t xml:space="preserve">NUR EIN </w:t>
      </w:r>
      <w:r w:rsidRPr="00FF47EF">
        <w:t xml:space="preserve">Dropdown-Menü </w:t>
      </w:r>
      <w:r w:rsidR="00FF47EF" w:rsidRPr="00FF47EF">
        <w:t>(</w:t>
      </w:r>
      <w:r w:rsidR="00FE1382" w:rsidRPr="00FF47EF">
        <w:t>„Sprachen“</w:t>
      </w:r>
      <w:r w:rsidR="00FF47EF" w:rsidRPr="00FF47EF">
        <w:t xml:space="preserve">) </w:t>
      </w:r>
      <w:r w:rsidR="00FE1382" w:rsidRPr="00FF47EF">
        <w:t xml:space="preserve"> steht, </w:t>
      </w:r>
      <w:r w:rsidR="00847A62" w:rsidRPr="00FF47EF">
        <w:t xml:space="preserve"> dann </w:t>
      </w:r>
      <w:r w:rsidR="009E2012" w:rsidRPr="00FF47EF">
        <w:t>ist die Seite noch nicht übersetzt</w:t>
      </w:r>
      <w:r w:rsidR="009E2012">
        <w:rPr>
          <w:color w:val="FF0000"/>
        </w:rPr>
        <w:t xml:space="preserve">. </w:t>
      </w:r>
    </w:p>
    <w:tbl>
      <w:tblPr>
        <w:tblStyle w:val="Tabellenraster"/>
        <w:tblW w:w="0" w:type="auto"/>
        <w:tblLook w:val="04A0" w:firstRow="1" w:lastRow="0" w:firstColumn="1" w:lastColumn="0" w:noHBand="0" w:noVBand="1"/>
      </w:tblPr>
      <w:tblGrid>
        <w:gridCol w:w="2316"/>
      </w:tblGrid>
      <w:tr w:rsidR="00F703FA" w14:paraId="7D3766A7" w14:textId="77777777" w:rsidTr="00F703FA">
        <w:trPr>
          <w:trHeight w:val="1034"/>
        </w:trPr>
        <w:tc>
          <w:tcPr>
            <w:tcW w:w="2166" w:type="dxa"/>
          </w:tcPr>
          <w:p w14:paraId="22B7B8C0" w14:textId="131C3310" w:rsidR="00F703FA" w:rsidRDefault="00F703FA">
            <w:pPr>
              <w:rPr>
                <w:color w:val="FF0000"/>
              </w:rPr>
            </w:pPr>
            <w:r>
              <w:rPr>
                <w:noProof/>
                <w:lang w:eastAsia="de-DE"/>
              </w:rPr>
              <w:drawing>
                <wp:inline distT="0" distB="0" distL="0" distR="0" wp14:anchorId="3BDF980C" wp14:editId="0BD8D6C9">
                  <wp:extent cx="1333500" cy="628650"/>
                  <wp:effectExtent l="0" t="0" r="0" b="0"/>
                  <wp:docPr id="1542856521" name="Grafik 1542856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1333500" cy="628650"/>
                          </a:xfrm>
                          <a:prstGeom prst="rect">
                            <a:avLst/>
                          </a:prstGeom>
                        </pic:spPr>
                      </pic:pic>
                    </a:graphicData>
                  </a:graphic>
                </wp:inline>
              </w:drawing>
            </w:r>
          </w:p>
        </w:tc>
      </w:tr>
    </w:tbl>
    <w:p w14:paraId="570E7FB8" w14:textId="4D593CA5" w:rsidR="00F703FA" w:rsidRDefault="00F703FA">
      <w:r>
        <w:rPr>
          <w:color w:val="FF0000"/>
        </w:rPr>
        <w:br/>
      </w:r>
      <w:r w:rsidR="009E2012" w:rsidRPr="00FF47EF">
        <w:t>Steh</w:t>
      </w:r>
      <w:r w:rsidR="00FF47EF">
        <w:t>t</w:t>
      </w:r>
      <w:r w:rsidR="00FF47EF" w:rsidRPr="00FF47EF">
        <w:t xml:space="preserve"> dort neben dem Dropdown-Menü („Sprachen“) noch ein Drop-Down-Menü mit „Deutsch“, dann gib</w:t>
      </w:r>
      <w:r w:rsidR="00FF47EF">
        <w:t>t</w:t>
      </w:r>
      <w:r w:rsidR="00FF47EF" w:rsidRPr="00FF47EF">
        <w:t xml:space="preserve"> es auch eine englische Sprachvariante!</w:t>
      </w:r>
      <w:r>
        <w:br/>
      </w:r>
    </w:p>
    <w:tbl>
      <w:tblPr>
        <w:tblStyle w:val="Tabellenraster"/>
        <w:tblW w:w="0" w:type="auto"/>
        <w:tblLook w:val="04A0" w:firstRow="1" w:lastRow="0" w:firstColumn="1" w:lastColumn="0" w:noHBand="0" w:noVBand="1"/>
      </w:tblPr>
      <w:tblGrid>
        <w:gridCol w:w="4326"/>
      </w:tblGrid>
      <w:tr w:rsidR="00F703FA" w14:paraId="66A3F8F1" w14:textId="77777777" w:rsidTr="00F703FA">
        <w:trPr>
          <w:trHeight w:val="1018"/>
        </w:trPr>
        <w:tc>
          <w:tcPr>
            <w:tcW w:w="3823" w:type="dxa"/>
          </w:tcPr>
          <w:p w14:paraId="4AD19DEA" w14:textId="71585B39" w:rsidR="00F703FA" w:rsidRDefault="00F703FA">
            <w:r>
              <w:rPr>
                <w:noProof/>
                <w:lang w:eastAsia="de-DE"/>
              </w:rPr>
              <w:drawing>
                <wp:inline distT="0" distB="0" distL="0" distR="0" wp14:anchorId="65B083F4" wp14:editId="3FC3175C">
                  <wp:extent cx="2609850" cy="609600"/>
                  <wp:effectExtent l="0" t="0" r="0" b="0"/>
                  <wp:docPr id="1542856526" name="Grafik 1542856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2609850" cy="609600"/>
                          </a:xfrm>
                          <a:prstGeom prst="rect">
                            <a:avLst/>
                          </a:prstGeom>
                        </pic:spPr>
                      </pic:pic>
                    </a:graphicData>
                  </a:graphic>
                </wp:inline>
              </w:drawing>
            </w:r>
          </w:p>
        </w:tc>
      </w:tr>
    </w:tbl>
    <w:p w14:paraId="0B599A2E" w14:textId="0BCBD36F" w:rsidR="006D2253" w:rsidRDefault="00F703FA">
      <w:pPr>
        <w:rPr>
          <w:color w:val="FF0000"/>
        </w:rPr>
      </w:pPr>
      <w:r>
        <w:br/>
      </w:r>
      <w:r w:rsidR="00A7524A">
        <w:rPr>
          <w:color w:val="FF0000"/>
        </w:rPr>
        <w:t>Schalten Sie das Dropdown-Menü um auf „Englisch“, wird Ihnen in der Seitenansicht die en</w:t>
      </w:r>
      <w:r w:rsidR="006D2253">
        <w:rPr>
          <w:color w:val="FF0000"/>
        </w:rPr>
        <w:t>glische Sprachspalte angezeigt:</w:t>
      </w:r>
      <w:r w:rsidR="00A7524A">
        <w:rPr>
          <w:color w:val="FF0000"/>
        </w:rPr>
        <w:br/>
      </w:r>
    </w:p>
    <w:tbl>
      <w:tblPr>
        <w:tblStyle w:val="Tabellenraster"/>
        <w:tblW w:w="0" w:type="auto"/>
        <w:tblLook w:val="04A0" w:firstRow="1" w:lastRow="0" w:firstColumn="1" w:lastColumn="0" w:noHBand="0" w:noVBand="1"/>
      </w:tblPr>
      <w:tblGrid>
        <w:gridCol w:w="9062"/>
      </w:tblGrid>
      <w:tr w:rsidR="006D2253" w14:paraId="0500679A" w14:textId="77777777" w:rsidTr="006D2253">
        <w:tc>
          <w:tcPr>
            <w:tcW w:w="9062" w:type="dxa"/>
          </w:tcPr>
          <w:p w14:paraId="50B9DA81" w14:textId="4C885CA2" w:rsidR="006D2253" w:rsidRDefault="006D2253">
            <w:pPr>
              <w:rPr>
                <w:color w:val="FF0000"/>
              </w:rPr>
            </w:pPr>
            <w:r>
              <w:rPr>
                <w:noProof/>
                <w:lang w:eastAsia="de-DE"/>
              </w:rPr>
              <w:drawing>
                <wp:anchor distT="0" distB="0" distL="114300" distR="114300" simplePos="0" relativeHeight="251801600" behindDoc="0" locked="0" layoutInCell="1" allowOverlap="1" wp14:anchorId="26568307" wp14:editId="5FED701E">
                  <wp:simplePos x="0" y="0"/>
                  <wp:positionH relativeFrom="margin">
                    <wp:posOffset>-65405</wp:posOffset>
                  </wp:positionH>
                  <wp:positionV relativeFrom="paragraph">
                    <wp:posOffset>179070</wp:posOffset>
                  </wp:positionV>
                  <wp:extent cx="5760720" cy="2430780"/>
                  <wp:effectExtent l="0" t="0" r="0" b="7620"/>
                  <wp:wrapTopAndBottom/>
                  <wp:docPr id="129349144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491449" name="Picture 1" descr="A screenshot of a computer&#10;&#10;Description automatically generated"/>
                          <pic:cNvPicPr/>
                        </pic:nvPicPr>
                        <pic:blipFill>
                          <a:blip r:embed="rId110"/>
                          <a:stretch>
                            <a:fillRect/>
                          </a:stretch>
                        </pic:blipFill>
                        <pic:spPr>
                          <a:xfrm>
                            <a:off x="0" y="0"/>
                            <a:ext cx="5760720" cy="2430780"/>
                          </a:xfrm>
                          <a:prstGeom prst="rect">
                            <a:avLst/>
                          </a:prstGeom>
                        </pic:spPr>
                      </pic:pic>
                    </a:graphicData>
                  </a:graphic>
                </wp:anchor>
              </w:drawing>
            </w:r>
          </w:p>
        </w:tc>
      </w:tr>
    </w:tbl>
    <w:p w14:paraId="3B347934" w14:textId="3E258F15" w:rsidR="004F28BA" w:rsidRDefault="00A7524A">
      <w:pPr>
        <w:rPr>
          <w:b/>
          <w:bCs/>
          <w:u w:val="single"/>
        </w:rPr>
      </w:pPr>
      <w:r>
        <w:rPr>
          <w:color w:val="FF0000"/>
        </w:rPr>
        <w:br/>
      </w:r>
    </w:p>
    <w:p w14:paraId="62F642FA" w14:textId="45122DF5" w:rsidR="004F28BA" w:rsidRDefault="004F28BA"/>
    <w:p w14:paraId="1A68C936" w14:textId="735620CB" w:rsidR="004F28BA" w:rsidRDefault="004F28BA"/>
    <w:p w14:paraId="66A8C028" w14:textId="5A251D6D" w:rsidR="00CC226D" w:rsidRPr="00D9409A" w:rsidRDefault="00CE79C8" w:rsidP="00606991">
      <w:pPr>
        <w:pStyle w:val="berschrift3"/>
      </w:pPr>
      <w:bookmarkStart w:id="76" w:name="_Toc173413721"/>
      <w:r>
        <w:lastRenderedPageBreak/>
        <w:t>Englische</w:t>
      </w:r>
      <w:r w:rsidR="00D9409A" w:rsidRPr="00D9409A">
        <w:t xml:space="preserve"> Sprachversion</w:t>
      </w:r>
      <w:r w:rsidR="000648F5" w:rsidRPr="00D9409A">
        <w:t xml:space="preserve"> </w:t>
      </w:r>
      <w:r w:rsidR="00250EDC" w:rsidRPr="00D9409A">
        <w:t xml:space="preserve">der </w:t>
      </w:r>
      <w:r w:rsidR="00725E98" w:rsidRPr="00D9409A">
        <w:t>S</w:t>
      </w:r>
      <w:r w:rsidR="00CC226D" w:rsidRPr="00D9409A">
        <w:t>eite</w:t>
      </w:r>
      <w:r w:rsidR="00A1029D">
        <w:t xml:space="preserve"> </w:t>
      </w:r>
      <w:r w:rsidR="00C46C97" w:rsidRPr="00D9409A">
        <w:t xml:space="preserve">neu </w:t>
      </w:r>
      <w:r w:rsidR="00725E98" w:rsidRPr="00D9409A">
        <w:t>anlegen</w:t>
      </w:r>
      <w:bookmarkEnd w:id="76"/>
      <w:r w:rsidR="00FD2774" w:rsidRPr="00D9409A">
        <w:t xml:space="preserve"> </w:t>
      </w:r>
    </w:p>
    <w:p w14:paraId="72E0B54A" w14:textId="0303EAD9" w:rsidR="007D78F4" w:rsidRDefault="00BA46BE" w:rsidP="008F0B5B">
      <w:r>
        <w:rPr>
          <w:color w:val="FFFFFF" w:themeColor="background1"/>
          <w:highlight w:val="black"/>
        </w:rPr>
        <w:t>StepByStep</w:t>
      </w:r>
      <w:r w:rsidRPr="00CB1976">
        <w:rPr>
          <w:color w:val="FFFFFF" w:themeColor="background1"/>
          <w:highlight w:val="black"/>
        </w:rPr>
        <w:t>:</w:t>
      </w:r>
      <w:r w:rsidRPr="00EB2E2F">
        <w:rPr>
          <w:color w:val="FFFFFF" w:themeColor="background1"/>
        </w:rPr>
        <w:t xml:space="preserve">  </w:t>
      </w:r>
      <w:r>
        <w:rPr>
          <w:color w:val="FFFFFF" w:themeColor="background1"/>
        </w:rPr>
        <w:br/>
      </w:r>
      <w:r>
        <w:rPr>
          <w:rStyle w:val="circle"/>
          <w:rFonts w:ascii="MS Gothic" w:eastAsia="MS Gothic" w:hAnsi="MS Gothic" w:hint="eastAsia"/>
        </w:rPr>
        <w:t>❶</w:t>
      </w:r>
      <w:r>
        <w:t xml:space="preserve"> Das </w:t>
      </w:r>
      <w:r w:rsidRPr="009168F7">
        <w:rPr>
          <w:b/>
        </w:rPr>
        <w:t xml:space="preserve">Modul </w:t>
      </w:r>
      <w:r w:rsidR="006A5AA7" w:rsidRPr="006A5AA7">
        <w:rPr>
          <w:b/>
        </w:rPr>
        <w:t>SEITE</w:t>
      </w:r>
      <w:r>
        <w:t xml:space="preserve"> ist ausgewählt</w:t>
      </w:r>
      <w:r w:rsidR="000832E1">
        <w:t>.</w:t>
      </w:r>
      <w:r>
        <w:br/>
      </w:r>
      <w:r>
        <w:rPr>
          <w:rFonts w:ascii="MS Gothic" w:eastAsia="MS Gothic" w:hAnsi="MS Gothic" w:hint="eastAsia"/>
        </w:rPr>
        <w:t>❷</w:t>
      </w:r>
      <w:r>
        <w:t xml:space="preserve"> </w:t>
      </w:r>
      <w:r w:rsidR="006F6566">
        <w:t>D</w:t>
      </w:r>
      <w:r>
        <w:t>ie Seite, die eine Übersetzung erhalten soll, im Seitenbaum auswählen</w:t>
      </w:r>
      <w:r w:rsidR="006F6566">
        <w:t>.</w:t>
      </w:r>
      <w:r>
        <w:br/>
      </w:r>
      <w:r w:rsidRPr="00C673B6">
        <w:rPr>
          <w:rFonts w:ascii="MS Gothic" w:eastAsia="MS Gothic" w:hAnsi="MS Gothic" w:hint="eastAsia"/>
        </w:rPr>
        <w:t>❸</w:t>
      </w:r>
      <w:r>
        <w:t xml:space="preserve"> </w:t>
      </w:r>
      <w:r w:rsidR="006F6566">
        <w:t>I</w:t>
      </w:r>
      <w:r>
        <w:t xml:space="preserve">n der Detailansicht im Dropdown-Menü die Option „Sprachen“ wählen. Diese Auswahl sorgt für die Einblendung eines weiteren Drop-Down-Menüs:  </w:t>
      </w:r>
      <w:r w:rsidRPr="009270DF">
        <w:rPr>
          <w:b/>
        </w:rPr>
        <w:t>„Neue Übersetzung dieser Seite erstellen“</w:t>
      </w:r>
      <w:r w:rsidR="000832E1">
        <w:rPr>
          <w:b/>
        </w:rPr>
        <w:t xml:space="preserve"> </w:t>
      </w:r>
      <w:r w:rsidR="000832E1" w:rsidRPr="000832E1">
        <w:t>(s.o.)</w:t>
      </w:r>
      <w:r>
        <w:br/>
      </w:r>
      <w:r w:rsidRPr="00C673B6">
        <w:rPr>
          <w:rFonts w:ascii="MS Gothic" w:eastAsia="MS Gothic" w:hAnsi="MS Gothic" w:hint="eastAsia"/>
        </w:rPr>
        <w:t>❹</w:t>
      </w:r>
      <w:r>
        <w:t xml:space="preserve"> Klicken Sie auf die gewünschte Sprache </w:t>
      </w:r>
      <w:r w:rsidRPr="009270DF">
        <w:rPr>
          <w:b/>
        </w:rPr>
        <w:t>„Englisch“</w:t>
      </w:r>
    </w:p>
    <w:tbl>
      <w:tblPr>
        <w:tblStyle w:val="Tabellenraster"/>
        <w:tblW w:w="3501" w:type="dxa"/>
        <w:tblLook w:val="04A0" w:firstRow="1" w:lastRow="0" w:firstColumn="1" w:lastColumn="0" w:noHBand="0" w:noVBand="1"/>
      </w:tblPr>
      <w:tblGrid>
        <w:gridCol w:w="3501"/>
      </w:tblGrid>
      <w:tr w:rsidR="007D78F4" w14:paraId="28B6FC43" w14:textId="77777777" w:rsidTr="00D87921">
        <w:trPr>
          <w:trHeight w:val="2457"/>
        </w:trPr>
        <w:tc>
          <w:tcPr>
            <w:tcW w:w="3501" w:type="dxa"/>
          </w:tcPr>
          <w:p w14:paraId="3197D444" w14:textId="75C14B7F" w:rsidR="007D78F4" w:rsidRDefault="002279D0" w:rsidP="008F0B5B">
            <w:r>
              <w:rPr>
                <w:noProof/>
                <w:lang w:eastAsia="de-DE"/>
              </w:rPr>
              <w:drawing>
                <wp:inline distT="0" distB="0" distL="0" distR="0" wp14:anchorId="6EF476C5" wp14:editId="06EB9C9B">
                  <wp:extent cx="1979875" cy="1593557"/>
                  <wp:effectExtent l="0" t="0" r="1905" b="6985"/>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1988170" cy="1600234"/>
                          </a:xfrm>
                          <a:prstGeom prst="rect">
                            <a:avLst/>
                          </a:prstGeom>
                        </pic:spPr>
                      </pic:pic>
                    </a:graphicData>
                  </a:graphic>
                </wp:inline>
              </w:drawing>
            </w:r>
          </w:p>
        </w:tc>
      </w:tr>
    </w:tbl>
    <w:p w14:paraId="601823A5" w14:textId="77777777" w:rsidR="0030265A" w:rsidRDefault="0030265A" w:rsidP="008F0B5B">
      <w:pPr>
        <w:rPr>
          <w:rFonts w:ascii="MS Gothic" w:eastAsia="MS Gothic" w:hAnsi="MS Gothic"/>
        </w:rPr>
      </w:pPr>
    </w:p>
    <w:p w14:paraId="7E25F828" w14:textId="7E9D16A8" w:rsidR="00BA46BE" w:rsidRDefault="00BA46BE" w:rsidP="008F0B5B">
      <w:r w:rsidRPr="00C673B6">
        <w:rPr>
          <w:rFonts w:ascii="MS Gothic" w:eastAsia="MS Gothic" w:hAnsi="MS Gothic" w:hint="eastAsia"/>
        </w:rPr>
        <w:t>❺</w:t>
      </w:r>
      <w:r>
        <w:rPr>
          <w:rFonts w:ascii="MS Gothic" w:eastAsia="MS Gothic" w:hAnsi="MS Gothic" w:hint="eastAsia"/>
        </w:rPr>
        <w:t xml:space="preserve"> </w:t>
      </w:r>
      <w:r w:rsidR="002D6174">
        <w:t>Sie werden automatisc</w:t>
      </w:r>
      <w:r w:rsidR="009270DF">
        <w:t>h in den Arbeitsbereich</w:t>
      </w:r>
      <w:r w:rsidR="002D6174">
        <w:t xml:space="preserve"> der</w:t>
      </w:r>
      <w:r w:rsidR="009D39D3">
        <w:t xml:space="preserve"> </w:t>
      </w:r>
      <w:r w:rsidR="009D39D3" w:rsidRPr="00A06E7D">
        <w:rPr>
          <w:b/>
          <w:highlight w:val="yellow"/>
        </w:rPr>
        <w:t>englischen</w:t>
      </w:r>
      <w:r w:rsidR="009D39D3" w:rsidRPr="00A06E7D">
        <w:rPr>
          <w:highlight w:val="yellow"/>
        </w:rPr>
        <w:t xml:space="preserve"> </w:t>
      </w:r>
      <w:r w:rsidR="009D39D3" w:rsidRPr="00A06E7D">
        <w:rPr>
          <w:b/>
          <w:highlight w:val="yellow"/>
        </w:rPr>
        <w:t>Seiteneigenschaften</w:t>
      </w:r>
      <w:r w:rsidR="009D39D3">
        <w:t xml:space="preserve"> </w:t>
      </w:r>
      <w:r w:rsidR="002D6174">
        <w:t>umgeleitet</w:t>
      </w:r>
      <w:r w:rsidR="008846D3">
        <w:t>.</w:t>
      </w:r>
      <w:r>
        <w:br/>
      </w:r>
      <w:r w:rsidRPr="00C673B6">
        <w:rPr>
          <w:rFonts w:ascii="MS Gothic" w:eastAsia="MS Gothic" w:hAnsi="MS Gothic" w:hint="eastAsia"/>
        </w:rPr>
        <w:t>❻</w:t>
      </w:r>
      <w:r w:rsidR="00A06E7D">
        <w:t xml:space="preserve"> I</w:t>
      </w:r>
      <w:r w:rsidR="007D78F4">
        <w:t>m</w:t>
      </w:r>
      <w:r w:rsidR="009D39D3">
        <w:t xml:space="preserve"> </w:t>
      </w:r>
      <w:r w:rsidR="002D6174">
        <w:t>Register „Allgemein“</w:t>
      </w:r>
      <w:r w:rsidR="006D2253">
        <w:t xml:space="preserve"> </w:t>
      </w:r>
      <w:r w:rsidR="005E44AF">
        <w:t xml:space="preserve">sehen Sie unterhalb des </w:t>
      </w:r>
      <w:r w:rsidR="00CA5133">
        <w:t>Feldes</w:t>
      </w:r>
      <w:r w:rsidR="007D78F4">
        <w:t xml:space="preserve"> für den </w:t>
      </w:r>
      <w:r w:rsidR="007D78F4" w:rsidRPr="002A2748">
        <w:rPr>
          <w:b/>
        </w:rPr>
        <w:t>Seit</w:t>
      </w:r>
      <w:r w:rsidR="004550D8" w:rsidRPr="002A2748">
        <w:rPr>
          <w:b/>
        </w:rPr>
        <w:t>entitel</w:t>
      </w:r>
      <w:r w:rsidR="004550D8">
        <w:t xml:space="preserve"> eine</w:t>
      </w:r>
      <w:r w:rsidR="009270DF">
        <w:t>n</w:t>
      </w:r>
      <w:r w:rsidR="004550D8">
        <w:t xml:space="preserve"> mit der </w:t>
      </w:r>
      <w:r w:rsidR="009270DF">
        <w:t>d</w:t>
      </w:r>
      <w:r w:rsidR="007D78F4">
        <w:t>eutsch</w:t>
      </w:r>
      <w:r w:rsidR="007150FB">
        <w:t>e</w:t>
      </w:r>
      <w:r w:rsidR="004550D8">
        <w:t>n</w:t>
      </w:r>
      <w:r w:rsidR="007150FB">
        <w:t xml:space="preserve"> Flagge </w:t>
      </w:r>
      <w:r w:rsidR="004550D8">
        <w:t xml:space="preserve">versehenen </w:t>
      </w:r>
      <w:r w:rsidR="007D78F4">
        <w:t>Original-Titel</w:t>
      </w:r>
      <w:r w:rsidR="007150FB">
        <w:t xml:space="preserve">. </w:t>
      </w:r>
      <w:r w:rsidR="00695540">
        <w:t>Tragen Sie hier einen entsprechenden Seitentitel für die englische Seite ein.</w:t>
      </w:r>
      <w:r w:rsidR="00695540">
        <w:br/>
      </w:r>
      <w:r w:rsidRPr="00C673B6">
        <w:rPr>
          <w:rFonts w:ascii="MS Gothic" w:eastAsia="MS Gothic" w:hAnsi="MS Gothic" w:hint="eastAsia"/>
        </w:rPr>
        <w:t>❼</w:t>
      </w:r>
      <w:r>
        <w:t xml:space="preserve"> </w:t>
      </w:r>
      <w:r w:rsidR="00695540">
        <w:t>Wenn Sie nicht der Autor der englischen Seite sind, kann dieser geändert werden</w:t>
      </w:r>
      <w:r>
        <w:t xml:space="preserve"> (im Register </w:t>
      </w:r>
      <w:r w:rsidR="002A2748">
        <w:t>„</w:t>
      </w:r>
      <w:r>
        <w:t>Metadaten</w:t>
      </w:r>
      <w:r w:rsidR="002A2748">
        <w:t>“</w:t>
      </w:r>
      <w:r w:rsidR="00C43266">
        <w:t xml:space="preserve">: </w:t>
      </w:r>
      <w:r w:rsidR="00695540" w:rsidRPr="002279D0">
        <w:t>Übersetzungsverhalten</w:t>
      </w:r>
      <w:r w:rsidR="002279D0">
        <w:t xml:space="preserve"> /</w:t>
      </w:r>
      <w:r w:rsidR="00695540" w:rsidRPr="002279D0">
        <w:t xml:space="preserve"> „Benutzerdefinierter Wert“</w:t>
      </w:r>
      <w:r w:rsidR="00695540">
        <w:t xml:space="preserve"> anklicken </w:t>
      </w:r>
      <w:r w:rsidR="00C43266">
        <w:t xml:space="preserve">und anschließend </w:t>
      </w:r>
      <w:r w:rsidR="001253E3" w:rsidRPr="009C124D">
        <w:t xml:space="preserve">Name und E-Mail des Autors </w:t>
      </w:r>
      <w:r w:rsidR="00695540">
        <w:t xml:space="preserve">(für die englischen Seiten) </w:t>
      </w:r>
      <w:r w:rsidR="004550D8" w:rsidRPr="009C124D">
        <w:t>eingeben</w:t>
      </w:r>
      <w:r w:rsidR="006D2253">
        <w:t>.</w:t>
      </w:r>
      <w:r w:rsidR="00C43266">
        <w:br/>
      </w:r>
      <w:r w:rsidRPr="00C673B6">
        <w:rPr>
          <w:rFonts w:ascii="MS Gothic" w:eastAsia="MS Gothic" w:hAnsi="MS Gothic" w:hint="eastAsia"/>
        </w:rPr>
        <w:t>❽</w:t>
      </w:r>
      <w:r>
        <w:t xml:space="preserve"> </w:t>
      </w:r>
      <w:r w:rsidR="00C43266">
        <w:rPr>
          <w:highlight w:val="lightGray"/>
        </w:rPr>
        <w:t>Speichern</w:t>
      </w:r>
      <w:r>
        <w:t xml:space="preserve"> </w:t>
      </w:r>
      <w:r w:rsidR="00C43266">
        <w:t xml:space="preserve">und </w:t>
      </w:r>
      <w:r w:rsidR="00C43266" w:rsidRPr="006F0D00">
        <w:rPr>
          <w:highlight w:val="lightGray"/>
        </w:rPr>
        <w:t>Schließen</w:t>
      </w:r>
    </w:p>
    <w:tbl>
      <w:tblPr>
        <w:tblStyle w:val="Tabellenraste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052"/>
      </w:tblGrid>
      <w:tr w:rsidR="00BC5CC1" w14:paraId="74CDBAB6" w14:textId="77777777" w:rsidTr="006D2253">
        <w:tc>
          <w:tcPr>
            <w:tcW w:w="9062" w:type="dxa"/>
          </w:tcPr>
          <w:p w14:paraId="6F7AC160" w14:textId="19056E88" w:rsidR="00BC5CC1" w:rsidRDefault="00BC5CC1" w:rsidP="00BC5CC1">
            <w:r>
              <w:t xml:space="preserve">Auf folgende Meldung müssen Sie </w:t>
            </w:r>
            <w:r w:rsidRPr="000832E1">
              <w:rPr>
                <w:color w:val="FF0000"/>
              </w:rPr>
              <w:t>NICHT REAGIEREN</w:t>
            </w:r>
            <w:r>
              <w:t>, sie verschwindet automatisch:</w:t>
            </w:r>
            <w:r>
              <w:br/>
            </w:r>
          </w:p>
          <w:p w14:paraId="53596733" w14:textId="77777777" w:rsidR="00BC5CC1" w:rsidRDefault="00BC5CC1" w:rsidP="00BC5CC1">
            <w:r>
              <w:rPr>
                <w:noProof/>
                <w:lang w:eastAsia="de-DE"/>
              </w:rPr>
              <w:drawing>
                <wp:inline distT="0" distB="0" distL="0" distR="0" wp14:anchorId="27D8FBF3" wp14:editId="4A466CBF">
                  <wp:extent cx="3771900" cy="1381125"/>
                  <wp:effectExtent l="0" t="0" r="0" b="9525"/>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3771900" cy="1381125"/>
                          </a:xfrm>
                          <a:prstGeom prst="rect">
                            <a:avLst/>
                          </a:prstGeom>
                        </pic:spPr>
                      </pic:pic>
                    </a:graphicData>
                  </a:graphic>
                </wp:inline>
              </w:drawing>
            </w:r>
          </w:p>
          <w:p w14:paraId="7C982B9A" w14:textId="77777777" w:rsidR="00BC5CC1" w:rsidRDefault="00BC5CC1" w:rsidP="008F0B5B"/>
        </w:tc>
      </w:tr>
    </w:tbl>
    <w:p w14:paraId="2E85991A" w14:textId="3EED8DF7" w:rsidR="006D2253" w:rsidRDefault="006D2253" w:rsidP="005E43DC">
      <w:pPr>
        <w:rPr>
          <w:noProof/>
        </w:rPr>
      </w:pPr>
    </w:p>
    <w:p w14:paraId="42C28325" w14:textId="5000D37D" w:rsidR="006D2253" w:rsidRDefault="006D2253" w:rsidP="005E43DC">
      <w:pPr>
        <w:rPr>
          <w:noProof/>
        </w:rPr>
      </w:pPr>
      <w:r>
        <w:t xml:space="preserve">Nach dem </w:t>
      </w:r>
      <w:r w:rsidRPr="007A157C">
        <w:rPr>
          <w:b/>
        </w:rPr>
        <w:t>Speichern</w:t>
      </w:r>
      <w:r>
        <w:t xml:space="preserve"> und </w:t>
      </w:r>
      <w:r w:rsidRPr="007A157C">
        <w:rPr>
          <w:b/>
        </w:rPr>
        <w:t>Schließen</w:t>
      </w:r>
      <w:r>
        <w:t xml:space="preserve"> der Seiteneigenschaften sehen Sie in der Seiten-Ansicht rechts neben der deutschen Spalte die englische Spalte (noch ohne Inhalte):</w:t>
      </w:r>
    </w:p>
    <w:tbl>
      <w:tblPr>
        <w:tblStyle w:val="Tabellenraster"/>
        <w:tblW w:w="0" w:type="auto"/>
        <w:tblLook w:val="04A0" w:firstRow="1" w:lastRow="0" w:firstColumn="1" w:lastColumn="0" w:noHBand="0" w:noVBand="1"/>
      </w:tblPr>
      <w:tblGrid>
        <w:gridCol w:w="9062"/>
      </w:tblGrid>
      <w:tr w:rsidR="006D2253" w14:paraId="20A33812" w14:textId="77777777" w:rsidTr="006D2253">
        <w:tc>
          <w:tcPr>
            <w:tcW w:w="9062" w:type="dxa"/>
          </w:tcPr>
          <w:p w14:paraId="08F1003F" w14:textId="3D7EFC4B" w:rsidR="006D2253" w:rsidRDefault="00F07E2E" w:rsidP="005E43DC">
            <w:r>
              <w:rPr>
                <w:noProof/>
                <w:lang w:eastAsia="de-DE"/>
              </w:rPr>
              <w:lastRenderedPageBreak/>
              <w:drawing>
                <wp:anchor distT="0" distB="0" distL="114300" distR="114300" simplePos="0" relativeHeight="251803648" behindDoc="0" locked="0" layoutInCell="1" allowOverlap="1" wp14:anchorId="4BA19599" wp14:editId="10F4EBF2">
                  <wp:simplePos x="0" y="0"/>
                  <wp:positionH relativeFrom="margin">
                    <wp:posOffset>-65405</wp:posOffset>
                  </wp:positionH>
                  <wp:positionV relativeFrom="paragraph">
                    <wp:posOffset>179070</wp:posOffset>
                  </wp:positionV>
                  <wp:extent cx="5760720" cy="1723390"/>
                  <wp:effectExtent l="0" t="0" r="0" b="0"/>
                  <wp:wrapTopAndBottom/>
                  <wp:docPr id="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919767" name="Picture 1" descr="A screenshot of a computer&#10;&#10;Description automatically generated"/>
                          <pic:cNvPicPr/>
                        </pic:nvPicPr>
                        <pic:blipFill>
                          <a:blip r:embed="rId113"/>
                          <a:stretch>
                            <a:fillRect/>
                          </a:stretch>
                        </pic:blipFill>
                        <pic:spPr>
                          <a:xfrm>
                            <a:off x="0" y="0"/>
                            <a:ext cx="5760720" cy="1723390"/>
                          </a:xfrm>
                          <a:prstGeom prst="rect">
                            <a:avLst/>
                          </a:prstGeom>
                        </pic:spPr>
                      </pic:pic>
                    </a:graphicData>
                  </a:graphic>
                </wp:anchor>
              </w:drawing>
            </w:r>
          </w:p>
        </w:tc>
      </w:tr>
    </w:tbl>
    <w:p w14:paraId="67CD285E" w14:textId="1CFA1B93" w:rsidR="00D87921" w:rsidRDefault="00D87921" w:rsidP="005E43DC"/>
    <w:p w14:paraId="43064B97" w14:textId="77777777" w:rsidR="00D87921" w:rsidRPr="00D87921" w:rsidRDefault="00D87921" w:rsidP="005E43DC"/>
    <w:p w14:paraId="06A93F9C" w14:textId="20782E55" w:rsidR="000A331C" w:rsidRPr="00CB5EE4" w:rsidRDefault="000A331C" w:rsidP="00606991">
      <w:pPr>
        <w:pStyle w:val="berschrift3"/>
      </w:pPr>
      <w:bookmarkStart w:id="77" w:name="_Toc173413722"/>
      <w:r w:rsidRPr="00CB5EE4">
        <w:t xml:space="preserve">Deutsche </w:t>
      </w:r>
      <w:r w:rsidR="009F1B57">
        <w:t>Container</w:t>
      </w:r>
      <w:r w:rsidR="00FD3F74" w:rsidRPr="00CB5EE4">
        <w:t xml:space="preserve"> (inkl. Inhaltselementen)</w:t>
      </w:r>
      <w:r w:rsidR="00B93311" w:rsidRPr="00CB5EE4">
        <w:t xml:space="preserve"> in die englische Spalte</w:t>
      </w:r>
      <w:r w:rsidR="008F0B5B" w:rsidRPr="00CB5EE4">
        <w:t xml:space="preserve"> überführen</w:t>
      </w:r>
      <w:bookmarkEnd w:id="77"/>
    </w:p>
    <w:p w14:paraId="5D50E0A2" w14:textId="0E569678" w:rsidR="004C15F8" w:rsidRDefault="00C43266">
      <w:pPr>
        <w:rPr>
          <w:noProof/>
        </w:rPr>
      </w:pPr>
      <w:r>
        <w:rPr>
          <w:color w:val="FFFFFF" w:themeColor="background1"/>
          <w:highlight w:val="black"/>
        </w:rPr>
        <w:t>StepByStep</w:t>
      </w:r>
      <w:r w:rsidRPr="00CB1976">
        <w:rPr>
          <w:color w:val="FFFFFF" w:themeColor="background1"/>
          <w:highlight w:val="black"/>
        </w:rPr>
        <w:t>:</w:t>
      </w:r>
      <w:r w:rsidRPr="00EB2E2F">
        <w:rPr>
          <w:color w:val="FFFFFF" w:themeColor="background1"/>
        </w:rPr>
        <w:t xml:space="preserve">  </w:t>
      </w:r>
      <w:r>
        <w:rPr>
          <w:color w:val="FFFFFF" w:themeColor="background1"/>
        </w:rPr>
        <w:br/>
      </w:r>
      <w:r>
        <w:rPr>
          <w:rStyle w:val="circle"/>
          <w:rFonts w:ascii="MS Gothic" w:eastAsia="MS Gothic" w:hAnsi="MS Gothic" w:hint="eastAsia"/>
        </w:rPr>
        <w:t>❶</w:t>
      </w:r>
      <w:r>
        <w:t xml:space="preserve"> Das </w:t>
      </w:r>
      <w:r w:rsidRPr="009168F7">
        <w:rPr>
          <w:b/>
        </w:rPr>
        <w:t xml:space="preserve">Modul </w:t>
      </w:r>
      <w:r w:rsidR="006A5AA7">
        <w:rPr>
          <w:b/>
        </w:rPr>
        <w:t>SEITE</w:t>
      </w:r>
      <w:r>
        <w:t xml:space="preserve"> ist ausgewählt</w:t>
      </w:r>
      <w:r w:rsidR="005A251C">
        <w:t>.</w:t>
      </w:r>
      <w:r>
        <w:br/>
      </w:r>
      <w:r>
        <w:rPr>
          <w:rFonts w:ascii="MS Gothic" w:eastAsia="MS Gothic" w:hAnsi="MS Gothic" w:hint="eastAsia"/>
        </w:rPr>
        <w:t>❷</w:t>
      </w:r>
      <w:r>
        <w:t xml:space="preserve"> </w:t>
      </w:r>
      <w:r w:rsidR="005A251C">
        <w:t xml:space="preserve">Wählen Sie die </w:t>
      </w:r>
      <w:r>
        <w:t>zu übersetzende Seite aus</w:t>
      </w:r>
      <w:r w:rsidR="005A251C">
        <w:t>.</w:t>
      </w:r>
      <w:r>
        <w:br/>
      </w:r>
      <w:r w:rsidRPr="00C673B6">
        <w:rPr>
          <w:rFonts w:ascii="MS Gothic" w:eastAsia="MS Gothic" w:hAnsi="MS Gothic" w:hint="eastAsia"/>
        </w:rPr>
        <w:t>❸</w:t>
      </w:r>
      <w:r>
        <w:t xml:space="preserve"> </w:t>
      </w:r>
      <w:r w:rsidR="005A251C">
        <w:t>In</w:t>
      </w:r>
      <w:r>
        <w:t xml:space="preserve"> der Detailansicht (oben) im Dropdown-Menü die Option „Sprachen“ wählen</w:t>
      </w:r>
      <w:r w:rsidR="005A251C">
        <w:rPr>
          <w:rFonts w:ascii="MS Gothic" w:eastAsia="MS Gothic" w:hAnsi="MS Gothic" w:hint="eastAsia"/>
        </w:rPr>
        <w:t>.</w:t>
      </w:r>
      <w:r>
        <w:rPr>
          <w:rFonts w:ascii="MS Gothic" w:eastAsia="MS Gothic" w:hAnsi="MS Gothic"/>
        </w:rPr>
        <w:br/>
      </w:r>
      <w:r w:rsidRPr="00C673B6">
        <w:rPr>
          <w:rFonts w:ascii="MS Gothic" w:eastAsia="MS Gothic" w:hAnsi="MS Gothic" w:hint="eastAsia"/>
        </w:rPr>
        <w:t>❹</w:t>
      </w:r>
      <w:r>
        <w:t xml:space="preserve"> </w:t>
      </w:r>
      <w:r w:rsidRPr="007A157C">
        <w:rPr>
          <w:color w:val="FF0000"/>
        </w:rPr>
        <w:t>In der englischen Spalte den Button „</w:t>
      </w:r>
      <w:r w:rsidRPr="007A157C">
        <w:rPr>
          <w:b/>
          <w:color w:val="FF0000"/>
        </w:rPr>
        <w:t>Übersetzen</w:t>
      </w:r>
      <w:r w:rsidRPr="007A157C">
        <w:rPr>
          <w:color w:val="FF0000"/>
        </w:rPr>
        <w:t>“ klicken</w:t>
      </w:r>
      <w:r w:rsidR="009E7F9A" w:rsidRPr="007A157C">
        <w:rPr>
          <w:color w:val="FF0000"/>
        </w:rPr>
        <w:t>.</w:t>
      </w:r>
      <w:r w:rsidR="007A157C" w:rsidRPr="007A157C">
        <w:rPr>
          <w:color w:val="FF0000"/>
        </w:rPr>
        <w:t xml:space="preserve"> </w:t>
      </w:r>
      <w:r w:rsidR="007A157C" w:rsidRPr="00B57B63">
        <w:rPr>
          <w:b/>
          <w:color w:val="FF0000"/>
        </w:rPr>
        <w:t>NUR SO!</w:t>
      </w:r>
      <w:r w:rsidR="009E7F9A">
        <w:t xml:space="preserve"> </w:t>
      </w:r>
      <w:r w:rsidR="00C36EAC" w:rsidRPr="00BC5CC1">
        <w:rPr>
          <w:color w:val="FFFFFF" w:themeColor="background1"/>
          <w:highlight w:val="red"/>
        </w:rPr>
        <w:t xml:space="preserve">NICHT AUF </w:t>
      </w:r>
      <w:r w:rsidR="006C2ACF" w:rsidRPr="00BC5CC1">
        <w:rPr>
          <w:color w:val="FFFFFF" w:themeColor="background1"/>
          <w:highlight w:val="red"/>
        </w:rPr>
        <w:t>„</w:t>
      </w:r>
      <w:r w:rsidR="00C36EAC" w:rsidRPr="00BC5CC1">
        <w:rPr>
          <w:color w:val="FFFFFF" w:themeColor="background1"/>
          <w:highlight w:val="red"/>
        </w:rPr>
        <w:t>+Inhalt</w:t>
      </w:r>
      <w:r w:rsidR="006C2ACF" w:rsidRPr="00BC5CC1">
        <w:rPr>
          <w:color w:val="FFFFFF" w:themeColor="background1"/>
          <w:highlight w:val="red"/>
        </w:rPr>
        <w:t>“</w:t>
      </w:r>
      <w:r w:rsidR="00C36EAC" w:rsidRPr="00BC5CC1">
        <w:rPr>
          <w:color w:val="FFFFFF" w:themeColor="background1"/>
          <w:highlight w:val="red"/>
        </w:rPr>
        <w:t xml:space="preserve"> </w:t>
      </w:r>
      <w:r w:rsidR="00D66E50" w:rsidRPr="00BC5CC1">
        <w:rPr>
          <w:color w:val="FFFFFF" w:themeColor="background1"/>
          <w:highlight w:val="red"/>
        </w:rPr>
        <w:t xml:space="preserve">klicken </w:t>
      </w:r>
      <w:r w:rsidR="00C36EAC" w:rsidRPr="00BC5CC1">
        <w:rPr>
          <w:color w:val="FFFFFF" w:themeColor="background1"/>
          <w:highlight w:val="red"/>
        </w:rPr>
        <w:t>!!!!!</w:t>
      </w:r>
      <w:r w:rsidR="00D87921" w:rsidRPr="00D87921">
        <w:rPr>
          <w:noProof/>
        </w:rPr>
        <w:t xml:space="preserve"> </w:t>
      </w:r>
      <w:r w:rsidR="004C15F8">
        <w:rPr>
          <w:noProof/>
        </w:rPr>
        <w:br/>
      </w:r>
    </w:p>
    <w:tbl>
      <w:tblPr>
        <w:tblStyle w:val="Tabellenraster"/>
        <w:tblW w:w="0" w:type="auto"/>
        <w:tblLook w:val="04A0" w:firstRow="1" w:lastRow="0" w:firstColumn="1" w:lastColumn="0" w:noHBand="0" w:noVBand="1"/>
      </w:tblPr>
      <w:tblGrid>
        <w:gridCol w:w="4896"/>
      </w:tblGrid>
      <w:tr w:rsidR="004C15F8" w14:paraId="776C1D34" w14:textId="77777777" w:rsidTr="00182AB3">
        <w:trPr>
          <w:trHeight w:val="2085"/>
        </w:trPr>
        <w:tc>
          <w:tcPr>
            <w:tcW w:w="4681" w:type="dxa"/>
          </w:tcPr>
          <w:p w14:paraId="17ECEDD1" w14:textId="21E6E85D" w:rsidR="004C15F8" w:rsidRDefault="004C15F8">
            <w:pPr>
              <w:rPr>
                <w:noProof/>
              </w:rPr>
            </w:pPr>
            <w:r>
              <w:rPr>
                <w:noProof/>
                <w:lang w:eastAsia="de-DE"/>
              </w:rPr>
              <w:drawing>
                <wp:anchor distT="0" distB="0" distL="114300" distR="114300" simplePos="0" relativeHeight="251805696" behindDoc="0" locked="0" layoutInCell="1" allowOverlap="1" wp14:anchorId="326CEEDC" wp14:editId="181434CF">
                  <wp:simplePos x="0" y="0"/>
                  <wp:positionH relativeFrom="margin">
                    <wp:posOffset>-6350</wp:posOffset>
                  </wp:positionH>
                  <wp:positionV relativeFrom="paragraph">
                    <wp:posOffset>179070</wp:posOffset>
                  </wp:positionV>
                  <wp:extent cx="2970530" cy="1192530"/>
                  <wp:effectExtent l="0" t="0" r="1270" b="7620"/>
                  <wp:wrapTopAndBottom/>
                  <wp:docPr id="18295951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59510" name="Picture 1" descr="A screenshot of a computer&#10;&#10;Description automatically generated"/>
                          <pic:cNvPicPr/>
                        </pic:nvPicPr>
                        <pic:blipFill>
                          <a:blip r:embed="rId114"/>
                          <a:stretch>
                            <a:fillRect/>
                          </a:stretch>
                        </pic:blipFill>
                        <pic:spPr>
                          <a:xfrm>
                            <a:off x="0" y="0"/>
                            <a:ext cx="2976620" cy="1194993"/>
                          </a:xfrm>
                          <a:prstGeom prst="rect">
                            <a:avLst/>
                          </a:prstGeom>
                        </pic:spPr>
                      </pic:pic>
                    </a:graphicData>
                  </a:graphic>
                  <wp14:sizeRelH relativeFrom="margin">
                    <wp14:pctWidth>0</wp14:pctWidth>
                  </wp14:sizeRelH>
                  <wp14:sizeRelV relativeFrom="margin">
                    <wp14:pctHeight>0</wp14:pctHeight>
                  </wp14:sizeRelV>
                </wp:anchor>
              </w:drawing>
            </w:r>
          </w:p>
        </w:tc>
      </w:tr>
    </w:tbl>
    <w:p w14:paraId="553BA4D9" w14:textId="1334313B" w:rsidR="00182AB3" w:rsidRDefault="004C15F8">
      <w:pPr>
        <w:rPr>
          <w:b/>
        </w:rPr>
      </w:pPr>
      <w:r>
        <w:rPr>
          <w:noProof/>
        </w:rPr>
        <w:br/>
      </w:r>
      <w:r>
        <w:rPr>
          <w:b/>
        </w:rPr>
        <w:br/>
      </w:r>
      <w:r w:rsidR="00182AB3" w:rsidRPr="00C673B6">
        <w:rPr>
          <w:rFonts w:ascii="MS Gothic" w:eastAsia="MS Gothic" w:hAnsi="MS Gothic" w:hint="eastAsia"/>
        </w:rPr>
        <w:t>❺</w:t>
      </w:r>
      <w:r w:rsidR="00182AB3">
        <w:rPr>
          <w:rFonts w:ascii="MS Gothic" w:eastAsia="MS Gothic" w:hAnsi="MS Gothic" w:hint="eastAsia"/>
        </w:rPr>
        <w:t xml:space="preserve"> </w:t>
      </w:r>
      <w:r w:rsidR="00182AB3">
        <w:t xml:space="preserve">Methode wählen: </w:t>
      </w:r>
      <w:r w:rsidR="00182AB3" w:rsidRPr="00C36EAC">
        <w:t>„Translate“ anklicken</w:t>
      </w:r>
      <w:r w:rsidR="00182AB3">
        <w:t xml:space="preserve"> und „Weiter“. </w:t>
      </w:r>
      <w:r w:rsidR="00182AB3">
        <w:rPr>
          <w:b/>
        </w:rPr>
        <w:t xml:space="preserve"> </w:t>
      </w:r>
      <w:r w:rsidR="00182AB3" w:rsidRPr="00390063">
        <w:rPr>
          <w:rFonts w:ascii="MS Gothic" w:eastAsia="MS Gothic" w:hAnsi="MS Gothic"/>
        </w:rPr>
        <w:br/>
      </w:r>
    </w:p>
    <w:tbl>
      <w:tblPr>
        <w:tblStyle w:val="Tabellenraster"/>
        <w:tblW w:w="0" w:type="auto"/>
        <w:tblLook w:val="04A0" w:firstRow="1" w:lastRow="0" w:firstColumn="1" w:lastColumn="0" w:noHBand="0" w:noVBand="1"/>
      </w:tblPr>
      <w:tblGrid>
        <w:gridCol w:w="6485"/>
      </w:tblGrid>
      <w:tr w:rsidR="00735D67" w14:paraId="34189875" w14:textId="77777777" w:rsidTr="00735D67">
        <w:trPr>
          <w:trHeight w:val="3179"/>
        </w:trPr>
        <w:tc>
          <w:tcPr>
            <w:tcW w:w="6485" w:type="dxa"/>
          </w:tcPr>
          <w:p w14:paraId="3F90E11B" w14:textId="2F97C5C8" w:rsidR="00735D67" w:rsidRDefault="00735D67">
            <w:pPr>
              <w:rPr>
                <w:b/>
              </w:rPr>
            </w:pPr>
            <w:r>
              <w:rPr>
                <w:noProof/>
                <w:lang w:eastAsia="de-DE"/>
              </w:rPr>
              <w:drawing>
                <wp:inline distT="0" distB="0" distL="0" distR="0" wp14:anchorId="6C8B5EC6" wp14:editId="31DE7F69">
                  <wp:extent cx="3940511" cy="1914525"/>
                  <wp:effectExtent l="0" t="0" r="3175" b="0"/>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4003042" cy="1944906"/>
                          </a:xfrm>
                          <a:prstGeom prst="rect">
                            <a:avLst/>
                          </a:prstGeom>
                        </pic:spPr>
                      </pic:pic>
                    </a:graphicData>
                  </a:graphic>
                </wp:inline>
              </w:drawing>
            </w:r>
          </w:p>
        </w:tc>
      </w:tr>
    </w:tbl>
    <w:p w14:paraId="29277C08" w14:textId="2FE571C5" w:rsidR="00735D67" w:rsidRPr="00D718CA" w:rsidRDefault="00735D67">
      <w:pPr>
        <w:rPr>
          <w:rFonts w:ascii="MS Gothic" w:eastAsia="MS Gothic" w:hAnsi="MS Gothic"/>
        </w:rPr>
      </w:pPr>
      <w:r w:rsidRPr="00D718CA">
        <w:lastRenderedPageBreak/>
        <w:t xml:space="preserve">Die angehakten </w:t>
      </w:r>
      <w:r w:rsidR="00D718CA" w:rsidRPr="00D718CA">
        <w:t>Container (inkl. Inhaltselemente) werden dann in die englische Sprachspalte überführt.</w:t>
      </w:r>
      <w:r w:rsidR="00D718CA">
        <w:t xml:space="preserve"> </w:t>
      </w:r>
      <w:r w:rsidRPr="00D718CA">
        <w:rPr>
          <w:rFonts w:ascii="MS Gothic" w:eastAsia="MS Gothic" w:hAnsi="MS Gothic"/>
        </w:rPr>
        <w:br/>
      </w:r>
    </w:p>
    <w:tbl>
      <w:tblPr>
        <w:tblStyle w:val="Tabellenraster"/>
        <w:tblW w:w="0" w:type="auto"/>
        <w:tblLook w:val="04A0" w:firstRow="1" w:lastRow="0" w:firstColumn="1" w:lastColumn="0" w:noHBand="0" w:noVBand="1"/>
      </w:tblPr>
      <w:tblGrid>
        <w:gridCol w:w="7566"/>
      </w:tblGrid>
      <w:tr w:rsidR="00735D67" w14:paraId="3D6689B9" w14:textId="77777777" w:rsidTr="00735D67">
        <w:trPr>
          <w:trHeight w:val="2864"/>
        </w:trPr>
        <w:tc>
          <w:tcPr>
            <w:tcW w:w="6901" w:type="dxa"/>
          </w:tcPr>
          <w:p w14:paraId="7B1A5CC9" w14:textId="60D0B28B" w:rsidR="00735D67" w:rsidRDefault="00735D67">
            <w:pPr>
              <w:rPr>
                <w:rFonts w:ascii="MS Gothic" w:eastAsia="MS Gothic" w:hAnsi="MS Gothic"/>
              </w:rPr>
            </w:pPr>
            <w:r>
              <w:rPr>
                <w:noProof/>
                <w:lang w:eastAsia="de-DE"/>
              </w:rPr>
              <w:drawing>
                <wp:inline distT="0" distB="0" distL="0" distR="0" wp14:anchorId="415E6BBE" wp14:editId="5E582B6B">
                  <wp:extent cx="4665345" cy="1809493"/>
                  <wp:effectExtent l="0" t="0" r="1905" b="635"/>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4683250" cy="1816437"/>
                          </a:xfrm>
                          <a:prstGeom prst="rect">
                            <a:avLst/>
                          </a:prstGeom>
                        </pic:spPr>
                      </pic:pic>
                    </a:graphicData>
                  </a:graphic>
                </wp:inline>
              </w:drawing>
            </w:r>
          </w:p>
        </w:tc>
      </w:tr>
    </w:tbl>
    <w:p w14:paraId="1CB2627F" w14:textId="1D47DE6B" w:rsidR="00D87921" w:rsidRPr="00182AB3" w:rsidRDefault="00735D67">
      <w:pPr>
        <w:rPr>
          <w:color w:val="FFFFFF" w:themeColor="background1"/>
        </w:rPr>
      </w:pPr>
      <w:r>
        <w:rPr>
          <w:rFonts w:ascii="MS Gothic" w:eastAsia="MS Gothic" w:hAnsi="MS Gothic"/>
        </w:rPr>
        <w:br/>
      </w:r>
      <w:r w:rsidR="00C43266" w:rsidRPr="00C673B6">
        <w:rPr>
          <w:rFonts w:ascii="MS Gothic" w:eastAsia="MS Gothic" w:hAnsi="MS Gothic" w:hint="eastAsia"/>
        </w:rPr>
        <w:t>❻</w:t>
      </w:r>
      <w:r w:rsidR="00C43266">
        <w:t xml:space="preserve"> Schaltfläche </w:t>
      </w:r>
      <w:r w:rsidR="00C43266" w:rsidRPr="00C43266">
        <w:rPr>
          <w:b/>
        </w:rPr>
        <w:t>Weiter</w:t>
      </w:r>
      <w:r w:rsidR="007A157C">
        <w:rPr>
          <w:b/>
        </w:rPr>
        <w:t xml:space="preserve"> </w:t>
      </w:r>
      <w:r w:rsidR="007A157C" w:rsidRPr="00D87921">
        <w:rPr>
          <w:bCs/>
        </w:rPr>
        <w:t>betätigen</w:t>
      </w:r>
    </w:p>
    <w:p w14:paraId="72006C46" w14:textId="129B4288" w:rsidR="00735D67" w:rsidRDefault="00531F09">
      <w:r>
        <w:t xml:space="preserve">Für </w:t>
      </w:r>
      <w:r w:rsidR="009F1B57">
        <w:t>jeden deutschen</w:t>
      </w:r>
      <w:r>
        <w:t xml:space="preserve"> </w:t>
      </w:r>
      <w:r w:rsidR="009F1B57">
        <w:t>Container</w:t>
      </w:r>
      <w:r>
        <w:t xml:space="preserve"> (inkl. Inhaltselement) </w:t>
      </w:r>
      <w:r w:rsidR="004016D5">
        <w:t>wird</w:t>
      </w:r>
      <w:r>
        <w:t xml:space="preserve"> </w:t>
      </w:r>
      <w:r w:rsidR="00D718CA">
        <w:t>der</w:t>
      </w:r>
      <w:r>
        <w:t xml:space="preserve"> korrespondierende</w:t>
      </w:r>
      <w:r w:rsidR="00D718CA">
        <w:t>r</w:t>
      </w:r>
      <w:r w:rsidR="009F1B57">
        <w:t xml:space="preserve"> Container </w:t>
      </w:r>
      <w:r>
        <w:t>in die englische Spalte kopiert (und ist erstmal noch deaktiviert):</w:t>
      </w:r>
      <w:r w:rsidR="00D87921" w:rsidRPr="00D87921">
        <w:rPr>
          <w:noProof/>
        </w:rPr>
        <w:t xml:space="preserve"> </w:t>
      </w:r>
    </w:p>
    <w:tbl>
      <w:tblPr>
        <w:tblStyle w:val="Tabellenraster"/>
        <w:tblW w:w="0" w:type="auto"/>
        <w:tblLook w:val="04A0" w:firstRow="1" w:lastRow="0" w:firstColumn="1" w:lastColumn="0" w:noHBand="0" w:noVBand="1"/>
      </w:tblPr>
      <w:tblGrid>
        <w:gridCol w:w="6591"/>
      </w:tblGrid>
      <w:tr w:rsidR="00735D67" w14:paraId="44B178E0" w14:textId="77777777" w:rsidTr="00D718CA">
        <w:trPr>
          <w:trHeight w:val="4919"/>
        </w:trPr>
        <w:tc>
          <w:tcPr>
            <w:tcW w:w="6391" w:type="dxa"/>
          </w:tcPr>
          <w:p w14:paraId="5D8B510E" w14:textId="32FBF0BE" w:rsidR="00735D67" w:rsidRDefault="00735D67">
            <w:r>
              <w:rPr>
                <w:noProof/>
                <w:lang w:eastAsia="de-DE"/>
              </w:rPr>
              <w:drawing>
                <wp:inline distT="0" distB="0" distL="0" distR="0" wp14:anchorId="064F869D" wp14:editId="33EBE37E">
                  <wp:extent cx="4048125" cy="3088123"/>
                  <wp:effectExtent l="0" t="0" r="0" b="0"/>
                  <wp:docPr id="94" name="Grafik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4085367" cy="3116533"/>
                          </a:xfrm>
                          <a:prstGeom prst="rect">
                            <a:avLst/>
                          </a:prstGeom>
                        </pic:spPr>
                      </pic:pic>
                    </a:graphicData>
                  </a:graphic>
                </wp:inline>
              </w:drawing>
            </w:r>
          </w:p>
        </w:tc>
      </w:tr>
    </w:tbl>
    <w:p w14:paraId="063AE559" w14:textId="5AD8EAA6" w:rsidR="00471E0F" w:rsidRDefault="00471E0F"/>
    <w:p w14:paraId="52B8AAB8" w14:textId="2DB780C5" w:rsidR="00BB06A0" w:rsidRDefault="00695540">
      <w:r>
        <w:t>Es wird nun angezeigt, dass die englische Seite im „</w:t>
      </w:r>
      <w:r w:rsidRPr="00D87921">
        <w:rPr>
          <w:b/>
          <w:bCs/>
        </w:rPr>
        <w:t>Verbundenen Modus</w:t>
      </w:r>
      <w:r>
        <w:t>“ vorliegt (blau</w:t>
      </w:r>
      <w:r w:rsidR="00D66E50">
        <w:t>es Feld unter „Englisch“</w:t>
      </w:r>
      <w:r w:rsidR="005A251C">
        <w:t>)</w:t>
      </w:r>
      <w:r w:rsidR="007A157C">
        <w:t xml:space="preserve"> – oberhalb der Spalte</w:t>
      </w:r>
      <w:r w:rsidR="00C6405A">
        <w:t xml:space="preserve">. </w:t>
      </w:r>
      <w:r w:rsidR="008558DF" w:rsidRPr="000A331C">
        <w:t xml:space="preserve">TYPO3 stellt eine direkte Verbindung zwischen der deutschen und englischen Version her. Alle Informationen zu dem deutschen Element werden übernommen und die beiden Sprachversionen können in Folge auch nicht mehr getrennt voneinander verschoben oder gelöscht werden. Es wird Ihnen keine Option </w:t>
      </w:r>
      <w:r w:rsidR="006C2ACF">
        <w:t>„</w:t>
      </w:r>
      <w:r w:rsidR="008558DF" w:rsidRPr="006C2ACF">
        <w:t>+Inhalt</w:t>
      </w:r>
      <w:r w:rsidR="006C2ACF">
        <w:t>“</w:t>
      </w:r>
      <w:r w:rsidR="008558DF" w:rsidRPr="000A331C">
        <w:t xml:space="preserve"> </w:t>
      </w:r>
      <w:r w:rsidR="008558DF">
        <w:t xml:space="preserve">(wie in der deutschen Sprachspalte) </w:t>
      </w:r>
      <w:r w:rsidR="008558DF" w:rsidRPr="000A331C">
        <w:t>angeboten.</w:t>
      </w:r>
      <w:r w:rsidR="00BB06A0">
        <w:t xml:space="preserve"> </w:t>
      </w:r>
    </w:p>
    <w:tbl>
      <w:tblPr>
        <w:tblStyle w:val="Tabellenraster"/>
        <w:tblW w:w="0" w:type="auto"/>
        <w:tblBorders>
          <w:top w:val="single" w:sz="8" w:space="0" w:color="FF0000"/>
          <w:left w:val="single" w:sz="8" w:space="0" w:color="FF0000"/>
          <w:bottom w:val="single" w:sz="8" w:space="0" w:color="FF0000"/>
          <w:right w:val="single" w:sz="8" w:space="0" w:color="FF0000"/>
          <w:insideH w:val="single" w:sz="8" w:space="0" w:color="FF0000"/>
          <w:insideV w:val="single" w:sz="8" w:space="0" w:color="FF0000"/>
        </w:tblBorders>
        <w:tblLook w:val="04A0" w:firstRow="1" w:lastRow="0" w:firstColumn="1" w:lastColumn="0" w:noHBand="0" w:noVBand="1"/>
      </w:tblPr>
      <w:tblGrid>
        <w:gridCol w:w="8592"/>
      </w:tblGrid>
      <w:tr w:rsidR="006A5AA7" w14:paraId="53EFB1CC" w14:textId="77777777" w:rsidTr="00D718CA">
        <w:trPr>
          <w:trHeight w:val="865"/>
        </w:trPr>
        <w:tc>
          <w:tcPr>
            <w:tcW w:w="8592" w:type="dxa"/>
          </w:tcPr>
          <w:p w14:paraId="4BCEB482" w14:textId="23D6A575" w:rsidR="006A5AA7" w:rsidRPr="006A5AA7" w:rsidRDefault="006A5AA7">
            <w:pPr>
              <w:rPr>
                <w:color w:val="FF0000"/>
              </w:rPr>
            </w:pPr>
            <w:r w:rsidRPr="000A331C">
              <w:rPr>
                <w:color w:val="FF0000"/>
              </w:rPr>
              <w:t xml:space="preserve">Die </w:t>
            </w:r>
            <w:r w:rsidRPr="000A331C">
              <w:rPr>
                <w:b/>
                <w:color w:val="FF0000"/>
              </w:rPr>
              <w:t>Position</w:t>
            </w:r>
            <w:r w:rsidRPr="000A331C">
              <w:rPr>
                <w:color w:val="FF0000"/>
              </w:rPr>
              <w:t xml:space="preserve"> eines Elements sowie seine </w:t>
            </w:r>
            <w:r w:rsidRPr="000A331C">
              <w:rPr>
                <w:b/>
                <w:color w:val="FF0000"/>
              </w:rPr>
              <w:t>Meta-Informationen</w:t>
            </w:r>
            <w:r w:rsidRPr="000A331C">
              <w:rPr>
                <w:color w:val="FF0000"/>
              </w:rPr>
              <w:t xml:space="preserve"> wie Start- und Stoppzeiten werden vom Ursprungselement bezogen und können nicht für das übersetzte Element verändert werden.</w:t>
            </w:r>
          </w:p>
        </w:tc>
      </w:tr>
    </w:tbl>
    <w:p w14:paraId="69600382" w14:textId="0D447BD8" w:rsidR="00197AAB" w:rsidRPr="00365F61" w:rsidRDefault="00197AAB" w:rsidP="00606991">
      <w:pPr>
        <w:pStyle w:val="berschrift3"/>
      </w:pPr>
      <w:bookmarkStart w:id="78" w:name="_Toc173413723"/>
      <w:r w:rsidRPr="00365F61">
        <w:lastRenderedPageBreak/>
        <w:t>Element</w:t>
      </w:r>
      <w:r w:rsidR="008F0B5B">
        <w:t>e</w:t>
      </w:r>
      <w:r w:rsidRPr="00365F61">
        <w:t xml:space="preserve"> </w:t>
      </w:r>
      <w:r w:rsidR="00EC6A8E">
        <w:t>in</w:t>
      </w:r>
      <w:r w:rsidR="00C211F2">
        <w:t>s</w:t>
      </w:r>
      <w:r w:rsidR="00EC6A8E">
        <w:t xml:space="preserve"> Englisch</w:t>
      </w:r>
      <w:r w:rsidR="00C211F2">
        <w:t>e</w:t>
      </w:r>
      <w:r w:rsidR="00EC6A8E">
        <w:t xml:space="preserve"> </w:t>
      </w:r>
      <w:r w:rsidRPr="00365F61">
        <w:t>übersetzen</w:t>
      </w:r>
      <w:bookmarkEnd w:id="78"/>
    </w:p>
    <w:p w14:paraId="5053443B" w14:textId="62B39944" w:rsidR="00BB06A0" w:rsidRPr="006C2ACF" w:rsidRDefault="00BB06A0">
      <w:pPr>
        <w:rPr>
          <w:color w:val="FF0000"/>
        </w:rPr>
      </w:pPr>
      <w:r>
        <w:t>In den englischen Elementen kann nun der fremdsprachige Text eingefügt werden</w:t>
      </w:r>
      <w:r w:rsidRPr="00097D0F">
        <w:t xml:space="preserve">, </w:t>
      </w:r>
      <w:r w:rsidRPr="006C2ACF">
        <w:rPr>
          <w:color w:val="FF0000"/>
        </w:rPr>
        <w:t>die Inhalte w</w:t>
      </w:r>
      <w:r w:rsidR="0028397C" w:rsidRPr="006C2ACF">
        <w:rPr>
          <w:color w:val="FF0000"/>
        </w:rPr>
        <w:t>erden nicht von TYPO3 übersetzt!</w:t>
      </w:r>
    </w:p>
    <w:p w14:paraId="2FBE0A4C" w14:textId="4D18AEC8" w:rsidR="00964E67" w:rsidRDefault="00BB06A0">
      <w:r>
        <w:rPr>
          <w:color w:val="FFFFFF" w:themeColor="background1"/>
          <w:highlight w:val="black"/>
        </w:rPr>
        <w:t>StepByStep</w:t>
      </w:r>
      <w:r w:rsidRPr="00CB1976">
        <w:rPr>
          <w:color w:val="FFFFFF" w:themeColor="background1"/>
          <w:highlight w:val="black"/>
        </w:rPr>
        <w:t>:</w:t>
      </w:r>
      <w:r w:rsidRPr="00EB2E2F">
        <w:rPr>
          <w:color w:val="FFFFFF" w:themeColor="background1"/>
        </w:rPr>
        <w:t xml:space="preserve">  </w:t>
      </w:r>
      <w:r>
        <w:rPr>
          <w:color w:val="FFFFFF" w:themeColor="background1"/>
        </w:rPr>
        <w:br/>
      </w:r>
      <w:r>
        <w:rPr>
          <w:rStyle w:val="circle"/>
          <w:rFonts w:ascii="MS Gothic" w:eastAsia="MS Gothic" w:hAnsi="MS Gothic" w:hint="eastAsia"/>
        </w:rPr>
        <w:t>❶</w:t>
      </w:r>
      <w:r>
        <w:t xml:space="preserve"> </w:t>
      </w:r>
      <w:r w:rsidR="00AF4473">
        <w:t xml:space="preserve">Das </w:t>
      </w:r>
      <w:r w:rsidRPr="009168F7">
        <w:rPr>
          <w:b/>
        </w:rPr>
        <w:t xml:space="preserve">Modul </w:t>
      </w:r>
      <w:r>
        <w:rPr>
          <w:b/>
        </w:rPr>
        <w:t>Seite</w:t>
      </w:r>
      <w:r>
        <w:t xml:space="preserve"> </w:t>
      </w:r>
      <w:r w:rsidR="00AF4473">
        <w:t>ist ausgewählt.</w:t>
      </w:r>
      <w:r>
        <w:br/>
      </w:r>
      <w:r>
        <w:rPr>
          <w:rFonts w:ascii="MS Gothic" w:eastAsia="MS Gothic" w:hAnsi="MS Gothic" w:hint="eastAsia"/>
        </w:rPr>
        <w:t>❷</w:t>
      </w:r>
      <w:r>
        <w:t xml:space="preserve"> In der englischen Spalte den </w:t>
      </w:r>
      <w:r w:rsidRPr="00D5320C">
        <w:rPr>
          <w:b/>
        </w:rPr>
        <w:t>Stift</w:t>
      </w:r>
      <w:r>
        <w:t xml:space="preserve"> der Elemente (</w:t>
      </w:r>
      <w:r w:rsidR="009F1B57">
        <w:t>Container</w:t>
      </w:r>
      <w:r>
        <w:t xml:space="preserve"> und Inhaltselemente) anklicken</w:t>
      </w:r>
      <w:r w:rsidR="00AF4473">
        <w:t>.</w:t>
      </w:r>
      <w:r>
        <w:br/>
      </w:r>
      <w:r w:rsidRPr="00C673B6">
        <w:rPr>
          <w:rFonts w:ascii="MS Gothic" w:eastAsia="MS Gothic" w:hAnsi="MS Gothic" w:hint="eastAsia"/>
        </w:rPr>
        <w:t>❸</w:t>
      </w:r>
      <w:r w:rsidR="00AF4473">
        <w:t xml:space="preserve"> D</w:t>
      </w:r>
      <w:r>
        <w:t>as Formular öffnet sich: eine Kopie des Originaltextes ist automatisch in die Textfelder eingetragen</w:t>
      </w:r>
      <w:r>
        <w:rPr>
          <w:rFonts w:ascii="MS Gothic" w:eastAsia="MS Gothic" w:hAnsi="MS Gothic"/>
        </w:rPr>
        <w:br/>
      </w:r>
      <w:r w:rsidRPr="00C673B6">
        <w:rPr>
          <w:rFonts w:ascii="MS Gothic" w:eastAsia="MS Gothic" w:hAnsi="MS Gothic" w:hint="eastAsia"/>
        </w:rPr>
        <w:t>❹</w:t>
      </w:r>
      <w:r>
        <w:t xml:space="preserve"> Bitte übersetzen Sie den Text!</w:t>
      </w:r>
      <w:r>
        <w:br/>
        <w:t xml:space="preserve">Überschriften vom Typ „Verborgen“ müssen nicht übersetzt werden. Setzen Sie dem Titel einfach ein </w:t>
      </w:r>
      <w:r w:rsidRPr="00AF4473">
        <w:rPr>
          <w:b/>
          <w:highlight w:val="yellow"/>
        </w:rPr>
        <w:t>EN</w:t>
      </w:r>
      <w:r>
        <w:t xml:space="preserve"> voran.</w:t>
      </w:r>
    </w:p>
    <w:tbl>
      <w:tblPr>
        <w:tblStyle w:val="Tabellenraster"/>
        <w:tblW w:w="0" w:type="auto"/>
        <w:tblBorders>
          <w:top w:val="single" w:sz="8" w:space="0" w:color="FF0000"/>
          <w:left w:val="single" w:sz="8" w:space="0" w:color="FF0000"/>
          <w:bottom w:val="single" w:sz="8" w:space="0" w:color="FF0000"/>
          <w:right w:val="single" w:sz="8" w:space="0" w:color="FF0000"/>
          <w:insideH w:val="single" w:sz="8" w:space="0" w:color="FF0000"/>
          <w:insideV w:val="single" w:sz="8" w:space="0" w:color="FF0000"/>
        </w:tblBorders>
        <w:tblLook w:val="04A0" w:firstRow="1" w:lastRow="0" w:firstColumn="1" w:lastColumn="0" w:noHBand="0" w:noVBand="1"/>
      </w:tblPr>
      <w:tblGrid>
        <w:gridCol w:w="9052"/>
      </w:tblGrid>
      <w:tr w:rsidR="0084105F" w14:paraId="354C2402" w14:textId="77777777" w:rsidTr="0084105F">
        <w:tc>
          <w:tcPr>
            <w:tcW w:w="9062" w:type="dxa"/>
          </w:tcPr>
          <w:p w14:paraId="32C11B96" w14:textId="3499C504" w:rsidR="0084105F" w:rsidRDefault="0084105F">
            <w:r w:rsidRPr="0084123C">
              <w:rPr>
                <w:b/>
                <w:color w:val="FF0000"/>
              </w:rPr>
              <w:t>Hinweis:</w:t>
            </w:r>
            <w:r w:rsidRPr="00C6405A">
              <w:rPr>
                <w:color w:val="FF0000"/>
              </w:rPr>
              <w:t xml:space="preserve"> </w:t>
            </w:r>
            <w:r w:rsidR="0084123C">
              <w:rPr>
                <w:color w:val="FF0000"/>
              </w:rPr>
              <w:br/>
            </w:r>
            <w:r w:rsidRPr="00C6405A">
              <w:rPr>
                <w:color w:val="FF0000"/>
              </w:rPr>
              <w:t>Damit die englischen Elemente im Frontend angezeigt werden, müssen Sie noch sichtbar geschaltet werden.</w:t>
            </w:r>
          </w:p>
        </w:tc>
      </w:tr>
    </w:tbl>
    <w:p w14:paraId="1E5D6FDF" w14:textId="77777777" w:rsidR="0084105F" w:rsidRDefault="0084105F"/>
    <w:tbl>
      <w:tblPr>
        <w:tblStyle w:val="Tabellenraster"/>
        <w:tblW w:w="0" w:type="auto"/>
        <w:tblBorders>
          <w:top w:val="single" w:sz="8" w:space="0" w:color="FF0000"/>
          <w:left w:val="single" w:sz="8" w:space="0" w:color="FF0000"/>
          <w:bottom w:val="single" w:sz="8" w:space="0" w:color="FF0000"/>
          <w:right w:val="single" w:sz="8" w:space="0" w:color="FF0000"/>
          <w:insideH w:val="single" w:sz="8" w:space="0" w:color="FF0000"/>
          <w:insideV w:val="single" w:sz="8" w:space="0" w:color="FF0000"/>
        </w:tblBorders>
        <w:tblLook w:val="04A0" w:firstRow="1" w:lastRow="0" w:firstColumn="1" w:lastColumn="0" w:noHBand="0" w:noVBand="1"/>
      </w:tblPr>
      <w:tblGrid>
        <w:gridCol w:w="9052"/>
      </w:tblGrid>
      <w:tr w:rsidR="00964E67" w14:paraId="406848AE" w14:textId="77777777" w:rsidTr="00964E67">
        <w:tc>
          <w:tcPr>
            <w:tcW w:w="9062" w:type="dxa"/>
          </w:tcPr>
          <w:p w14:paraId="728055CB" w14:textId="40891232" w:rsidR="00964E67" w:rsidRPr="00E7655B" w:rsidRDefault="00964E67">
            <w:r w:rsidRPr="00E7655B">
              <w:rPr>
                <w:b/>
                <w:color w:val="FF0000"/>
              </w:rPr>
              <w:t>Hinweis:</w:t>
            </w:r>
            <w:r w:rsidRPr="00E7655B">
              <w:rPr>
                <w:color w:val="FF0000"/>
              </w:rPr>
              <w:t xml:space="preserve"> </w:t>
            </w:r>
            <w:r w:rsidR="00E7655B" w:rsidRPr="00E7655B">
              <w:rPr>
                <w:color w:val="FF0000"/>
              </w:rPr>
              <w:br/>
            </w:r>
            <w:r w:rsidRPr="00E7655B">
              <w:rPr>
                <w:color w:val="FF0000"/>
              </w:rPr>
              <w:t>Sollte die Seite nicht im „Verbundenen Modus“, sondern im „Freien Modus“ vorliegen, müssen Sie die englischen Inhaltselemente separat anlegen. Benutzen Sie in diesem Fall die Option „+Inhalt“ und NICHT den Button „Übersetzen“. Andernfalls erzeugen Sie einen „Mixed Modus“ auf der Seite, der zu einem Fehler im Backend führt.</w:t>
            </w:r>
          </w:p>
        </w:tc>
      </w:tr>
    </w:tbl>
    <w:p w14:paraId="04191E39" w14:textId="033CF5E2" w:rsidR="00964E67" w:rsidRDefault="00964E67"/>
    <w:tbl>
      <w:tblPr>
        <w:tblStyle w:val="Tabellenraster"/>
        <w:tblW w:w="0" w:type="auto"/>
        <w:tblBorders>
          <w:top w:val="single" w:sz="8" w:space="0" w:color="FF0000"/>
          <w:left w:val="single" w:sz="8" w:space="0" w:color="FF0000"/>
          <w:bottom w:val="single" w:sz="8" w:space="0" w:color="FF0000"/>
          <w:right w:val="single" w:sz="8" w:space="0" w:color="FF0000"/>
          <w:insideH w:val="single" w:sz="8" w:space="0" w:color="FF0000"/>
          <w:insideV w:val="single" w:sz="8" w:space="0" w:color="FF0000"/>
        </w:tblBorders>
        <w:tblLook w:val="04A0" w:firstRow="1" w:lastRow="0" w:firstColumn="1" w:lastColumn="0" w:noHBand="0" w:noVBand="1"/>
      </w:tblPr>
      <w:tblGrid>
        <w:gridCol w:w="9052"/>
      </w:tblGrid>
      <w:tr w:rsidR="00B710F9" w14:paraId="1819F2D8" w14:textId="77777777" w:rsidTr="00B710F9">
        <w:tc>
          <w:tcPr>
            <w:tcW w:w="9062" w:type="dxa"/>
          </w:tcPr>
          <w:p w14:paraId="05EE0A9E" w14:textId="1F8886CE" w:rsidR="00B710F9" w:rsidRPr="00B710F9" w:rsidRDefault="0084123C">
            <w:pPr>
              <w:rPr>
                <w:color w:val="FF0000"/>
              </w:rPr>
            </w:pPr>
            <w:r w:rsidRPr="0084123C">
              <w:rPr>
                <w:b/>
                <w:color w:val="FF0000"/>
              </w:rPr>
              <w:t>Wichtig:</w:t>
            </w:r>
            <w:r>
              <w:rPr>
                <w:color w:val="FF0000"/>
              </w:rPr>
              <w:br/>
            </w:r>
            <w:r w:rsidR="00B710F9" w:rsidRPr="00B710F9">
              <w:rPr>
                <w:color w:val="FF0000"/>
              </w:rPr>
              <w:t xml:space="preserve">Neue </w:t>
            </w:r>
            <w:r w:rsidR="009F1B57">
              <w:rPr>
                <w:color w:val="FF0000"/>
              </w:rPr>
              <w:t>Container</w:t>
            </w:r>
            <w:r w:rsidR="00B710F9" w:rsidRPr="00B710F9">
              <w:rPr>
                <w:color w:val="FF0000"/>
              </w:rPr>
              <w:t xml:space="preserve"> immer gleich nach der Erstellung mit dem Übersetzen-Button in die englische Sprachspalte überführen!</w:t>
            </w:r>
            <w:r w:rsidR="00B710F9" w:rsidRPr="00B710F9">
              <w:rPr>
                <w:color w:val="FF0000"/>
              </w:rPr>
              <w:br/>
              <w:t xml:space="preserve">Grund: Beim Verschieben von deutschen Inhaltselementen </w:t>
            </w:r>
            <w:r w:rsidR="009F1B57">
              <w:rPr>
                <w:color w:val="FF0000"/>
              </w:rPr>
              <w:t>in den neuen deutschen Container</w:t>
            </w:r>
            <w:r w:rsidR="00B710F9" w:rsidRPr="00B710F9">
              <w:rPr>
                <w:color w:val="FF0000"/>
              </w:rPr>
              <w:t xml:space="preserve"> werden die englischen Inhaltselemente mit </w:t>
            </w:r>
            <w:r w:rsidR="009F1B57">
              <w:rPr>
                <w:color w:val="FF0000"/>
              </w:rPr>
              <w:t>in den neuen deutschen Container verschoben</w:t>
            </w:r>
            <w:r w:rsidR="00B710F9" w:rsidRPr="00B710F9">
              <w:rPr>
                <w:color w:val="FF0000"/>
              </w:rPr>
              <w:t>, wenn kein englische</w:t>
            </w:r>
            <w:r w:rsidR="009F1B57">
              <w:rPr>
                <w:color w:val="FF0000"/>
              </w:rPr>
              <w:t xml:space="preserve">r Container </w:t>
            </w:r>
            <w:r w:rsidR="00B710F9" w:rsidRPr="00B710F9">
              <w:rPr>
                <w:color w:val="FF0000"/>
              </w:rPr>
              <w:t>vorliegt.</w:t>
            </w:r>
          </w:p>
        </w:tc>
      </w:tr>
    </w:tbl>
    <w:p w14:paraId="54B17FD8" w14:textId="77777777" w:rsidR="00B710F9" w:rsidRDefault="00B710F9"/>
    <w:p w14:paraId="6E973347" w14:textId="767DFE86" w:rsidR="002726C1" w:rsidRPr="002726C1" w:rsidRDefault="00331E89" w:rsidP="00E020F2">
      <w:pPr>
        <w:pStyle w:val="berschrift3"/>
      </w:pPr>
      <w:bookmarkStart w:id="79" w:name="_Toc173413724"/>
      <w:r>
        <w:t xml:space="preserve">Wer </w:t>
      </w:r>
      <w:r w:rsidR="00461299">
        <w:t xml:space="preserve">kann beim </w:t>
      </w:r>
      <w:r w:rsidR="00461299" w:rsidRPr="00E020F2">
        <w:t>Übersetzen</w:t>
      </w:r>
      <w:r w:rsidR="00461299">
        <w:t xml:space="preserve"> helfen</w:t>
      </w:r>
      <w:r>
        <w:t>?</w:t>
      </w:r>
      <w:bookmarkEnd w:id="79"/>
      <w:r>
        <w:t xml:space="preserve"> </w:t>
      </w:r>
      <w:r w:rsidR="002726C1">
        <w:br/>
      </w:r>
    </w:p>
    <w:p w14:paraId="2ADD7044" w14:textId="13AC7966" w:rsidR="00C479F0" w:rsidRDefault="004A54CE">
      <w:pPr>
        <w:rPr>
          <w:b/>
        </w:rPr>
      </w:pPr>
      <w:r>
        <w:rPr>
          <w:b/>
        </w:rPr>
        <w:t xml:space="preserve">Die </w:t>
      </w:r>
      <w:r w:rsidR="002726C1" w:rsidRPr="006C2ACF">
        <w:rPr>
          <w:b/>
        </w:rPr>
        <w:t xml:space="preserve">Übersetzungssoftware </w:t>
      </w:r>
      <w:r w:rsidR="00331E89" w:rsidRPr="006C2ACF">
        <w:rPr>
          <w:b/>
        </w:rPr>
        <w:t>DeepL</w:t>
      </w:r>
      <w:r w:rsidR="002726C1">
        <w:rPr>
          <w:b/>
        </w:rPr>
        <w:t xml:space="preserve"> </w:t>
      </w:r>
      <w:r>
        <w:rPr>
          <w:b/>
        </w:rPr>
        <w:t>kann helfen.</w:t>
      </w:r>
    </w:p>
    <w:p w14:paraId="607960BA" w14:textId="5AACBA4C" w:rsidR="004A54CE" w:rsidRDefault="004A54CE">
      <w:r>
        <w:t xml:space="preserve">Aufruf: </w:t>
      </w:r>
      <w:hyperlink r:id="rId118" w:history="1">
        <w:r w:rsidRPr="004A0CD9">
          <w:rPr>
            <w:rStyle w:val="Hyperlink"/>
          </w:rPr>
          <w:t>https://www.deepl.com</w:t>
        </w:r>
      </w:hyperlink>
    </w:p>
    <w:tbl>
      <w:tblPr>
        <w:tblStyle w:val="Tabellenraster"/>
        <w:tblW w:w="9107" w:type="dxa"/>
        <w:tblBorders>
          <w:top w:val="single" w:sz="8" w:space="0" w:color="FF0000"/>
          <w:left w:val="single" w:sz="8" w:space="0" w:color="FF0000"/>
          <w:bottom w:val="single" w:sz="8" w:space="0" w:color="FF0000"/>
          <w:right w:val="single" w:sz="8" w:space="0" w:color="FF0000"/>
          <w:insideH w:val="single" w:sz="8" w:space="0" w:color="FF0000"/>
          <w:insideV w:val="single" w:sz="8" w:space="0" w:color="FF0000"/>
        </w:tblBorders>
        <w:tblLook w:val="04A0" w:firstRow="1" w:lastRow="0" w:firstColumn="1" w:lastColumn="0" w:noHBand="0" w:noVBand="1"/>
      </w:tblPr>
      <w:tblGrid>
        <w:gridCol w:w="9107"/>
      </w:tblGrid>
      <w:tr w:rsidR="004A54CE" w14:paraId="788E05E0" w14:textId="77777777" w:rsidTr="004A54CE">
        <w:trPr>
          <w:trHeight w:val="2293"/>
        </w:trPr>
        <w:tc>
          <w:tcPr>
            <w:tcW w:w="9107" w:type="dxa"/>
          </w:tcPr>
          <w:p w14:paraId="3F123B6F" w14:textId="6BD2A461" w:rsidR="004A54CE" w:rsidRPr="004A54CE" w:rsidRDefault="004A54CE" w:rsidP="004A54CE">
            <w:pPr>
              <w:rPr>
                <w:color w:val="FF0000"/>
              </w:rPr>
            </w:pPr>
            <w:r w:rsidRPr="004A54CE">
              <w:rPr>
                <w:color w:val="FF0000"/>
              </w:rPr>
              <w:t xml:space="preserve">Bitte beachten Sie, dass die Nutzung der frei verfügbaren Version zur Übersetzung von Inhalten, die vertraulich sind oder nur intern zur Verfügung stehen sollten, aus datenschutzrechtlichen Gründen nicht gestattet ist, da in der kostenfreien Version die zu übersetzenden Texte von DeepL gespeichert und ggf. weiterverwendet werden. Sollten Sie also Texte mit sensiblem Inhalt übersetzen müssen, nutzen Sie bitte keinesfalls die kostenfreie Version, sondern eine der nun zur Verfügung stehenden DeepL Pro Lizenzen. </w:t>
            </w:r>
            <w:r w:rsidR="0057417E">
              <w:rPr>
                <w:color w:val="FF0000"/>
              </w:rPr>
              <w:br/>
            </w:r>
          </w:p>
          <w:p w14:paraId="646B043A" w14:textId="6EC6EC8F" w:rsidR="004A54CE" w:rsidRDefault="004A54CE">
            <w:r w:rsidRPr="004A54CE">
              <w:rPr>
                <w:b/>
                <w:color w:val="FF0000"/>
              </w:rPr>
              <w:t xml:space="preserve">Eine </w:t>
            </w:r>
            <w:r w:rsidRPr="004A54CE">
              <w:rPr>
                <w:color w:val="FF0000"/>
              </w:rPr>
              <w:t xml:space="preserve">DeepL-Lizenz beantragen Sie über </w:t>
            </w:r>
            <w:hyperlink r:id="rId119" w:history="1">
              <w:r w:rsidRPr="00A66113">
                <w:rPr>
                  <w:rStyle w:val="Hyperlink"/>
                </w:rPr>
                <w:t>https://www.leuphana.de/intranet/verwaltung/kommunikation/uebersetzungen.html</w:t>
              </w:r>
            </w:hyperlink>
            <w:r>
              <w:t xml:space="preserve"> </w:t>
            </w:r>
            <w:r w:rsidR="0057417E">
              <w:br/>
            </w:r>
          </w:p>
        </w:tc>
      </w:tr>
    </w:tbl>
    <w:p w14:paraId="4F5693FD" w14:textId="77777777" w:rsidR="0084123C" w:rsidRDefault="0084123C"/>
    <w:p w14:paraId="1E179D05" w14:textId="7BEFA729" w:rsidR="00331E89" w:rsidRDefault="006F0D00">
      <w:r>
        <w:lastRenderedPageBreak/>
        <w:t xml:space="preserve">Stellen Sie bei „Übersetze nach“ </w:t>
      </w:r>
      <w:r w:rsidRPr="006F0D00">
        <w:rPr>
          <w:b/>
        </w:rPr>
        <w:t>Englisch (GB)</w:t>
      </w:r>
      <w:r>
        <w:t xml:space="preserve"> ein.</w:t>
      </w:r>
    </w:p>
    <w:tbl>
      <w:tblPr>
        <w:tblStyle w:val="Tabellenraster"/>
        <w:tblW w:w="8491" w:type="dxa"/>
        <w:tblLook w:val="04A0" w:firstRow="1" w:lastRow="0" w:firstColumn="1" w:lastColumn="0" w:noHBand="0" w:noVBand="1"/>
      </w:tblPr>
      <w:tblGrid>
        <w:gridCol w:w="9062"/>
      </w:tblGrid>
      <w:tr w:rsidR="00AF4473" w14:paraId="22B8A9B5" w14:textId="77777777" w:rsidTr="004A54CE">
        <w:trPr>
          <w:trHeight w:val="567"/>
        </w:trPr>
        <w:tc>
          <w:tcPr>
            <w:tcW w:w="8491" w:type="dxa"/>
          </w:tcPr>
          <w:p w14:paraId="75178791" w14:textId="1A151782" w:rsidR="00AF4473" w:rsidRDefault="00AF4473">
            <w:r>
              <w:rPr>
                <w:noProof/>
                <w:lang w:eastAsia="de-DE"/>
              </w:rPr>
              <w:drawing>
                <wp:inline distT="0" distB="0" distL="0" distR="0" wp14:anchorId="3633A0A2" wp14:editId="33F4FBAF">
                  <wp:extent cx="5619750" cy="581675"/>
                  <wp:effectExtent l="0" t="0" r="0" b="8890"/>
                  <wp:docPr id="69" name="Grafi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5986329" cy="619618"/>
                          </a:xfrm>
                          <a:prstGeom prst="rect">
                            <a:avLst/>
                          </a:prstGeom>
                        </pic:spPr>
                      </pic:pic>
                    </a:graphicData>
                  </a:graphic>
                </wp:inline>
              </w:drawing>
            </w:r>
          </w:p>
        </w:tc>
      </w:tr>
    </w:tbl>
    <w:p w14:paraId="14BE65CA" w14:textId="08E48C85" w:rsidR="004A54CE" w:rsidRDefault="004A54CE">
      <w:r>
        <w:t xml:space="preserve"> </w:t>
      </w:r>
    </w:p>
    <w:p w14:paraId="4FE4061E" w14:textId="00C7BAB8" w:rsidR="00FD3F74" w:rsidRPr="00365F61" w:rsidRDefault="00C71787" w:rsidP="00E020F2">
      <w:pPr>
        <w:pStyle w:val="berschrift3"/>
      </w:pPr>
      <w:bookmarkStart w:id="80" w:name="_Toc173413725"/>
      <w:r>
        <w:t>Wenn</w:t>
      </w:r>
      <w:r w:rsidR="00097ACE">
        <w:t xml:space="preserve"> </w:t>
      </w:r>
      <w:r w:rsidR="006773B8">
        <w:t>ein neues</w:t>
      </w:r>
      <w:r>
        <w:t xml:space="preserve"> </w:t>
      </w:r>
      <w:r w:rsidR="006773B8">
        <w:t>Inhaltselement</w:t>
      </w:r>
      <w:r w:rsidR="00B93311" w:rsidRPr="00365F61">
        <w:t xml:space="preserve"> dazu</w:t>
      </w:r>
      <w:r w:rsidR="006773B8">
        <w:t>kommt</w:t>
      </w:r>
      <w:bookmarkEnd w:id="80"/>
    </w:p>
    <w:p w14:paraId="0B11FC2C" w14:textId="68537F57" w:rsidR="00C6405A" w:rsidRDefault="00C6405A">
      <w:r>
        <w:t xml:space="preserve">Wird in der deutschen Spalte </w:t>
      </w:r>
      <w:r w:rsidR="00135BE9">
        <w:t xml:space="preserve">nach der Überführung von </w:t>
      </w:r>
      <w:r w:rsidR="009F1B57">
        <w:t>Container</w:t>
      </w:r>
      <w:r w:rsidR="00135BE9">
        <w:t xml:space="preserve"> und Inhaltselementen </w:t>
      </w:r>
      <w:r>
        <w:t xml:space="preserve">ein neues Element angelegt, so erscheint automatisch </w:t>
      </w:r>
      <w:r w:rsidR="00135BE9">
        <w:t xml:space="preserve">wieder </w:t>
      </w:r>
      <w:r>
        <w:t xml:space="preserve">der „Übersetzen“-Button </w:t>
      </w:r>
      <w:r w:rsidR="0057417E">
        <w:t>über</w:t>
      </w:r>
      <w:r>
        <w:t xml:space="preserve"> der englischen Spalte.</w:t>
      </w:r>
      <w:r w:rsidR="0084123C">
        <w:t xml:space="preserve"> Sie können das neue Element damit in die englische Sprachspalte überführen.</w:t>
      </w:r>
    </w:p>
    <w:p w14:paraId="1B54D82C" w14:textId="14D30538" w:rsidR="00C76C61" w:rsidRDefault="005E43DC">
      <w:r>
        <w:t>Eine andere Möglichkeit der Übersetzung</w:t>
      </w:r>
      <w:r w:rsidR="0084123C">
        <w:t xml:space="preserve"> </w:t>
      </w:r>
      <w:r w:rsidR="00B679A4">
        <w:t xml:space="preserve">bietet </w:t>
      </w:r>
      <w:r>
        <w:t xml:space="preserve">uch das </w:t>
      </w:r>
      <w:r w:rsidR="00B93311">
        <w:t xml:space="preserve">Modul </w:t>
      </w:r>
      <w:r w:rsidR="00325804">
        <w:t>LISTE</w:t>
      </w:r>
      <w:r w:rsidR="00C76C61">
        <w:t>:</w:t>
      </w:r>
    </w:p>
    <w:p w14:paraId="35784E31" w14:textId="7BA198FD" w:rsidR="00B679A4" w:rsidRDefault="00C76C61">
      <w:pPr>
        <w:rPr>
          <w:rFonts w:ascii="MS Gothic" w:eastAsia="MS Gothic" w:hAnsi="MS Gothic"/>
        </w:rPr>
      </w:pPr>
      <w:r>
        <w:rPr>
          <w:color w:val="FFFFFF" w:themeColor="background1"/>
          <w:highlight w:val="black"/>
        </w:rPr>
        <w:t>StepByStep</w:t>
      </w:r>
      <w:r w:rsidRPr="00CB1976">
        <w:rPr>
          <w:color w:val="FFFFFF" w:themeColor="background1"/>
          <w:highlight w:val="black"/>
        </w:rPr>
        <w:t>:</w:t>
      </w:r>
      <w:r w:rsidRPr="00EB2E2F">
        <w:rPr>
          <w:color w:val="FFFFFF" w:themeColor="background1"/>
        </w:rPr>
        <w:t xml:space="preserve">  </w:t>
      </w:r>
      <w:r>
        <w:rPr>
          <w:color w:val="FFFFFF" w:themeColor="background1"/>
        </w:rPr>
        <w:br/>
      </w:r>
      <w:r>
        <w:rPr>
          <w:rStyle w:val="circle"/>
          <w:rFonts w:ascii="MS Gothic" w:eastAsia="MS Gothic" w:hAnsi="MS Gothic" w:hint="eastAsia"/>
        </w:rPr>
        <w:t>❶</w:t>
      </w:r>
      <w:r>
        <w:t xml:space="preserve"> </w:t>
      </w:r>
      <w:r w:rsidRPr="009168F7">
        <w:rPr>
          <w:b/>
        </w:rPr>
        <w:t xml:space="preserve">Modul </w:t>
      </w:r>
      <w:r>
        <w:rPr>
          <w:b/>
        </w:rPr>
        <w:t>Liste</w:t>
      </w:r>
      <w:r>
        <w:t xml:space="preserve"> </w:t>
      </w:r>
      <w:r w:rsidR="00135BE9">
        <w:t>ist ausgewählt.</w:t>
      </w:r>
      <w:r>
        <w:br/>
      </w:r>
      <w:r>
        <w:rPr>
          <w:rFonts w:ascii="MS Gothic" w:eastAsia="MS Gothic" w:hAnsi="MS Gothic" w:hint="eastAsia"/>
        </w:rPr>
        <w:t>❷</w:t>
      </w:r>
      <w:r>
        <w:t xml:space="preserve"> </w:t>
      </w:r>
      <w:r w:rsidRPr="00C673B6">
        <w:rPr>
          <w:rFonts w:ascii="MS Gothic" w:eastAsia="MS Gothic" w:hAnsi="MS Gothic" w:hint="eastAsia"/>
        </w:rPr>
        <w:t>❸</w:t>
      </w:r>
      <w:r>
        <w:t xml:space="preserve"> Bei allen noch nicht kopierten Elementen erscheint im Bereich „Seiteninhalt“ in der Spalte „Lokalisieren“ eine englische Flagge. Die Flagge anklicken.</w:t>
      </w:r>
      <w:r w:rsidRPr="00C673B6">
        <w:rPr>
          <w:rFonts w:ascii="MS Gothic" w:eastAsia="MS Gothic" w:hAnsi="MS Gothic" w:hint="eastAsia"/>
        </w:rPr>
        <w:t xml:space="preserve"> </w:t>
      </w:r>
    </w:p>
    <w:tbl>
      <w:tblPr>
        <w:tblStyle w:val="Tabellenraster"/>
        <w:tblW w:w="0" w:type="auto"/>
        <w:tblLook w:val="04A0" w:firstRow="1" w:lastRow="0" w:firstColumn="1" w:lastColumn="0" w:noHBand="0" w:noVBand="1"/>
      </w:tblPr>
      <w:tblGrid>
        <w:gridCol w:w="9062"/>
      </w:tblGrid>
      <w:tr w:rsidR="00B679A4" w14:paraId="15839769" w14:textId="77777777" w:rsidTr="00B679A4">
        <w:tc>
          <w:tcPr>
            <w:tcW w:w="9062" w:type="dxa"/>
          </w:tcPr>
          <w:p w14:paraId="6C3A5960" w14:textId="76CA028B" w:rsidR="00B679A4" w:rsidRDefault="00B679A4">
            <w:pPr>
              <w:rPr>
                <w:rFonts w:ascii="MS Gothic" w:eastAsia="MS Gothic" w:hAnsi="MS Gothic"/>
              </w:rPr>
            </w:pPr>
            <w:r>
              <w:rPr>
                <w:noProof/>
                <w:lang w:eastAsia="de-DE"/>
              </w:rPr>
              <w:drawing>
                <wp:inline distT="0" distB="0" distL="0" distR="0" wp14:anchorId="3ED083E9" wp14:editId="60614D65">
                  <wp:extent cx="5760720" cy="393700"/>
                  <wp:effectExtent l="0" t="0" r="0" b="6350"/>
                  <wp:docPr id="1542856531" name="Grafik 1542856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5760720" cy="393700"/>
                          </a:xfrm>
                          <a:prstGeom prst="rect">
                            <a:avLst/>
                          </a:prstGeom>
                        </pic:spPr>
                      </pic:pic>
                    </a:graphicData>
                  </a:graphic>
                </wp:inline>
              </w:drawing>
            </w:r>
          </w:p>
        </w:tc>
      </w:tr>
    </w:tbl>
    <w:p w14:paraId="74A1386C" w14:textId="48245907" w:rsidR="00906420" w:rsidRDefault="00C76C61">
      <w:r>
        <w:rPr>
          <w:rFonts w:ascii="MS Gothic" w:eastAsia="MS Gothic" w:hAnsi="MS Gothic"/>
        </w:rPr>
        <w:br/>
      </w:r>
      <w:r w:rsidRPr="00C673B6">
        <w:rPr>
          <w:rFonts w:ascii="MS Gothic" w:eastAsia="MS Gothic" w:hAnsi="MS Gothic" w:hint="eastAsia"/>
        </w:rPr>
        <w:t>❹</w:t>
      </w:r>
      <w:r>
        <w:t xml:space="preserve"> </w:t>
      </w:r>
      <w:r w:rsidR="00577E18">
        <w:t>Das Formular der englischen Version des Inhaltselementes öffnet sich und die Felder können bearbeitet werden.</w:t>
      </w:r>
      <w:r>
        <w:rPr>
          <w:b/>
        </w:rPr>
        <w:br/>
      </w:r>
      <w:r w:rsidRPr="00C673B6">
        <w:rPr>
          <w:rFonts w:ascii="MS Gothic" w:eastAsia="MS Gothic" w:hAnsi="MS Gothic" w:hint="eastAsia"/>
        </w:rPr>
        <w:t>❺</w:t>
      </w:r>
      <w:r>
        <w:rPr>
          <w:rFonts w:ascii="MS Gothic" w:eastAsia="MS Gothic" w:hAnsi="MS Gothic" w:hint="eastAsia"/>
        </w:rPr>
        <w:t xml:space="preserve"> </w:t>
      </w:r>
      <w:r w:rsidR="00577E18">
        <w:rPr>
          <w:highlight w:val="lightGray"/>
        </w:rPr>
        <w:t>Speichern</w:t>
      </w:r>
      <w:r w:rsidR="00577E18">
        <w:t xml:space="preserve"> und </w:t>
      </w:r>
      <w:r w:rsidR="00577E18" w:rsidRPr="006F0D00">
        <w:rPr>
          <w:highlight w:val="lightGray"/>
        </w:rPr>
        <w:t>Schließen</w:t>
      </w:r>
      <w:r w:rsidR="00531F09">
        <w:br/>
      </w:r>
      <w:r w:rsidR="006C2ACF">
        <w:br/>
      </w:r>
    </w:p>
    <w:p w14:paraId="1189807D" w14:textId="47FDD28F" w:rsidR="00A24013" w:rsidRPr="00096344" w:rsidRDefault="00250EDC" w:rsidP="00606991">
      <w:pPr>
        <w:pStyle w:val="berschrift3"/>
      </w:pPr>
      <w:bookmarkStart w:id="81" w:name="_Toc173413726"/>
      <w:r>
        <w:t>Artikel (</w:t>
      </w:r>
      <w:r w:rsidR="00A24013">
        <w:t>Termine und Meldungen</w:t>
      </w:r>
      <w:r>
        <w:t>)</w:t>
      </w:r>
      <w:r w:rsidR="00A24013">
        <w:t xml:space="preserve"> übersetzen</w:t>
      </w:r>
      <w:bookmarkEnd w:id="81"/>
    </w:p>
    <w:p w14:paraId="268B2C90" w14:textId="34B1CD20" w:rsidR="00224234" w:rsidRDefault="00577E18" w:rsidP="00772265">
      <w:r>
        <w:rPr>
          <w:color w:val="FFFFFF" w:themeColor="background1"/>
          <w:highlight w:val="black"/>
        </w:rPr>
        <w:t>StepByStep</w:t>
      </w:r>
      <w:r w:rsidRPr="00CB1976">
        <w:rPr>
          <w:color w:val="FFFFFF" w:themeColor="background1"/>
          <w:highlight w:val="black"/>
        </w:rPr>
        <w:t>:</w:t>
      </w:r>
      <w:r w:rsidRPr="00EB2E2F">
        <w:rPr>
          <w:color w:val="FFFFFF" w:themeColor="background1"/>
        </w:rPr>
        <w:t xml:space="preserve">  </w:t>
      </w:r>
      <w:r>
        <w:rPr>
          <w:color w:val="FFFFFF" w:themeColor="background1"/>
        </w:rPr>
        <w:br/>
      </w:r>
      <w:r>
        <w:rPr>
          <w:rStyle w:val="circle"/>
          <w:rFonts w:ascii="MS Gothic" w:eastAsia="MS Gothic" w:hAnsi="MS Gothic" w:hint="eastAsia"/>
        </w:rPr>
        <w:t>❶</w:t>
      </w:r>
      <w:r>
        <w:t xml:space="preserve"> </w:t>
      </w:r>
      <w:r w:rsidR="000E23E0">
        <w:t xml:space="preserve"> News-Ordner „Termine“ oder „Meldungen“ im Seitenbaum anklicken</w:t>
      </w:r>
      <w:r w:rsidR="0057417E">
        <w:br/>
      </w:r>
      <w:r w:rsidR="0057417E">
        <w:rPr>
          <w:rFonts w:ascii="MS Gothic" w:eastAsia="MS Gothic" w:hAnsi="MS Gothic" w:hint="eastAsia"/>
        </w:rPr>
        <w:t xml:space="preserve">❷ </w:t>
      </w:r>
      <w:r w:rsidR="0057417E">
        <w:t xml:space="preserve">Ins </w:t>
      </w:r>
      <w:r w:rsidR="0057417E" w:rsidRPr="009168F7">
        <w:rPr>
          <w:b/>
        </w:rPr>
        <w:t xml:space="preserve">Modul </w:t>
      </w:r>
      <w:r w:rsidR="0057417E">
        <w:rPr>
          <w:b/>
        </w:rPr>
        <w:t xml:space="preserve">LISTE </w:t>
      </w:r>
      <w:r w:rsidR="0057417E" w:rsidRPr="00D159D5">
        <w:t>wechseln</w:t>
      </w:r>
      <w:r w:rsidR="0057417E">
        <w:t>.</w:t>
      </w:r>
      <w:r>
        <w:br/>
      </w:r>
      <w:r w:rsidRPr="00C673B6">
        <w:rPr>
          <w:rFonts w:ascii="MS Gothic" w:eastAsia="MS Gothic" w:hAnsi="MS Gothic" w:hint="eastAsia"/>
        </w:rPr>
        <w:t>❸</w:t>
      </w:r>
      <w:r>
        <w:t xml:space="preserve"> Englische Flagge in der Spalte „Lokalisieren“ anklicken</w:t>
      </w:r>
      <w:r>
        <w:br/>
      </w:r>
      <w:r w:rsidRPr="00C673B6">
        <w:rPr>
          <w:rFonts w:ascii="MS Gothic" w:eastAsia="MS Gothic" w:hAnsi="MS Gothic" w:hint="eastAsia"/>
        </w:rPr>
        <w:t>❹</w:t>
      </w:r>
      <w:r>
        <w:t xml:space="preserve"> Das Formular der englischen Version des Artikels öffnet sich und es kann übersetzt werden.</w:t>
      </w:r>
      <w:r w:rsidR="000E23E0">
        <w:br/>
      </w:r>
      <w:r w:rsidR="000E23E0" w:rsidRPr="00C673B6">
        <w:rPr>
          <w:rFonts w:ascii="MS Gothic" w:eastAsia="MS Gothic" w:hAnsi="MS Gothic" w:hint="eastAsia"/>
        </w:rPr>
        <w:t>❺</w:t>
      </w:r>
      <w:r w:rsidR="000E23E0">
        <w:rPr>
          <w:rFonts w:ascii="MS Gothic" w:eastAsia="MS Gothic" w:hAnsi="MS Gothic" w:hint="eastAsia"/>
        </w:rPr>
        <w:t xml:space="preserve"> </w:t>
      </w:r>
      <w:r w:rsidR="000E23E0">
        <w:rPr>
          <w:highlight w:val="lightGray"/>
        </w:rPr>
        <w:t>Speichern</w:t>
      </w:r>
      <w:r w:rsidR="000E23E0">
        <w:t xml:space="preserve"> und </w:t>
      </w:r>
      <w:r w:rsidR="000E23E0" w:rsidRPr="006F0D00">
        <w:rPr>
          <w:highlight w:val="lightGray"/>
        </w:rPr>
        <w:t>Schließen</w:t>
      </w:r>
      <w:r w:rsidR="000E23E0">
        <w:br/>
      </w:r>
    </w:p>
    <w:p w14:paraId="6CEB3806" w14:textId="640063FD" w:rsidR="00C05E05" w:rsidRPr="00B07667" w:rsidRDefault="00A24013" w:rsidP="00606991">
      <w:pPr>
        <w:pStyle w:val="berschrift2"/>
      </w:pPr>
      <w:bookmarkStart w:id="82" w:name="_Toc173413727"/>
      <w:r w:rsidRPr="00B07667">
        <w:lastRenderedPageBreak/>
        <w:t>News</w:t>
      </w:r>
      <w:bookmarkEnd w:id="82"/>
    </w:p>
    <w:p w14:paraId="249F8B44" w14:textId="6F47EC37" w:rsidR="00892CAC" w:rsidRDefault="003570AA">
      <w:r>
        <w:t xml:space="preserve">Die </w:t>
      </w:r>
      <w:r w:rsidR="00A24013" w:rsidRPr="00703B00">
        <w:t>Meldung</w:t>
      </w:r>
      <w:r w:rsidR="00EC4B04" w:rsidRPr="00703B00">
        <w:t>en</w:t>
      </w:r>
      <w:r w:rsidR="00D4704B" w:rsidRPr="00703B00">
        <w:t>/Termine</w:t>
      </w:r>
      <w:r w:rsidR="00EC4B04">
        <w:t xml:space="preserve"> finden Sie</w:t>
      </w:r>
      <w:r w:rsidR="00766E81" w:rsidRPr="002D7620">
        <w:t xml:space="preserve"> </w:t>
      </w:r>
      <w:r w:rsidR="00A24013" w:rsidRPr="002D7620">
        <w:t xml:space="preserve">auf der </w:t>
      </w:r>
      <w:r w:rsidR="00A24013" w:rsidRPr="006D2CD3">
        <w:rPr>
          <w:b/>
        </w:rPr>
        <w:t>Startseite</w:t>
      </w:r>
      <w:r w:rsidR="00A24013" w:rsidRPr="002D7620">
        <w:t xml:space="preserve"> </w:t>
      </w:r>
      <w:r w:rsidR="00766E81" w:rsidRPr="002D7620">
        <w:t>im Frontend</w:t>
      </w:r>
      <w:r w:rsidR="00892CAC">
        <w:t>.</w:t>
      </w:r>
      <w:r w:rsidR="00892CAC">
        <w:br/>
      </w:r>
    </w:p>
    <w:tbl>
      <w:tblPr>
        <w:tblStyle w:val="Tabellenraster"/>
        <w:tblW w:w="0" w:type="auto"/>
        <w:tblLook w:val="04A0" w:firstRow="1" w:lastRow="0" w:firstColumn="1" w:lastColumn="0" w:noHBand="0" w:noVBand="1"/>
      </w:tblPr>
      <w:tblGrid>
        <w:gridCol w:w="4821"/>
        <w:gridCol w:w="4241"/>
      </w:tblGrid>
      <w:tr w:rsidR="00D4704B" w14:paraId="4BD6006A" w14:textId="77777777" w:rsidTr="0054640F">
        <w:tc>
          <w:tcPr>
            <w:tcW w:w="4531" w:type="dxa"/>
          </w:tcPr>
          <w:p w14:paraId="75FD6648" w14:textId="06C68660" w:rsidR="0054640F" w:rsidRDefault="00D4704B">
            <w:r>
              <w:rPr>
                <w:noProof/>
                <w:lang w:eastAsia="de-DE"/>
              </w:rPr>
              <w:drawing>
                <wp:inline distT="0" distB="0" distL="0" distR="0" wp14:anchorId="091DD7C3" wp14:editId="2DFBFA5F">
                  <wp:extent cx="2924175" cy="1267513"/>
                  <wp:effectExtent l="0" t="0" r="0" b="8890"/>
                  <wp:docPr id="65" name="Grafi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2993769" cy="1297679"/>
                          </a:xfrm>
                          <a:prstGeom prst="rect">
                            <a:avLst/>
                          </a:prstGeom>
                        </pic:spPr>
                      </pic:pic>
                    </a:graphicData>
                  </a:graphic>
                </wp:inline>
              </w:drawing>
            </w:r>
          </w:p>
        </w:tc>
        <w:tc>
          <w:tcPr>
            <w:tcW w:w="4531" w:type="dxa"/>
          </w:tcPr>
          <w:p w14:paraId="1549D0A5" w14:textId="4C855BC1" w:rsidR="0054640F" w:rsidRDefault="0054640F" w:rsidP="00703B00">
            <w:r>
              <w:t>Meldungen werden mit Colorcode versehen und wahlweise mit Bild</w:t>
            </w:r>
            <w:r w:rsidR="001C42A7">
              <w:t xml:space="preserve"> </w:t>
            </w:r>
            <w:r w:rsidR="00703B00">
              <w:t>angezeigt</w:t>
            </w:r>
            <w:r>
              <w:t>.</w:t>
            </w:r>
            <w:r>
              <w:br/>
              <w:t>Ältere Meldungen sind im ersten Schritt durch Aufklappen der gesamten Section auffindbar ("Weitere Meldungen und Termine"), im zweiten Schritt im dahinterliegenden "Nachrichtenarchiv".</w:t>
            </w:r>
            <w:r>
              <w:br/>
              <w:t>Termine werden ebenfalls mit Colorcode versehen, haben aber kein Bild.</w:t>
            </w:r>
          </w:p>
        </w:tc>
      </w:tr>
    </w:tbl>
    <w:p w14:paraId="570305A7" w14:textId="719E6A83" w:rsidR="00892CAC" w:rsidRDefault="00892CAC"/>
    <w:p w14:paraId="7C031A23" w14:textId="61866E7F" w:rsidR="00766E81" w:rsidRDefault="00892CAC">
      <w:r>
        <w:br/>
      </w:r>
      <w:r w:rsidR="00EC4B04">
        <w:t xml:space="preserve">Eine </w:t>
      </w:r>
      <w:r w:rsidR="002D7620">
        <w:t>Meldung in</w:t>
      </w:r>
      <w:r w:rsidR="00C05E05">
        <w:t xml:space="preserve"> der </w:t>
      </w:r>
      <w:r w:rsidR="00766E81" w:rsidRPr="00892CAC">
        <w:t>Einzelansicht</w:t>
      </w:r>
      <w:r w:rsidR="00FA7DFD">
        <w:rPr>
          <w:b/>
        </w:rPr>
        <w:t xml:space="preserve"> </w:t>
      </w:r>
      <w:r w:rsidR="00FA7DFD" w:rsidRPr="00FA7DFD">
        <w:t>(nach Klick auf den Titel oder den Pfeil</w:t>
      </w:r>
      <w:r w:rsidR="00353314">
        <w:t xml:space="preserve"> nach rechts</w:t>
      </w:r>
      <w:r w:rsidR="00FA7DFD" w:rsidRPr="00FA7DFD">
        <w:t xml:space="preserve"> (s.o.)</w:t>
      </w:r>
      <w:r w:rsidR="00766E81" w:rsidRPr="00FA7DFD">
        <w:t>:</w:t>
      </w:r>
    </w:p>
    <w:tbl>
      <w:tblPr>
        <w:tblStyle w:val="Tabellenraster"/>
        <w:tblW w:w="0" w:type="auto"/>
        <w:tblLook w:val="04A0" w:firstRow="1" w:lastRow="0" w:firstColumn="1" w:lastColumn="0" w:noHBand="0" w:noVBand="1"/>
      </w:tblPr>
      <w:tblGrid>
        <w:gridCol w:w="9062"/>
      </w:tblGrid>
      <w:tr w:rsidR="00435581" w14:paraId="3552715C" w14:textId="77777777" w:rsidTr="00435581">
        <w:tc>
          <w:tcPr>
            <w:tcW w:w="9062" w:type="dxa"/>
          </w:tcPr>
          <w:p w14:paraId="1E0EB56A" w14:textId="77777777" w:rsidR="00435581" w:rsidRDefault="00435581">
            <w:r>
              <w:rPr>
                <w:noProof/>
                <w:lang w:eastAsia="de-DE"/>
              </w:rPr>
              <w:drawing>
                <wp:inline distT="0" distB="0" distL="0" distR="0" wp14:anchorId="3B8FF4B3" wp14:editId="5182F64A">
                  <wp:extent cx="5715000" cy="4107971"/>
                  <wp:effectExtent l="0" t="0" r="0" b="6985"/>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5736905" cy="4123717"/>
                          </a:xfrm>
                          <a:prstGeom prst="rect">
                            <a:avLst/>
                          </a:prstGeom>
                        </pic:spPr>
                      </pic:pic>
                    </a:graphicData>
                  </a:graphic>
                </wp:inline>
              </w:drawing>
            </w:r>
          </w:p>
        </w:tc>
      </w:tr>
    </w:tbl>
    <w:p w14:paraId="6473E571" w14:textId="000A1E2A" w:rsidR="009225C4" w:rsidRDefault="009225C4">
      <w:pPr>
        <w:spacing w:before="400"/>
        <w:rPr>
          <w:color w:val="0033CC"/>
        </w:rPr>
      </w:pPr>
      <w:r>
        <w:rPr>
          <w:color w:val="0033CC"/>
        </w:rPr>
        <w:br w:type="page"/>
      </w:r>
    </w:p>
    <w:p w14:paraId="70887E3E" w14:textId="612EC4DA" w:rsidR="00EC4B04" w:rsidRPr="00096344" w:rsidRDefault="00DD49F7" w:rsidP="00606991">
      <w:pPr>
        <w:pStyle w:val="berschrift3"/>
      </w:pPr>
      <w:bookmarkStart w:id="83" w:name="_Toc173413728"/>
      <w:r>
        <w:lastRenderedPageBreak/>
        <w:t>Termine und Meldungen</w:t>
      </w:r>
      <w:r w:rsidR="00EC4B04">
        <w:t xml:space="preserve"> erstellen</w:t>
      </w:r>
      <w:bookmarkEnd w:id="83"/>
    </w:p>
    <w:p w14:paraId="18B0BCA7" w14:textId="4E987F70" w:rsidR="00F703FA" w:rsidRDefault="00892CAC" w:rsidP="00DA1200">
      <w:r>
        <w:rPr>
          <w:color w:val="FFFFFF" w:themeColor="background1"/>
          <w:highlight w:val="black"/>
        </w:rPr>
        <w:t>Vorgehensweise</w:t>
      </w:r>
      <w:r w:rsidR="00464355" w:rsidRPr="00CB1976">
        <w:rPr>
          <w:color w:val="FFFFFF" w:themeColor="background1"/>
          <w:highlight w:val="black"/>
        </w:rPr>
        <w:t>:</w:t>
      </w:r>
      <w:r w:rsidR="00464355" w:rsidRPr="00EB2E2F">
        <w:rPr>
          <w:color w:val="FFFFFF" w:themeColor="background1"/>
        </w:rPr>
        <w:t xml:space="preserve">  </w:t>
      </w:r>
      <w:r w:rsidR="00464355">
        <w:rPr>
          <w:color w:val="FFFFFF" w:themeColor="background1"/>
        </w:rPr>
        <w:br/>
      </w:r>
      <w:r w:rsidR="00464355">
        <w:rPr>
          <w:rStyle w:val="circle"/>
          <w:rFonts w:ascii="MS Gothic" w:eastAsia="MS Gothic" w:hAnsi="MS Gothic" w:hint="eastAsia"/>
        </w:rPr>
        <w:t>❶</w:t>
      </w:r>
      <w:r w:rsidR="00B93938">
        <w:rPr>
          <w:rStyle w:val="circle"/>
          <w:rFonts w:ascii="MS Gothic" w:eastAsia="MS Gothic" w:hAnsi="MS Gothic" w:hint="eastAsia"/>
        </w:rPr>
        <w:t xml:space="preserve"> </w:t>
      </w:r>
      <w:r w:rsidR="00B93938">
        <w:t>Klicken Sie auf den O</w:t>
      </w:r>
      <w:r w:rsidR="00C013BB" w:rsidRPr="007500FE">
        <w:t>rdner</w:t>
      </w:r>
      <w:r w:rsidR="002D7620" w:rsidRPr="007500FE">
        <w:t>namen</w:t>
      </w:r>
      <w:r w:rsidR="00C013BB" w:rsidRPr="007500FE">
        <w:t xml:space="preserve"> </w:t>
      </w:r>
      <w:r w:rsidR="00173A1F">
        <w:rPr>
          <w:b/>
          <w:i/>
        </w:rPr>
        <w:t>Einrichtung</w:t>
      </w:r>
      <w:r w:rsidR="006D104D">
        <w:rPr>
          <w:b/>
          <w:i/>
        </w:rPr>
        <w:t xml:space="preserve"> </w:t>
      </w:r>
      <w:r w:rsidR="00C013BB" w:rsidRPr="006D104D">
        <w:rPr>
          <w:b/>
        </w:rPr>
        <w:t>Termine</w:t>
      </w:r>
      <w:r w:rsidR="00C013BB" w:rsidRPr="007500FE">
        <w:t xml:space="preserve"> oder </w:t>
      </w:r>
      <w:r w:rsidR="00173A1F">
        <w:rPr>
          <w:b/>
          <w:i/>
        </w:rPr>
        <w:t>Einrichtung</w:t>
      </w:r>
      <w:r w:rsidR="00532208" w:rsidRPr="006D104D">
        <w:rPr>
          <w:b/>
        </w:rPr>
        <w:t>_</w:t>
      </w:r>
      <w:r w:rsidR="00C013BB" w:rsidRPr="006D104D">
        <w:rPr>
          <w:b/>
        </w:rPr>
        <w:t>Meldungen</w:t>
      </w:r>
      <w:r w:rsidR="006D104D">
        <w:rPr>
          <w:b/>
        </w:rPr>
        <w:t xml:space="preserve"> </w:t>
      </w:r>
      <w:r w:rsidR="006D104D" w:rsidRPr="006D104D">
        <w:t>(ganz oben im S</w:t>
      </w:r>
      <w:r w:rsidR="006D104D">
        <w:t>eitenbaum -</w:t>
      </w:r>
      <w:r w:rsidR="006D104D" w:rsidRPr="006D104D">
        <w:t xml:space="preserve"> über der „Startseite“ [1]</w:t>
      </w:r>
      <w:r w:rsidR="00B93938">
        <w:t>.</w:t>
      </w:r>
    </w:p>
    <w:tbl>
      <w:tblPr>
        <w:tblStyle w:val="Tabellenraster"/>
        <w:tblW w:w="0" w:type="auto"/>
        <w:tblLook w:val="04A0" w:firstRow="1" w:lastRow="0" w:firstColumn="1" w:lastColumn="0" w:noHBand="0" w:noVBand="1"/>
      </w:tblPr>
      <w:tblGrid>
        <w:gridCol w:w="4596"/>
      </w:tblGrid>
      <w:tr w:rsidR="00F703FA" w14:paraId="09B2C254" w14:textId="77777777" w:rsidTr="00F703FA">
        <w:tc>
          <w:tcPr>
            <w:tcW w:w="4531" w:type="dxa"/>
          </w:tcPr>
          <w:p w14:paraId="35794E04" w14:textId="3B61272E" w:rsidR="00F703FA" w:rsidRDefault="00F703FA" w:rsidP="00DA1200">
            <w:r>
              <w:rPr>
                <w:noProof/>
                <w:lang w:eastAsia="de-DE"/>
              </w:rPr>
              <w:drawing>
                <wp:inline distT="0" distB="0" distL="0" distR="0" wp14:anchorId="1928D27A" wp14:editId="4E1F3FBA">
                  <wp:extent cx="2781300" cy="866775"/>
                  <wp:effectExtent l="0" t="0" r="0" b="9525"/>
                  <wp:docPr id="85" name="Grafi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2781300" cy="866775"/>
                          </a:xfrm>
                          <a:prstGeom prst="rect">
                            <a:avLst/>
                          </a:prstGeom>
                        </pic:spPr>
                      </pic:pic>
                    </a:graphicData>
                  </a:graphic>
                </wp:inline>
              </w:drawing>
            </w:r>
          </w:p>
        </w:tc>
      </w:tr>
    </w:tbl>
    <w:p w14:paraId="54271E44" w14:textId="02C0797B" w:rsidR="00F703FA" w:rsidRDefault="00464355" w:rsidP="00DA1200">
      <w:r>
        <w:br/>
      </w:r>
      <w:r>
        <w:rPr>
          <w:rFonts w:ascii="MS Gothic" w:eastAsia="MS Gothic" w:hAnsi="MS Gothic" w:hint="eastAsia"/>
        </w:rPr>
        <w:t>❷</w:t>
      </w:r>
      <w:r w:rsidR="00C013BB">
        <w:t xml:space="preserve"> </w:t>
      </w:r>
      <w:r w:rsidR="00B93938">
        <w:t>Die b</w:t>
      </w:r>
      <w:r w:rsidR="00484E71">
        <w:t>laue Schaltfläche „Z</w:t>
      </w:r>
      <w:r w:rsidR="00447BC4">
        <w:t>um</w:t>
      </w:r>
      <w:r w:rsidR="00C013BB">
        <w:t xml:space="preserve"> Modul Liste </w:t>
      </w:r>
      <w:r w:rsidR="00447BC4">
        <w:t>gehen</w:t>
      </w:r>
      <w:r w:rsidR="00484E71">
        <w:t>“</w:t>
      </w:r>
      <w:r w:rsidR="00C013BB">
        <w:t xml:space="preserve"> </w:t>
      </w:r>
      <w:r w:rsidR="00892CAC">
        <w:t xml:space="preserve">(in der Detailansicht) </w:t>
      </w:r>
      <w:r w:rsidR="00484E71">
        <w:t>anklicken (oder in der Modulleiste „</w:t>
      </w:r>
      <w:r w:rsidR="00EC4B04">
        <w:t>LISTE</w:t>
      </w:r>
      <w:r w:rsidR="002B5F67">
        <w:t>“ wählen):</w:t>
      </w:r>
    </w:p>
    <w:tbl>
      <w:tblPr>
        <w:tblStyle w:val="Tabellenraster"/>
        <w:tblW w:w="0" w:type="auto"/>
        <w:tblLook w:val="04A0" w:firstRow="1" w:lastRow="0" w:firstColumn="1" w:lastColumn="0" w:noHBand="0" w:noVBand="1"/>
      </w:tblPr>
      <w:tblGrid>
        <w:gridCol w:w="4926"/>
      </w:tblGrid>
      <w:tr w:rsidR="00F703FA" w14:paraId="40235012" w14:textId="77777777" w:rsidTr="00F703FA">
        <w:tc>
          <w:tcPr>
            <w:tcW w:w="4815" w:type="dxa"/>
          </w:tcPr>
          <w:p w14:paraId="33BEF755" w14:textId="693B2913" w:rsidR="00F703FA" w:rsidRDefault="00F703FA" w:rsidP="00DA1200">
            <w:r>
              <w:rPr>
                <w:noProof/>
                <w:lang w:eastAsia="de-DE"/>
              </w:rPr>
              <w:drawing>
                <wp:inline distT="0" distB="0" distL="0" distR="0" wp14:anchorId="1DA3AB00" wp14:editId="2AE3E476">
                  <wp:extent cx="2990850" cy="1678788"/>
                  <wp:effectExtent l="0" t="0" r="0" b="0"/>
                  <wp:docPr id="1542856527" name="Grafik 1542856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3008088" cy="1688464"/>
                          </a:xfrm>
                          <a:prstGeom prst="rect">
                            <a:avLst/>
                          </a:prstGeom>
                        </pic:spPr>
                      </pic:pic>
                    </a:graphicData>
                  </a:graphic>
                </wp:inline>
              </w:drawing>
            </w:r>
          </w:p>
        </w:tc>
      </w:tr>
    </w:tbl>
    <w:p w14:paraId="19487F31" w14:textId="2AFC1207" w:rsidR="00F703FA" w:rsidRDefault="00464355" w:rsidP="00DA1200">
      <w:r>
        <w:br/>
      </w:r>
      <w:r w:rsidRPr="00C673B6">
        <w:rPr>
          <w:rFonts w:ascii="MS Gothic" w:eastAsia="MS Gothic" w:hAnsi="MS Gothic" w:hint="eastAsia"/>
        </w:rPr>
        <w:t>❸</w:t>
      </w:r>
      <w:r w:rsidR="00C013BB">
        <w:t xml:space="preserve"> </w:t>
      </w:r>
      <w:r w:rsidR="00B93938">
        <w:t>I</w:t>
      </w:r>
      <w:r w:rsidR="001E4E2E">
        <w:t xml:space="preserve">m </w:t>
      </w:r>
      <w:r w:rsidR="001E4E2E" w:rsidRPr="00074BA9">
        <w:rPr>
          <w:highlight w:val="yellow"/>
        </w:rPr>
        <w:t xml:space="preserve">Bereich </w:t>
      </w:r>
      <w:r w:rsidR="00B25422" w:rsidRPr="00074BA9">
        <w:rPr>
          <w:highlight w:val="yellow"/>
        </w:rPr>
        <w:t>„</w:t>
      </w:r>
      <w:r w:rsidR="00C013BB" w:rsidRPr="00074BA9">
        <w:rPr>
          <w:highlight w:val="yellow"/>
        </w:rPr>
        <w:t>Artikel</w:t>
      </w:r>
      <w:r w:rsidR="00B25422" w:rsidRPr="00074BA9">
        <w:rPr>
          <w:highlight w:val="yellow"/>
        </w:rPr>
        <w:t>“</w:t>
      </w:r>
      <w:r w:rsidR="007473E2">
        <w:t xml:space="preserve"> auf d</w:t>
      </w:r>
      <w:r w:rsidR="00074BA9">
        <w:t>en Button „</w:t>
      </w:r>
      <w:r w:rsidR="00C013BB" w:rsidRPr="001E4E2E">
        <w:rPr>
          <w:b/>
        </w:rPr>
        <w:t xml:space="preserve">+ </w:t>
      </w:r>
      <w:r w:rsidR="00484E71" w:rsidRPr="00484E71">
        <w:t>Datensatz erstellen</w:t>
      </w:r>
      <w:r w:rsidR="00074BA9">
        <w:t>“</w:t>
      </w:r>
      <w:r w:rsidR="00484E71">
        <w:rPr>
          <w:b/>
        </w:rPr>
        <w:t xml:space="preserve"> </w:t>
      </w:r>
      <w:r w:rsidR="007473E2" w:rsidRPr="007473E2">
        <w:t>klicken</w:t>
      </w:r>
      <w:r w:rsidR="00F703FA">
        <w:t>:</w:t>
      </w:r>
    </w:p>
    <w:tbl>
      <w:tblPr>
        <w:tblStyle w:val="Tabellenraster"/>
        <w:tblW w:w="0" w:type="auto"/>
        <w:tblLook w:val="04A0" w:firstRow="1" w:lastRow="0" w:firstColumn="1" w:lastColumn="0" w:noHBand="0" w:noVBand="1"/>
      </w:tblPr>
      <w:tblGrid>
        <w:gridCol w:w="9062"/>
      </w:tblGrid>
      <w:tr w:rsidR="00F703FA" w14:paraId="4F407087" w14:textId="77777777" w:rsidTr="00F703FA">
        <w:tc>
          <w:tcPr>
            <w:tcW w:w="9062" w:type="dxa"/>
          </w:tcPr>
          <w:p w14:paraId="0BCCEA2D" w14:textId="75A3A6FC" w:rsidR="00F703FA" w:rsidRDefault="00F703FA" w:rsidP="00DA1200">
            <w:r>
              <w:rPr>
                <w:noProof/>
                <w:lang w:eastAsia="de-DE"/>
              </w:rPr>
              <w:drawing>
                <wp:inline distT="0" distB="0" distL="0" distR="0" wp14:anchorId="2249FD12" wp14:editId="0B7E6832">
                  <wp:extent cx="5760720" cy="765175"/>
                  <wp:effectExtent l="0" t="0" r="0" b="0"/>
                  <wp:docPr id="1542856525" name="Grafik 1542856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5760720" cy="765175"/>
                          </a:xfrm>
                          <a:prstGeom prst="rect">
                            <a:avLst/>
                          </a:prstGeom>
                        </pic:spPr>
                      </pic:pic>
                    </a:graphicData>
                  </a:graphic>
                </wp:inline>
              </w:drawing>
            </w:r>
          </w:p>
        </w:tc>
      </w:tr>
    </w:tbl>
    <w:p w14:paraId="0BE98D31" w14:textId="640936F3" w:rsidR="0064088E" w:rsidRPr="001568DD" w:rsidRDefault="00F703FA" w:rsidP="00DA1200">
      <w:r>
        <w:br/>
      </w:r>
      <w:r w:rsidR="0074143A">
        <w:br/>
      </w:r>
      <w:r w:rsidR="00C013BB" w:rsidRPr="00FA4C4F">
        <w:rPr>
          <w:color w:val="FFFFFF" w:themeColor="background1"/>
          <w:highlight w:val="red"/>
        </w:rPr>
        <w:t>Keine</w:t>
      </w:r>
      <w:r w:rsidR="007473E2" w:rsidRPr="00FA4C4F">
        <w:rPr>
          <w:color w:val="FFFFFF" w:themeColor="background1"/>
          <w:highlight w:val="red"/>
        </w:rPr>
        <w:t xml:space="preserve"> alte</w:t>
      </w:r>
      <w:r w:rsidR="00290325">
        <w:rPr>
          <w:color w:val="FFFFFF" w:themeColor="background1"/>
          <w:highlight w:val="red"/>
        </w:rPr>
        <w:t>n</w:t>
      </w:r>
      <w:r w:rsidR="00C013BB" w:rsidRPr="00FA4C4F">
        <w:rPr>
          <w:color w:val="FFFFFF" w:themeColor="background1"/>
          <w:highlight w:val="red"/>
        </w:rPr>
        <w:t xml:space="preserve"> News kopieren</w:t>
      </w:r>
      <w:r w:rsidR="001C7705" w:rsidRPr="00FA4C4F">
        <w:rPr>
          <w:color w:val="FFFFFF" w:themeColor="background1"/>
          <w:highlight w:val="red"/>
        </w:rPr>
        <w:t>, da sonst die Ausgabe auf der Website nicht mehr funktionieren kann</w:t>
      </w:r>
      <w:r w:rsidR="00C013BB" w:rsidRPr="00FA4C4F">
        <w:rPr>
          <w:color w:val="FFFFFF" w:themeColor="background1"/>
          <w:highlight w:val="red"/>
        </w:rPr>
        <w:t>!</w:t>
      </w:r>
      <w:r w:rsidR="00EC4B04" w:rsidRPr="00FA4C4F">
        <w:rPr>
          <w:color w:val="FFFFFF" w:themeColor="background1"/>
          <w:highlight w:val="red"/>
        </w:rPr>
        <w:t>!!</w:t>
      </w:r>
      <w:r w:rsidR="00C013BB" w:rsidRPr="00FA4C4F">
        <w:rPr>
          <w:color w:val="FFFFFF" w:themeColor="background1"/>
        </w:rPr>
        <w:t xml:space="preserve"> </w:t>
      </w:r>
      <w:r w:rsidR="002B5F67">
        <w:rPr>
          <w:color w:val="FFFFFF" w:themeColor="background1"/>
        </w:rPr>
        <w:br/>
      </w:r>
      <w:r w:rsidR="00464355" w:rsidRPr="00FA4C4F">
        <w:rPr>
          <w:color w:val="FFFFFF" w:themeColor="background1"/>
        </w:rPr>
        <w:br/>
      </w:r>
      <w:r w:rsidR="00464355" w:rsidRPr="00C673B6">
        <w:rPr>
          <w:rFonts w:ascii="MS Gothic" w:eastAsia="MS Gothic" w:hAnsi="MS Gothic" w:hint="eastAsia"/>
        </w:rPr>
        <w:t>❹</w:t>
      </w:r>
      <w:r w:rsidR="00C013BB">
        <w:t xml:space="preserve"> </w:t>
      </w:r>
      <w:r w:rsidR="00353314">
        <w:t>Die Felder i</w:t>
      </w:r>
      <w:r w:rsidR="00447BC4">
        <w:t>m News-</w:t>
      </w:r>
      <w:r w:rsidR="00C013BB">
        <w:t xml:space="preserve">Formular: </w:t>
      </w:r>
      <w:r w:rsidR="00D4704B">
        <w:br/>
      </w:r>
      <w:r w:rsidR="000D3389">
        <w:br/>
      </w:r>
      <w:r w:rsidR="00447BC4" w:rsidRPr="003D2A77">
        <w:rPr>
          <w:color w:val="FFFFFF" w:themeColor="background1"/>
          <w:highlight w:val="black"/>
        </w:rPr>
        <w:t>Register Allgemein</w:t>
      </w:r>
      <w:r w:rsidR="00447BC4" w:rsidRPr="00F92A1B">
        <w:rPr>
          <w:highlight w:val="lightGray"/>
        </w:rPr>
        <w:t>:</w:t>
      </w:r>
      <w:r w:rsidR="00447BC4">
        <w:rPr>
          <w:b/>
        </w:rPr>
        <w:br/>
      </w:r>
      <w:r w:rsidR="00447BC4" w:rsidRPr="00437D03">
        <w:rPr>
          <w:b/>
          <w:color w:val="FFFFFF" w:themeColor="background1"/>
          <w:highlight w:val="blue"/>
        </w:rPr>
        <w:t>Typ</w:t>
      </w:r>
      <w:r w:rsidR="00447BC4" w:rsidRPr="003D2A77">
        <w:rPr>
          <w:b/>
        </w:rPr>
        <w:t>:</w:t>
      </w:r>
      <w:r w:rsidR="00447BC4">
        <w:rPr>
          <w:b/>
        </w:rPr>
        <w:t xml:space="preserve"> </w:t>
      </w:r>
      <w:r w:rsidR="00833EEF">
        <w:rPr>
          <w:b/>
        </w:rPr>
        <w:t>„</w:t>
      </w:r>
      <w:r w:rsidR="00447BC4" w:rsidRPr="00DA0557">
        <w:t>Nachrichten</w:t>
      </w:r>
      <w:r w:rsidR="00833EEF">
        <w:t>“: Dieser Typ wird standardmäßig genutzt.</w:t>
      </w:r>
      <w:r w:rsidR="00833EEF">
        <w:br/>
      </w:r>
      <w:r w:rsidR="00833EEF" w:rsidRPr="00437D03">
        <w:rPr>
          <w:b/>
          <w:color w:val="FFFFFF" w:themeColor="background1"/>
          <w:highlight w:val="blue"/>
        </w:rPr>
        <w:t>Typ</w:t>
      </w:r>
      <w:r w:rsidR="00833EEF" w:rsidRPr="003D2A77">
        <w:rPr>
          <w:b/>
        </w:rPr>
        <w:t>:</w:t>
      </w:r>
      <w:r w:rsidR="00833EEF">
        <w:rPr>
          <w:b/>
        </w:rPr>
        <w:t xml:space="preserve"> </w:t>
      </w:r>
      <w:r w:rsidR="00833EEF" w:rsidRPr="00833EEF">
        <w:rPr>
          <w:b/>
        </w:rPr>
        <w:t>„</w:t>
      </w:r>
      <w:r w:rsidR="00833EEF" w:rsidRPr="00833EEF">
        <w:t xml:space="preserve">Interner Link“: Mit einem internen Link kann auf </w:t>
      </w:r>
      <w:r w:rsidR="00462960" w:rsidRPr="00833EEF">
        <w:t xml:space="preserve">eine </w:t>
      </w:r>
      <w:r w:rsidR="00B1639A" w:rsidRPr="00833EEF">
        <w:t>bereits vorhandene News der Leuphana Website verlinkt</w:t>
      </w:r>
      <w:r w:rsidR="00833EEF" w:rsidRPr="00833EEF">
        <w:t xml:space="preserve"> werden</w:t>
      </w:r>
      <w:r w:rsidR="00B1639A" w:rsidRPr="00833EEF">
        <w:t>. Sollte kein Zugriff auf den entsprechenden Newspool-Bereich bestehen, wenden Sie sich bitte an die Webredaktion, bei Startseiten-News an die Startseitenredaktion</w:t>
      </w:r>
      <w:r w:rsidR="00833EEF">
        <w:rPr>
          <w:i/>
        </w:rPr>
        <w:t>.</w:t>
      </w:r>
      <w:r w:rsidR="00833EEF">
        <w:rPr>
          <w:i/>
        </w:rPr>
        <w:br/>
      </w:r>
      <w:r w:rsidR="00833EEF" w:rsidRPr="00437D03">
        <w:rPr>
          <w:b/>
          <w:color w:val="FFFFFF" w:themeColor="background1"/>
          <w:highlight w:val="blue"/>
        </w:rPr>
        <w:t>Typ</w:t>
      </w:r>
      <w:r w:rsidR="00833EEF" w:rsidRPr="003D2A77">
        <w:rPr>
          <w:b/>
        </w:rPr>
        <w:t>:</w:t>
      </w:r>
      <w:r w:rsidR="00833EEF">
        <w:rPr>
          <w:b/>
        </w:rPr>
        <w:t xml:space="preserve"> </w:t>
      </w:r>
      <w:r w:rsidR="00833EEF" w:rsidRPr="00833EEF">
        <w:rPr>
          <w:b/>
        </w:rPr>
        <w:t>„</w:t>
      </w:r>
      <w:r w:rsidR="00833EEF" w:rsidRPr="00833EEF">
        <w:t xml:space="preserve">Externe Seite“: Mit diesem kann </w:t>
      </w:r>
      <w:r w:rsidR="001A0D42" w:rsidRPr="00833EEF">
        <w:t xml:space="preserve">auf eine Seite </w:t>
      </w:r>
      <w:r w:rsidR="00833EEF" w:rsidRPr="00833EEF">
        <w:t xml:space="preserve">außerhalb der Leuphana Website </w:t>
      </w:r>
      <w:r w:rsidR="001A0D42" w:rsidRPr="00833EEF">
        <w:t>verlinkt</w:t>
      </w:r>
      <w:r w:rsidR="00833EEF" w:rsidRPr="00833EEF">
        <w:t xml:space="preserve"> werden. Es dürfen jedoch wie bei allen anderen Links auch keine kommerziellen Seiten verlinkt werden. (s. Kapitel</w:t>
      </w:r>
      <w:r w:rsidR="00D61D30">
        <w:t xml:space="preserve"> „Der</w:t>
      </w:r>
      <w:r w:rsidR="00833EEF" w:rsidRPr="00833EEF">
        <w:t xml:space="preserve"> Editor / </w:t>
      </w:r>
      <w:r w:rsidR="00D61D30">
        <w:t>Link einfügen / Link auf Externe URL</w:t>
      </w:r>
      <w:r w:rsidR="0074143A" w:rsidRPr="00833EEF">
        <w:t>)</w:t>
      </w:r>
      <w:r w:rsidR="00462960" w:rsidRPr="00833EEF">
        <w:t>.</w:t>
      </w:r>
      <w:r w:rsidR="00B1639A" w:rsidRPr="00833EEF">
        <w:rPr>
          <w:b/>
          <w:color w:val="FFFFFF" w:themeColor="background1"/>
          <w:highlight w:val="blue"/>
        </w:rPr>
        <w:br/>
      </w:r>
      <w:r w:rsidR="00C013BB" w:rsidRPr="003D2A77">
        <w:rPr>
          <w:b/>
          <w:color w:val="FFFFFF" w:themeColor="background1"/>
          <w:highlight w:val="blue"/>
        </w:rPr>
        <w:t>Layout</w:t>
      </w:r>
      <w:r w:rsidR="00C013BB" w:rsidRPr="003D2A77">
        <w:rPr>
          <w:b/>
        </w:rPr>
        <w:t>:</w:t>
      </w:r>
      <w:r w:rsidR="00C013BB">
        <w:t xml:space="preserve"> Bericht</w:t>
      </w:r>
      <w:r w:rsidR="0067142F">
        <w:br/>
      </w:r>
      <w:r w:rsidR="0067142F" w:rsidRPr="003D2A77">
        <w:rPr>
          <w:color w:val="FFFFFF" w:themeColor="background1"/>
          <w:highlight w:val="blue"/>
        </w:rPr>
        <w:t>Top-Nachrichten</w:t>
      </w:r>
      <w:r w:rsidR="0067142F" w:rsidRPr="003D2A77">
        <w:rPr>
          <w:b/>
        </w:rPr>
        <w:t>:</w:t>
      </w:r>
      <w:r w:rsidR="00DA0557">
        <w:rPr>
          <w:b/>
        </w:rPr>
        <w:t xml:space="preserve"> </w:t>
      </w:r>
      <w:r w:rsidR="003C00B7">
        <w:t>Diese Einstellung hat momentan keine Funktion</w:t>
      </w:r>
      <w:r w:rsidR="000D3389">
        <w:br/>
      </w:r>
      <w:r w:rsidR="000D3389" w:rsidRPr="003D2A77">
        <w:rPr>
          <w:color w:val="FFFFFF" w:themeColor="background1"/>
          <w:highlight w:val="blue"/>
        </w:rPr>
        <w:t>Überschrift</w:t>
      </w:r>
      <w:r w:rsidR="000D3389" w:rsidRPr="003D2A77">
        <w:rPr>
          <w:b/>
        </w:rPr>
        <w:t>:</w:t>
      </w:r>
      <w:r w:rsidR="000D3389">
        <w:t xml:space="preserve"> </w:t>
      </w:r>
      <w:r w:rsidR="000D3389" w:rsidRPr="00766E81">
        <w:t>Titel des News-Beitrags</w:t>
      </w:r>
      <w:r w:rsidR="001E4E2E">
        <w:t xml:space="preserve"> </w:t>
      </w:r>
      <w:r w:rsidR="001E4E2E" w:rsidRPr="003836DC">
        <w:t>(Pflicht</w:t>
      </w:r>
      <w:r w:rsidR="006B2202">
        <w:t>feld</w:t>
      </w:r>
      <w:r w:rsidR="00FF3C21" w:rsidRPr="003836DC">
        <w:t>!</w:t>
      </w:r>
      <w:r w:rsidR="001E4E2E" w:rsidRPr="003836DC">
        <w:t>)</w:t>
      </w:r>
      <w:r w:rsidR="001568DD">
        <w:br/>
        <w:t xml:space="preserve">- Der Titel sollte möglichst nicht länger als ca. 140 Zeichen sein, da ansonsten für die Darstellung </w:t>
      </w:r>
      <w:r w:rsidR="001568DD">
        <w:lastRenderedPageBreak/>
        <w:t>auf der Startseite mehr als 3 Zeilen benötigt werden. Zusätzliche Informationen können über den „Alternativen Titel“, der als Untertitel angezeigt wird, ausgegeben werden.</w:t>
      </w:r>
      <w:r w:rsidR="001568DD">
        <w:br/>
        <w:t>- Der Titel sollte zudem nicht vollständig in Versalien (Großbuchstaben) gesetzt werden, da ansonsten die Gefahr besteht, dass Suchmaschinen die Inhalte als Spam werten.</w:t>
      </w:r>
      <w:r w:rsidR="001568DD">
        <w:br/>
        <w:t xml:space="preserve">- </w:t>
      </w:r>
      <w:r w:rsidR="008E7E2B">
        <w:rPr>
          <w:color w:val="FFFFFF" w:themeColor="background1"/>
          <w:highlight w:val="red"/>
        </w:rPr>
        <w:t>Der Titel sollte</w:t>
      </w:r>
      <w:r w:rsidR="006B2202">
        <w:rPr>
          <w:color w:val="FFFFFF" w:themeColor="background1"/>
          <w:highlight w:val="red"/>
        </w:rPr>
        <w:t xml:space="preserve"> nur </w:t>
      </w:r>
      <w:r w:rsidR="008F3EF3" w:rsidRPr="00FA4C4F">
        <w:rPr>
          <w:color w:val="FFFFFF" w:themeColor="background1"/>
          <w:highlight w:val="red"/>
        </w:rPr>
        <w:t xml:space="preserve">in Ausnahmefällen </w:t>
      </w:r>
      <w:r w:rsidR="008E7E2B">
        <w:rPr>
          <w:color w:val="FFFFFF" w:themeColor="background1"/>
          <w:highlight w:val="red"/>
        </w:rPr>
        <w:t>geändert werden!</w:t>
      </w:r>
      <w:r w:rsidR="006B2202">
        <w:rPr>
          <w:color w:val="FFFFFF" w:themeColor="background1"/>
        </w:rPr>
        <w:br/>
      </w:r>
      <w:r w:rsidR="000D3389" w:rsidRPr="003D2A77">
        <w:rPr>
          <w:color w:val="FFFFFF" w:themeColor="background1"/>
          <w:highlight w:val="blue"/>
        </w:rPr>
        <w:t>Alternativer</w:t>
      </w:r>
      <w:r w:rsidR="000D3389" w:rsidRPr="003D2A77">
        <w:rPr>
          <w:b/>
          <w:color w:val="FFFFFF" w:themeColor="background1"/>
          <w:highlight w:val="blue"/>
        </w:rPr>
        <w:t xml:space="preserve"> Titel</w:t>
      </w:r>
      <w:r w:rsidR="000D3389" w:rsidRPr="003D2A77">
        <w:rPr>
          <w:b/>
        </w:rPr>
        <w:t>:</w:t>
      </w:r>
      <w:r w:rsidR="000D3389">
        <w:t xml:space="preserve"> Untertitel </w:t>
      </w:r>
      <w:r w:rsidR="008E7E2B">
        <w:br/>
        <w:t xml:space="preserve">- Der Untertitel erscheint </w:t>
      </w:r>
      <w:r w:rsidR="000D3389">
        <w:t>in der Einzelansicht</w:t>
      </w:r>
      <w:r w:rsidR="00447BC4">
        <w:t xml:space="preserve"> der News</w:t>
      </w:r>
      <w:r w:rsidR="00F92A1B">
        <w:t>.</w:t>
      </w:r>
      <w:r w:rsidR="008E7E2B">
        <w:br/>
        <w:t>- Er kann für zusätzliche Informationen, die nicht mehr im Titel untergebracht werden können, genutzt werden (s. Überschrift: Titel des News-Beitrags).</w:t>
      </w:r>
      <w:r w:rsidR="00FA7DFD">
        <w:br/>
      </w:r>
      <w:r w:rsidR="00FA7DFD" w:rsidRPr="003D2A77">
        <w:rPr>
          <w:color w:val="FFFFFF" w:themeColor="background1"/>
          <w:highlight w:val="blue"/>
        </w:rPr>
        <w:t>Sprechende</w:t>
      </w:r>
      <w:r w:rsidR="00FA7DFD" w:rsidRPr="003D2A77">
        <w:rPr>
          <w:b/>
          <w:color w:val="FFFFFF" w:themeColor="background1"/>
          <w:highlight w:val="blue"/>
        </w:rPr>
        <w:t xml:space="preserve"> URL Pfadabschnitt</w:t>
      </w:r>
      <w:r w:rsidR="0054640F" w:rsidRPr="003D2A77">
        <w:rPr>
          <w:b/>
        </w:rPr>
        <w:t>:</w:t>
      </w:r>
      <w:r w:rsidR="008F3EF3">
        <w:rPr>
          <w:b/>
        </w:rPr>
        <w:t xml:space="preserve"> </w:t>
      </w:r>
      <w:r w:rsidR="008E7E2B">
        <w:rPr>
          <w:b/>
        </w:rPr>
        <w:br/>
        <w:t>- D</w:t>
      </w:r>
      <w:r w:rsidR="008F3EF3">
        <w:rPr>
          <w:b/>
        </w:rPr>
        <w:t xml:space="preserve">ie URL </w:t>
      </w:r>
      <w:r w:rsidR="008F3EF3">
        <w:t>wird</w:t>
      </w:r>
      <w:r w:rsidR="008F3EF3" w:rsidRPr="008F3EF3">
        <w:t xml:space="preserve"> automatisch</w:t>
      </w:r>
      <w:r w:rsidR="008F3EF3">
        <w:t xml:space="preserve"> </w:t>
      </w:r>
      <w:r w:rsidR="008E7E2B">
        <w:t xml:space="preserve">gesetzt und richtet sich nach der </w:t>
      </w:r>
      <w:r w:rsidR="008F3EF3">
        <w:t>Überschrift</w:t>
      </w:r>
      <w:r w:rsidR="00704D9F">
        <w:t xml:space="preserve"> bzw. dem Titel der News.</w:t>
      </w:r>
      <w:r w:rsidR="00704D9F">
        <w:br/>
        <w:t>- Falls der Titel geändert werden sollte, muss auch der Sprechende URL Pfadabschnitt angepasst werden.</w:t>
      </w:r>
      <w:r w:rsidR="000D3389">
        <w:br/>
      </w:r>
      <w:r w:rsidR="000D3389" w:rsidRPr="003D2A77">
        <w:rPr>
          <w:color w:val="FFFFFF" w:themeColor="background1"/>
          <w:highlight w:val="blue"/>
        </w:rPr>
        <w:t>Teaser</w:t>
      </w:r>
      <w:r w:rsidR="000D3389" w:rsidRPr="003D2A77">
        <w:rPr>
          <w:b/>
        </w:rPr>
        <w:t>:</w:t>
      </w:r>
      <w:r w:rsidR="003B0D03">
        <w:t xml:space="preserve"> </w:t>
      </w:r>
      <w:r w:rsidR="00F92A1B">
        <w:t>„</w:t>
      </w:r>
      <w:r w:rsidR="003B0D03">
        <w:t>Anrei</w:t>
      </w:r>
      <w:r w:rsidR="00EC4B04">
        <w:t>ß</w:t>
      </w:r>
      <w:r w:rsidR="000D3389">
        <w:t>ertext</w:t>
      </w:r>
      <w:r w:rsidR="00F92A1B">
        <w:t>“</w:t>
      </w:r>
      <w:r w:rsidR="000D3389">
        <w:t xml:space="preserve"> </w:t>
      </w:r>
      <w:r w:rsidR="00704D9F">
        <w:br/>
        <w:t>- Der Inhalt erscheint in der Einzelansicht der News nach dem Datum.</w:t>
      </w:r>
      <w:r w:rsidR="005750C6">
        <w:br/>
      </w:r>
      <w:r w:rsidR="007C1A47">
        <w:rPr>
          <w:color w:val="FFFFFF" w:themeColor="background1"/>
          <w:highlight w:val="blue"/>
        </w:rPr>
        <w:t>D</w:t>
      </w:r>
      <w:r w:rsidR="005750C6" w:rsidRPr="003D2A77">
        <w:rPr>
          <w:color w:val="FFFFFF" w:themeColor="background1"/>
          <w:highlight w:val="blue"/>
        </w:rPr>
        <w:t>atum &amp; Zeit</w:t>
      </w:r>
      <w:r w:rsidR="005750C6" w:rsidRPr="003D2A77">
        <w:rPr>
          <w:b/>
        </w:rPr>
        <w:t>:</w:t>
      </w:r>
      <w:r w:rsidR="005750C6">
        <w:t xml:space="preserve"> </w:t>
      </w:r>
      <w:r w:rsidR="00704D9F">
        <w:br/>
        <w:t>- Es wird automatisch das Erstellungsdatum der News eingetragen.</w:t>
      </w:r>
      <w:r w:rsidR="00704D9F">
        <w:br/>
        <w:t xml:space="preserve">- Auf der Website werden die News nach dem Datum sortiert, die Zeit nicht mit ausgegeben. </w:t>
      </w:r>
      <w:r w:rsidR="00704D9F">
        <w:br/>
        <w:t xml:space="preserve">- Für Termine </w:t>
      </w:r>
      <w:r w:rsidR="006A2B10">
        <w:t xml:space="preserve">können „Datum und Zeit“ sowie „Datum und Zeit: Ende“ über </w:t>
      </w:r>
      <w:r w:rsidR="00E046BF">
        <w:t xml:space="preserve">das Kalendersymbol </w:t>
      </w:r>
      <w:r w:rsidR="005750C6">
        <w:t xml:space="preserve">händisch geändert werden. </w:t>
      </w:r>
      <w:r w:rsidR="006A2B10">
        <w:br/>
        <w:t xml:space="preserve">- Da die Zeit nicht ausgegeben wird, sollte sie bei Terminen in das Teaser Feld eingetragen werden. </w:t>
      </w:r>
      <w:r w:rsidR="006A2B10">
        <w:br/>
        <w:t>- Im Gegensatz zu Meldungen werden Termine nur bis zu dem angegebenen Datum bzw. End-Datum auf der Website angezeigt.</w:t>
      </w:r>
      <w:r w:rsidR="005750C6">
        <w:br/>
      </w:r>
      <w:r w:rsidR="007C1A47" w:rsidRPr="007C1A47">
        <w:rPr>
          <w:color w:val="FFFFFF" w:themeColor="background1"/>
          <w:highlight w:val="blue"/>
        </w:rPr>
        <w:t>Datum &amp; Zeit</w:t>
      </w:r>
      <w:r w:rsidR="007C1A47" w:rsidRPr="007C1A47">
        <w:rPr>
          <w:b/>
          <w:color w:val="FFFFFF" w:themeColor="background1"/>
          <w:highlight w:val="blue"/>
        </w:rPr>
        <w:t>: Ende</w:t>
      </w:r>
      <w:r w:rsidR="007C1A47" w:rsidRPr="007C1A47">
        <w:rPr>
          <w:color w:val="FFFFFF" w:themeColor="background1"/>
        </w:rPr>
        <w:t xml:space="preserve"> </w:t>
      </w:r>
      <w:r w:rsidR="006A2B10">
        <w:rPr>
          <w:color w:val="FFFFFF" w:themeColor="background1"/>
        </w:rPr>
        <w:br/>
      </w:r>
      <w:r w:rsidR="006A2B10" w:rsidRPr="006A2B10">
        <w:t xml:space="preserve">- </w:t>
      </w:r>
      <w:r w:rsidR="007C1A47" w:rsidRPr="006A2B10">
        <w:t>E</w:t>
      </w:r>
      <w:r w:rsidR="007C1A47">
        <w:t>nddatum</w:t>
      </w:r>
      <w:r w:rsidR="008F7115">
        <w:t xml:space="preserve"> und Endzeit eines Termins.</w:t>
      </w:r>
      <w:r w:rsidR="008F7115">
        <w:br/>
        <w:t>- Meldungen haben kein Enddatum.</w:t>
      </w:r>
      <w:r w:rsidR="008F7115">
        <w:br/>
      </w:r>
      <w:r w:rsidR="005750C6" w:rsidRPr="003D2A77">
        <w:rPr>
          <w:color w:val="FFFFFF" w:themeColor="background1"/>
          <w:highlight w:val="blue"/>
        </w:rPr>
        <w:t>Archiv</w:t>
      </w:r>
      <w:r w:rsidR="005750C6" w:rsidRPr="003D2A77">
        <w:rPr>
          <w:b/>
        </w:rPr>
        <w:t>:</w:t>
      </w:r>
      <w:r w:rsidR="005750C6">
        <w:t xml:space="preserve"> </w:t>
      </w:r>
      <w:r w:rsidR="006B2202">
        <w:t>H</w:t>
      </w:r>
      <w:r w:rsidR="001E4E2E">
        <w:t xml:space="preserve">ier </w:t>
      </w:r>
      <w:r w:rsidR="00FF3C21">
        <w:t xml:space="preserve">bitte </w:t>
      </w:r>
      <w:r w:rsidR="005750C6">
        <w:t xml:space="preserve">nichts eintragen, Meldungen werden </w:t>
      </w:r>
      <w:r w:rsidR="005750C6" w:rsidRPr="00353314">
        <w:rPr>
          <w:u w:val="single"/>
        </w:rPr>
        <w:t>automatisch</w:t>
      </w:r>
      <w:r w:rsidR="005750C6">
        <w:t xml:space="preserve"> im Archiv angezeigt.</w:t>
      </w:r>
      <w:r w:rsidR="005750C6">
        <w:br/>
      </w:r>
      <w:r w:rsidR="00484E71" w:rsidRPr="003D2A77">
        <w:rPr>
          <w:b/>
          <w:color w:val="FFFFFF" w:themeColor="background1"/>
          <w:highlight w:val="blue"/>
        </w:rPr>
        <w:t>Text</w:t>
      </w:r>
      <w:r w:rsidR="00484E71" w:rsidRPr="003D2A77">
        <w:rPr>
          <w:b/>
        </w:rPr>
        <w:t>:</w:t>
      </w:r>
      <w:r w:rsidR="00484E71">
        <w:t xml:space="preserve"> </w:t>
      </w:r>
      <w:r w:rsidR="008F7115">
        <w:br/>
        <w:t xml:space="preserve">- In dieses Feld wird der ausführliche Inhalt der </w:t>
      </w:r>
      <w:r w:rsidR="00484E71">
        <w:t>Meldung</w:t>
      </w:r>
      <w:r w:rsidR="008F7115">
        <w:t xml:space="preserve"> bzw. des </w:t>
      </w:r>
      <w:r w:rsidR="00484E71">
        <w:t>Termins eingetragen</w:t>
      </w:r>
    </w:p>
    <w:p w14:paraId="0FCD7907" w14:textId="1BA80C5F" w:rsidR="0029190A" w:rsidRDefault="0029190A" w:rsidP="0029190A">
      <w:r w:rsidRPr="000171C3">
        <w:rPr>
          <w:color w:val="FFFFFF" w:themeColor="background1"/>
          <w:highlight w:val="black"/>
        </w:rPr>
        <w:t>Register Kategorien</w:t>
      </w:r>
      <w:r w:rsidRPr="000171C3">
        <w:rPr>
          <w:b/>
        </w:rPr>
        <w:t>:</w:t>
      </w:r>
      <w:r>
        <w:t xml:space="preserve"> </w:t>
      </w:r>
      <w:r>
        <w:br/>
        <w:t>Jede News muss mindestens eine Kategorie besitzen. Durc</w:t>
      </w:r>
      <w:r w:rsidR="006B2202">
        <w:t>h die Zuweisung der Kategorie</w:t>
      </w:r>
      <w:r>
        <w:t xml:space="preserve"> wird festgelegt, wo die News auf der Website ausgegeben werden. Entsprechende Checkbox anklicken</w:t>
      </w:r>
      <w:r w:rsidR="006B2202">
        <w:rPr>
          <w:i/>
        </w:rPr>
        <w:t>:</w:t>
      </w:r>
    </w:p>
    <w:tbl>
      <w:tblPr>
        <w:tblStyle w:val="Tabellenraster"/>
        <w:tblW w:w="0" w:type="auto"/>
        <w:tblLook w:val="04A0" w:firstRow="1" w:lastRow="0" w:firstColumn="1" w:lastColumn="0" w:noHBand="0" w:noVBand="1"/>
      </w:tblPr>
      <w:tblGrid>
        <w:gridCol w:w="4848"/>
      </w:tblGrid>
      <w:tr w:rsidR="0029190A" w14:paraId="5C32471B" w14:textId="77777777" w:rsidTr="002B5F67">
        <w:trPr>
          <w:trHeight w:val="2334"/>
        </w:trPr>
        <w:tc>
          <w:tcPr>
            <w:tcW w:w="4848" w:type="dxa"/>
          </w:tcPr>
          <w:p w14:paraId="58A8BB9C" w14:textId="77777777" w:rsidR="0029190A" w:rsidRDefault="0029190A" w:rsidP="002B5F67">
            <w:r>
              <w:rPr>
                <w:noProof/>
                <w:lang w:eastAsia="de-DE"/>
              </w:rPr>
              <w:drawing>
                <wp:inline distT="0" distB="0" distL="0" distR="0" wp14:anchorId="703F3E8A" wp14:editId="454F2340">
                  <wp:extent cx="2884130" cy="1409700"/>
                  <wp:effectExtent l="0" t="0" r="0" b="0"/>
                  <wp:docPr id="106" name="Grafik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2964068" cy="1448772"/>
                          </a:xfrm>
                          <a:prstGeom prst="rect">
                            <a:avLst/>
                          </a:prstGeom>
                        </pic:spPr>
                      </pic:pic>
                    </a:graphicData>
                  </a:graphic>
                </wp:inline>
              </w:drawing>
            </w:r>
          </w:p>
        </w:tc>
      </w:tr>
    </w:tbl>
    <w:p w14:paraId="50061C3B" w14:textId="0E28F691" w:rsidR="003F79F5" w:rsidRDefault="0029190A" w:rsidP="002E5BCC">
      <w:r>
        <w:br/>
      </w:r>
      <w:r w:rsidR="00204C1F" w:rsidRPr="00204C1F">
        <w:rPr>
          <w:color w:val="FFFFFF" w:themeColor="background1"/>
          <w:highlight w:val="black"/>
        </w:rPr>
        <w:t>Register Metadaten</w:t>
      </w:r>
      <w:r w:rsidR="00204C1F" w:rsidRPr="00204C1F">
        <w:t>:</w:t>
      </w:r>
      <w:r w:rsidR="00204C1F">
        <w:br/>
      </w:r>
      <w:r w:rsidR="00204C1F" w:rsidRPr="00204C1F">
        <w:rPr>
          <w:b/>
          <w:color w:val="FFFFFF" w:themeColor="background1"/>
          <w:highlight w:val="blue"/>
        </w:rPr>
        <w:t>Name des Autors</w:t>
      </w:r>
      <w:r w:rsidR="00204C1F" w:rsidRPr="00204C1F">
        <w:rPr>
          <w:b/>
        </w:rPr>
        <w:t>:</w:t>
      </w:r>
      <w:r w:rsidR="00204C1F">
        <w:t xml:space="preserve"> </w:t>
      </w:r>
      <w:r w:rsidR="008F7115">
        <w:br/>
        <w:t>- Der Name wird auf</w:t>
      </w:r>
      <w:r w:rsidR="00204C1F">
        <w:t xml:space="preserve"> der Website nicht angezeigt, dient </w:t>
      </w:r>
      <w:r w:rsidR="008F7115">
        <w:t xml:space="preserve">jedoch </w:t>
      </w:r>
      <w:r w:rsidR="00204C1F">
        <w:t xml:space="preserve">der internen </w:t>
      </w:r>
      <w:r w:rsidR="008F7115">
        <w:t>N</w:t>
      </w:r>
      <w:r w:rsidR="00204C1F">
        <w:t>achvollziehbarkeit</w:t>
      </w:r>
      <w:r w:rsidR="008F7115">
        <w:t>.</w:t>
      </w:r>
      <w:r w:rsidR="00204C1F">
        <w:br/>
      </w:r>
      <w:r w:rsidR="00204C1F" w:rsidRPr="00204C1F">
        <w:rPr>
          <w:b/>
          <w:color w:val="FFFFFF" w:themeColor="background1"/>
          <w:highlight w:val="blue"/>
        </w:rPr>
        <w:t>E-Mail des Autors</w:t>
      </w:r>
      <w:r w:rsidR="00204C1F" w:rsidRPr="00862DE5">
        <w:rPr>
          <w:b/>
        </w:rPr>
        <w:t>:</w:t>
      </w:r>
      <w:r w:rsidR="00204C1F">
        <w:t xml:space="preserve"> </w:t>
      </w:r>
      <w:r w:rsidR="008F7115">
        <w:br/>
        <w:t xml:space="preserve">- Die E-Mail </w:t>
      </w:r>
      <w:r w:rsidR="00204C1F">
        <w:t xml:space="preserve">wird auf der Website nicht angezeigt, dient </w:t>
      </w:r>
      <w:r w:rsidR="008F7115">
        <w:t xml:space="preserve">jedoch </w:t>
      </w:r>
      <w:r w:rsidR="00204C1F">
        <w:t>der inte</w:t>
      </w:r>
      <w:r w:rsidR="008F7115">
        <w:t>rnen Nachvollziehbarkeit.</w:t>
      </w:r>
      <w:r w:rsidR="00204C1F">
        <w:br/>
      </w:r>
      <w:r w:rsidR="00204C1F" w:rsidRPr="00204C1F">
        <w:rPr>
          <w:color w:val="FFFFFF" w:themeColor="background1"/>
          <w:highlight w:val="black"/>
        </w:rPr>
        <w:t>Register Zugriff</w:t>
      </w:r>
      <w:r w:rsidR="00204C1F" w:rsidRPr="00204C1F">
        <w:t>:</w:t>
      </w:r>
      <w:r w:rsidR="00204C1F">
        <w:rPr>
          <w:b/>
        </w:rPr>
        <w:br/>
      </w:r>
      <w:r w:rsidR="00204C1F" w:rsidRPr="00204C1F">
        <w:rPr>
          <w:b/>
          <w:color w:val="FFFFFF" w:themeColor="background1"/>
          <w:highlight w:val="blue"/>
        </w:rPr>
        <w:t>Veröffentlichungsdatum</w:t>
      </w:r>
      <w:r w:rsidR="00204C1F" w:rsidRPr="00204C1F">
        <w:rPr>
          <w:b/>
        </w:rPr>
        <w:t>:</w:t>
      </w:r>
      <w:r w:rsidR="00204C1F">
        <w:t xml:space="preserve"> Falls der Beitrag erst in der Zukunft veröffentlicht werden soll, ist hier </w:t>
      </w:r>
      <w:r w:rsidR="00204C1F">
        <w:lastRenderedPageBreak/>
        <w:t>über das Kalendersymbol das entsprechende Datum anzugeben.</w:t>
      </w:r>
      <w:r w:rsidR="00204C1F">
        <w:br/>
      </w:r>
      <w:r w:rsidR="00204C1F" w:rsidRPr="00204C1F">
        <w:rPr>
          <w:b/>
          <w:color w:val="FFFFFF" w:themeColor="background1"/>
          <w:highlight w:val="blue"/>
        </w:rPr>
        <w:t>Ablaufdatum</w:t>
      </w:r>
      <w:r w:rsidR="00204C1F" w:rsidRPr="00204C1F">
        <w:rPr>
          <w:b/>
        </w:rPr>
        <w:t>:</w:t>
      </w:r>
      <w:r w:rsidR="00204C1F">
        <w:t xml:space="preserve"> </w:t>
      </w:r>
      <w:r w:rsidR="001E211D">
        <w:br/>
        <w:t xml:space="preserve">- Das Ablaufdatum ist </w:t>
      </w:r>
      <w:r w:rsidR="00204C1F">
        <w:t>nur an</w:t>
      </w:r>
      <w:r w:rsidR="001E211D">
        <w:t>zu</w:t>
      </w:r>
      <w:r w:rsidR="00204C1F">
        <w:t xml:space="preserve">geben, wenn die Meldung </w:t>
      </w:r>
      <w:r w:rsidR="001E211D">
        <w:t>ab einem bestimmten Zeitpunkt nicht mehr au</w:t>
      </w:r>
      <w:r w:rsidR="00204C1F">
        <w:t>f der Seite erscheinen soll</w:t>
      </w:r>
      <w:r w:rsidR="001E211D">
        <w:t>, auch nicht im Archiv</w:t>
      </w:r>
      <w:r w:rsidR="00204C1F">
        <w:t>.</w:t>
      </w:r>
      <w:r w:rsidR="00204C1F">
        <w:br/>
      </w:r>
      <w:r w:rsidR="00204C1F" w:rsidRPr="00204C1F">
        <w:rPr>
          <w:b/>
          <w:color w:val="FFFFFF" w:themeColor="background1"/>
          <w:highlight w:val="blue"/>
        </w:rPr>
        <w:t>Verbergen</w:t>
      </w:r>
      <w:r w:rsidR="00204C1F" w:rsidRPr="00862DE5">
        <w:rPr>
          <w:b/>
        </w:rPr>
        <w:t>:</w:t>
      </w:r>
      <w:r w:rsidR="00204C1F">
        <w:t xml:space="preserve"> </w:t>
      </w:r>
      <w:r w:rsidR="001E211D">
        <w:t xml:space="preserve">Die </w:t>
      </w:r>
      <w:r w:rsidR="00204C1F">
        <w:t xml:space="preserve">Checkbox </w:t>
      </w:r>
      <w:r w:rsidR="001E211D">
        <w:t>ist zu aktivieren</w:t>
      </w:r>
      <w:r w:rsidR="00204C1F">
        <w:t>, wenn die News noch nicht oder nicht mehr</w:t>
      </w:r>
      <w:r w:rsidR="001E211D">
        <w:t xml:space="preserve"> auf der Website erscheinen soll</w:t>
      </w:r>
      <w:r w:rsidR="00204C1F">
        <w:t>.</w:t>
      </w:r>
      <w:r w:rsidR="001E211D">
        <w:t xml:space="preserve"> Diese Einstellung greift im Gegensatz zum Ablaufdatum sofort.</w:t>
      </w:r>
    </w:p>
    <w:p w14:paraId="49D42813" w14:textId="77777777" w:rsidR="00642C39" w:rsidRDefault="00642C39">
      <w:pPr>
        <w:spacing w:before="400"/>
      </w:pPr>
    </w:p>
    <w:p w14:paraId="4912EC8C" w14:textId="559822AC" w:rsidR="00DB5D79" w:rsidRDefault="002E5BCC" w:rsidP="002B5F67">
      <w:pPr>
        <w:pStyle w:val="berschrift4"/>
      </w:pPr>
      <w:bookmarkStart w:id="84" w:name="_Toc173413729"/>
      <w:r>
        <w:t>Inhaltselemente (</w:t>
      </w:r>
      <w:r w:rsidR="000E784E">
        <w:t>z.B.</w:t>
      </w:r>
      <w:r>
        <w:t xml:space="preserve"> ein </w:t>
      </w:r>
      <w:r w:rsidR="0064088E" w:rsidRPr="002B5F67">
        <w:t>Bild</w:t>
      </w:r>
      <w:r>
        <w:t>)</w:t>
      </w:r>
      <w:r w:rsidR="0064088E" w:rsidRPr="002B5F67">
        <w:t xml:space="preserve"> </w:t>
      </w:r>
      <w:r w:rsidR="00DA1288">
        <w:rPr>
          <w:color w:val="FF0000"/>
        </w:rPr>
        <w:t>IN</w:t>
      </w:r>
      <w:r w:rsidR="002B5F67">
        <w:t xml:space="preserve"> d</w:t>
      </w:r>
      <w:r w:rsidR="00D91A4A">
        <w:t>ie</w:t>
      </w:r>
      <w:r w:rsidR="002B5F67">
        <w:t xml:space="preserve"> Meldung</w:t>
      </w:r>
      <w:r w:rsidR="003F79F5">
        <w:t xml:space="preserve"> einfügen</w:t>
      </w:r>
      <w:bookmarkEnd w:id="84"/>
    </w:p>
    <w:p w14:paraId="3CB2F7DC" w14:textId="77777777" w:rsidR="00DB5D79" w:rsidRDefault="00DB5D79" w:rsidP="00DB5D79">
      <w:pPr>
        <w:rPr>
          <w:rStyle w:val="circle"/>
          <w:rFonts w:ascii="MS Gothic" w:eastAsia="MS Gothic" w:hAnsi="MS Gothic"/>
        </w:rPr>
      </w:pPr>
    </w:p>
    <w:p w14:paraId="08DB27C0" w14:textId="2BC731D2" w:rsidR="0036564A" w:rsidRDefault="00DB5D79" w:rsidP="00DB5D79">
      <w:r>
        <w:rPr>
          <w:rStyle w:val="circle"/>
          <w:rFonts w:ascii="MS Gothic" w:eastAsia="MS Gothic" w:hAnsi="MS Gothic" w:hint="eastAsia"/>
        </w:rPr>
        <w:t>❶</w:t>
      </w:r>
      <w:r w:rsidR="00B152CE">
        <w:rPr>
          <w:rStyle w:val="circle"/>
          <w:rFonts w:ascii="MS Gothic" w:eastAsia="MS Gothic" w:hAnsi="MS Gothic" w:hint="eastAsia"/>
        </w:rPr>
        <w:t xml:space="preserve"> </w:t>
      </w:r>
      <w:r w:rsidR="00B152CE">
        <w:t xml:space="preserve">Im </w:t>
      </w:r>
      <w:r w:rsidRPr="0064088E">
        <w:rPr>
          <w:color w:val="FFFFFF" w:themeColor="background1"/>
          <w:highlight w:val="black"/>
        </w:rPr>
        <w:t xml:space="preserve">Register: </w:t>
      </w:r>
      <w:r>
        <w:rPr>
          <w:color w:val="FFFFFF" w:themeColor="background1"/>
          <w:highlight w:val="black"/>
        </w:rPr>
        <w:t>Inhaltselemente</w:t>
      </w:r>
      <w:r w:rsidRPr="0064088E">
        <w:rPr>
          <w:color w:val="FFFFFF" w:themeColor="background1"/>
        </w:rPr>
        <w:t xml:space="preserve"> </w:t>
      </w:r>
      <w:r w:rsidR="00B152CE">
        <w:t xml:space="preserve">klicken Sie auf </w:t>
      </w:r>
      <w:r>
        <w:t xml:space="preserve"> </w:t>
      </w:r>
      <w:r>
        <w:rPr>
          <w:color w:val="FFFFFF" w:themeColor="background1"/>
          <w:highlight w:val="blue"/>
        </w:rPr>
        <w:t>Schaltfläche</w:t>
      </w:r>
      <w:r w:rsidRPr="0064088E">
        <w:rPr>
          <w:color w:val="FFFFFF" w:themeColor="background1"/>
          <w:highlight w:val="blue"/>
        </w:rPr>
        <w:t xml:space="preserve"> „</w:t>
      </w:r>
      <w:r>
        <w:rPr>
          <w:color w:val="FFFFFF" w:themeColor="background1"/>
          <w:highlight w:val="blue"/>
        </w:rPr>
        <w:t>Neu anlegen</w:t>
      </w:r>
      <w:r w:rsidRPr="0064088E">
        <w:rPr>
          <w:color w:val="FFFFFF" w:themeColor="background1"/>
          <w:highlight w:val="blue"/>
        </w:rPr>
        <w:t>“</w:t>
      </w:r>
      <w:r>
        <w:rPr>
          <w:color w:val="FFFFFF" w:themeColor="background1"/>
        </w:rPr>
        <w:br/>
      </w:r>
      <w:r>
        <w:rPr>
          <w:rFonts w:ascii="MS Gothic" w:eastAsia="MS Gothic" w:hAnsi="MS Gothic" w:hint="eastAsia"/>
        </w:rPr>
        <w:t xml:space="preserve">❷ </w:t>
      </w:r>
      <w:r w:rsidR="00A47AF9">
        <w:rPr>
          <w:rFonts w:ascii="MS Gothic" w:eastAsia="MS Gothic" w:hAnsi="MS Gothic"/>
        </w:rPr>
        <w:t>„</w:t>
      </w:r>
      <w:r>
        <w:t>Typ</w:t>
      </w:r>
      <w:r w:rsidR="00A47AF9">
        <w:t>“</w:t>
      </w:r>
      <w:r>
        <w:t xml:space="preserve"> umschalten von „T</w:t>
      </w:r>
      <w:r w:rsidR="00511A60">
        <w:t xml:space="preserve">ext“ </w:t>
      </w:r>
      <w:r>
        <w:t>auf „Bilder“</w:t>
      </w:r>
      <w:r w:rsidR="00A47AF9">
        <w:t xml:space="preserve"> </w:t>
      </w:r>
      <w:r w:rsidR="00511A60">
        <w:br/>
      </w:r>
      <w:r w:rsidR="00511A60" w:rsidRPr="00C673B6">
        <w:rPr>
          <w:rFonts w:ascii="MS Gothic" w:eastAsia="MS Gothic" w:hAnsi="MS Gothic" w:hint="eastAsia"/>
        </w:rPr>
        <w:t>❸</w:t>
      </w:r>
      <w:r w:rsidR="00B152CE">
        <w:rPr>
          <w:rFonts w:ascii="MS Gothic" w:eastAsia="MS Gothic" w:hAnsi="MS Gothic" w:hint="eastAsia"/>
        </w:rPr>
        <w:t xml:space="preserve"> </w:t>
      </w:r>
      <w:r w:rsidR="0036564A">
        <w:t>Anzeigefelder aktualisieren. Klicken Sie auf OK.</w:t>
      </w:r>
    </w:p>
    <w:tbl>
      <w:tblPr>
        <w:tblStyle w:val="Tabellenraster"/>
        <w:tblW w:w="7650" w:type="dxa"/>
        <w:tblLook w:val="04A0" w:firstRow="1" w:lastRow="0" w:firstColumn="1" w:lastColumn="0" w:noHBand="0" w:noVBand="1"/>
      </w:tblPr>
      <w:tblGrid>
        <w:gridCol w:w="7756"/>
      </w:tblGrid>
      <w:tr w:rsidR="0036564A" w14:paraId="24614E05" w14:textId="77777777" w:rsidTr="0036564A">
        <w:trPr>
          <w:trHeight w:val="2234"/>
        </w:trPr>
        <w:tc>
          <w:tcPr>
            <w:tcW w:w="7650" w:type="dxa"/>
          </w:tcPr>
          <w:p w14:paraId="7D1832C9" w14:textId="2D13398C" w:rsidR="0036564A" w:rsidRDefault="0036564A" w:rsidP="00DB5D79">
            <w:r>
              <w:rPr>
                <w:noProof/>
                <w:lang w:eastAsia="de-DE"/>
              </w:rPr>
              <w:drawing>
                <wp:inline distT="0" distB="0" distL="0" distR="0" wp14:anchorId="55937E9C" wp14:editId="166CFCD8">
                  <wp:extent cx="4788424" cy="1371600"/>
                  <wp:effectExtent l="0" t="0" r="0" b="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4849942" cy="1389221"/>
                          </a:xfrm>
                          <a:prstGeom prst="rect">
                            <a:avLst/>
                          </a:prstGeom>
                        </pic:spPr>
                      </pic:pic>
                    </a:graphicData>
                  </a:graphic>
                </wp:inline>
              </w:drawing>
            </w:r>
          </w:p>
        </w:tc>
      </w:tr>
    </w:tbl>
    <w:p w14:paraId="687234C5" w14:textId="34207AA9" w:rsidR="0036564A" w:rsidRDefault="0036564A" w:rsidP="00DB5D79">
      <w:r>
        <w:br/>
      </w:r>
      <w:r w:rsidR="00A47AF9" w:rsidRPr="00C673B6">
        <w:rPr>
          <w:rFonts w:ascii="MS Gothic" w:eastAsia="MS Gothic" w:hAnsi="MS Gothic" w:hint="eastAsia"/>
        </w:rPr>
        <w:t>❹</w:t>
      </w:r>
      <w:r w:rsidR="00A47AF9">
        <w:rPr>
          <w:rFonts w:ascii="MS Gothic" w:eastAsia="MS Gothic" w:hAnsi="MS Gothic" w:hint="eastAsia"/>
        </w:rPr>
        <w:t xml:space="preserve"> </w:t>
      </w:r>
      <w:r w:rsidR="00511A60">
        <w:t>Bild-Metadaten öffnen über den kleinen schwarzen Pfeil vor dem Bild:</w:t>
      </w:r>
    </w:p>
    <w:tbl>
      <w:tblPr>
        <w:tblStyle w:val="Tabellenraster"/>
        <w:tblW w:w="8556" w:type="dxa"/>
        <w:tblLook w:val="04A0" w:firstRow="1" w:lastRow="0" w:firstColumn="1" w:lastColumn="0" w:noHBand="0" w:noVBand="1"/>
      </w:tblPr>
      <w:tblGrid>
        <w:gridCol w:w="8646"/>
      </w:tblGrid>
      <w:tr w:rsidR="0036564A" w14:paraId="70696B4C" w14:textId="77777777" w:rsidTr="00A47AF9">
        <w:trPr>
          <w:trHeight w:val="1829"/>
        </w:trPr>
        <w:tc>
          <w:tcPr>
            <w:tcW w:w="8556" w:type="dxa"/>
          </w:tcPr>
          <w:p w14:paraId="673B7E4E" w14:textId="27611DD5" w:rsidR="0036564A" w:rsidRDefault="00A47AF9" w:rsidP="00DB5D79">
            <w:r>
              <w:rPr>
                <w:noProof/>
                <w:lang w:eastAsia="de-DE"/>
              </w:rPr>
              <w:drawing>
                <wp:inline distT="0" distB="0" distL="0" distR="0" wp14:anchorId="53C22E73" wp14:editId="44BA9834">
                  <wp:extent cx="5343882" cy="1131570"/>
                  <wp:effectExtent l="0" t="0" r="9525" b="0"/>
                  <wp:docPr id="1778214435" name="Grafik 1778214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5417500" cy="1147159"/>
                          </a:xfrm>
                          <a:prstGeom prst="rect">
                            <a:avLst/>
                          </a:prstGeom>
                        </pic:spPr>
                      </pic:pic>
                    </a:graphicData>
                  </a:graphic>
                </wp:inline>
              </w:drawing>
            </w:r>
          </w:p>
        </w:tc>
      </w:tr>
    </w:tbl>
    <w:p w14:paraId="171E3AC2" w14:textId="67175626" w:rsidR="009167BA" w:rsidRPr="007C022F" w:rsidRDefault="0036564A" w:rsidP="009167BA">
      <w:pPr>
        <w:rPr>
          <w:rFonts w:ascii="MS Gothic" w:eastAsia="MS Gothic" w:hAnsi="MS Gothic"/>
        </w:rPr>
      </w:pPr>
      <w:r>
        <w:rPr>
          <w:rFonts w:ascii="MS Gothic" w:eastAsia="MS Gothic" w:hAnsi="MS Gothic"/>
        </w:rPr>
        <w:br/>
      </w:r>
      <w:r w:rsidR="00511A60" w:rsidRPr="00C673B6">
        <w:rPr>
          <w:rFonts w:ascii="MS Gothic" w:eastAsia="MS Gothic" w:hAnsi="MS Gothic" w:hint="eastAsia"/>
        </w:rPr>
        <w:t>❹</w:t>
      </w:r>
      <w:r w:rsidR="00511A60">
        <w:rPr>
          <w:rFonts w:ascii="MS Gothic" w:eastAsia="MS Gothic" w:hAnsi="MS Gothic" w:hint="eastAsia"/>
        </w:rPr>
        <w:t xml:space="preserve"> </w:t>
      </w:r>
      <w:r w:rsidR="00B152CE">
        <w:t>Hier</w:t>
      </w:r>
      <w:r w:rsidR="00A47AF9">
        <w:t xml:space="preserve"> müssen </w:t>
      </w:r>
      <w:r w:rsidR="00B152CE">
        <w:t xml:space="preserve">dann </w:t>
      </w:r>
      <w:r w:rsidR="001A2F3E">
        <w:t>d</w:t>
      </w:r>
      <w:r w:rsidR="00511A60">
        <w:t>ie F</w:t>
      </w:r>
      <w:r w:rsidR="00DB5D79">
        <w:t xml:space="preserve">elder </w:t>
      </w:r>
      <w:r w:rsidR="00511A60">
        <w:t>„Überschrift“ und „Typ“ aus</w:t>
      </w:r>
      <w:r w:rsidR="00411208">
        <w:t>gefüllt werden</w:t>
      </w:r>
      <w:r w:rsidR="007C022F">
        <w:t>.</w:t>
      </w:r>
      <w:r>
        <w:t xml:space="preserve"> </w:t>
      </w:r>
      <w:r>
        <w:rPr>
          <w:rFonts w:ascii="MS Gothic" w:eastAsia="MS Gothic" w:hAnsi="MS Gothic"/>
        </w:rPr>
        <w:br/>
      </w:r>
      <w:r w:rsidR="009167BA" w:rsidRPr="00C673B6">
        <w:rPr>
          <w:rFonts w:ascii="MS Gothic" w:eastAsia="MS Gothic" w:hAnsi="MS Gothic" w:hint="eastAsia"/>
        </w:rPr>
        <w:t>❺</w:t>
      </w:r>
      <w:r w:rsidR="009167BA">
        <w:t xml:space="preserve"> </w:t>
      </w:r>
      <w:r w:rsidR="00C34EE1">
        <w:t xml:space="preserve">Wechseln Sie in das </w:t>
      </w:r>
      <w:r w:rsidR="009167BA" w:rsidRPr="00DA1200">
        <w:rPr>
          <w:color w:val="FFFFFF" w:themeColor="background1"/>
          <w:highlight w:val="black"/>
        </w:rPr>
        <w:t>Register „Bilder“</w:t>
      </w:r>
      <w:r w:rsidR="009167BA">
        <w:rPr>
          <w:color w:val="FFFFFF" w:themeColor="background1"/>
        </w:rPr>
        <w:t xml:space="preserve"> </w:t>
      </w:r>
      <w:r w:rsidR="00B152CE">
        <w:t xml:space="preserve">und klicken auf </w:t>
      </w:r>
      <w:r w:rsidR="009167BA">
        <w:t xml:space="preserve"> </w:t>
      </w:r>
      <w:r w:rsidR="009167BA" w:rsidRPr="00DA1200">
        <w:rPr>
          <w:color w:val="FFFFFF" w:themeColor="background1"/>
          <w:highlight w:val="blue"/>
        </w:rPr>
        <w:t>Schaltfläche „Bild hinzufügen“</w:t>
      </w:r>
      <w:r w:rsidR="009167BA">
        <w:br/>
      </w:r>
      <w:r w:rsidR="009167BA" w:rsidRPr="007E37D3">
        <w:rPr>
          <w:rFonts w:ascii="MS Gothic" w:eastAsia="MS Gothic" w:hAnsi="MS Gothic" w:hint="eastAsia"/>
        </w:rPr>
        <w:t>❻</w:t>
      </w:r>
      <w:r w:rsidR="009167BA">
        <w:t xml:space="preserve"> Bild aus einem Verzeichni</w:t>
      </w:r>
      <w:r w:rsidR="004B2204">
        <w:t>s einfügen</w:t>
      </w:r>
      <w:r w:rsidR="009167BA">
        <w:br/>
      </w:r>
      <w:r w:rsidR="009167BA" w:rsidRPr="00C673B6">
        <w:rPr>
          <w:rFonts w:ascii="MS Gothic" w:eastAsia="MS Gothic" w:hAnsi="MS Gothic" w:hint="eastAsia"/>
        </w:rPr>
        <w:t>❼</w:t>
      </w:r>
      <w:r w:rsidR="009167BA">
        <w:t xml:space="preserve"> In den Bild-Metadaten die Pflichtfelder (Alternativer Text, Bes</w:t>
      </w:r>
      <w:r w:rsidR="00411208">
        <w:t xml:space="preserve">chreibung und Titel) ausfüllen </w:t>
      </w:r>
      <w:r w:rsidR="009167BA">
        <w:t>und ev. mit dem Bildeditor den Ausschnitt des Bildes verändern.</w:t>
      </w:r>
      <w:r w:rsidR="00C34EE1">
        <w:t xml:space="preserve"> </w:t>
      </w:r>
      <w:r w:rsidR="009167BA">
        <w:br/>
      </w:r>
      <w:r w:rsidR="009167BA" w:rsidRPr="00C673B6">
        <w:rPr>
          <w:rFonts w:ascii="MS Gothic" w:eastAsia="MS Gothic" w:hAnsi="MS Gothic" w:hint="eastAsia"/>
        </w:rPr>
        <w:t>❽</w:t>
      </w:r>
      <w:r w:rsidR="009167BA">
        <w:t xml:space="preserve"> Speichern und Schließen </w:t>
      </w:r>
      <w:r w:rsidR="009167BA">
        <w:sym w:font="Wingdings" w:char="F0E0"/>
      </w:r>
      <w:r w:rsidR="009167BA">
        <w:t xml:space="preserve"> Ev. die im gelben Kasten angezeigte Fehlermeldungen </w:t>
      </w:r>
      <w:r w:rsidR="00032E6B">
        <w:t>beseitige</w:t>
      </w:r>
      <w:r w:rsidR="00C34EE1">
        <w:t xml:space="preserve">n </w:t>
      </w:r>
      <w:r w:rsidR="009167BA">
        <w:t>(Mindestbreite nicht erfüllt / Urheber</w:t>
      </w:r>
      <w:r w:rsidR="00C34EE1">
        <w:t>recht ungeklärt etc.)</w:t>
      </w:r>
      <w:r w:rsidR="009167BA">
        <w:t>.</w:t>
      </w:r>
    </w:p>
    <w:p w14:paraId="489C3281" w14:textId="57F36FD5" w:rsidR="008E434F" w:rsidRDefault="008E434F">
      <w:pPr>
        <w:spacing w:before="400"/>
      </w:pPr>
      <w:r>
        <w:br w:type="page"/>
      </w:r>
    </w:p>
    <w:p w14:paraId="38AA321B" w14:textId="268483F9" w:rsidR="0064088E" w:rsidRDefault="0064088E" w:rsidP="003F79F5">
      <w:pPr>
        <w:pStyle w:val="berschrift4"/>
      </w:pPr>
      <w:bookmarkStart w:id="85" w:name="_Toc173413730"/>
      <w:r w:rsidRPr="002B5F67">
        <w:lastRenderedPageBreak/>
        <w:t xml:space="preserve">Bild </w:t>
      </w:r>
      <w:r w:rsidR="00C34EE1">
        <w:rPr>
          <w:color w:val="FF0000"/>
        </w:rPr>
        <w:t>NEBEN</w:t>
      </w:r>
      <w:r w:rsidRPr="002B5F67">
        <w:rPr>
          <w:color w:val="FF0000"/>
        </w:rPr>
        <w:t xml:space="preserve"> </w:t>
      </w:r>
      <w:r w:rsidRPr="002B5F67">
        <w:t>d</w:t>
      </w:r>
      <w:r w:rsidR="004B2204">
        <w:t>er</w:t>
      </w:r>
      <w:r w:rsidRPr="002B5F67">
        <w:t xml:space="preserve"> Meldung auf der </w:t>
      </w:r>
      <w:r w:rsidR="002B5F67" w:rsidRPr="002B5F67">
        <w:t>Startseite</w:t>
      </w:r>
      <w:r w:rsidR="003F79F5">
        <w:t xml:space="preserve"> einfügen</w:t>
      </w:r>
      <w:bookmarkEnd w:id="85"/>
      <w:r w:rsidR="00EC75FE">
        <w:br/>
      </w:r>
    </w:p>
    <w:p w14:paraId="2FE4CC75" w14:textId="782B548F" w:rsidR="009F273F" w:rsidRDefault="009F273F" w:rsidP="00862DE5"/>
    <w:tbl>
      <w:tblPr>
        <w:tblStyle w:val="Tabellenraster"/>
        <w:tblW w:w="0" w:type="auto"/>
        <w:tblLook w:val="04A0" w:firstRow="1" w:lastRow="0" w:firstColumn="1" w:lastColumn="0" w:noHBand="0" w:noVBand="1"/>
      </w:tblPr>
      <w:tblGrid>
        <w:gridCol w:w="9031"/>
      </w:tblGrid>
      <w:tr w:rsidR="009F273F" w14:paraId="4D1344DC" w14:textId="77777777" w:rsidTr="009F273F">
        <w:trPr>
          <w:trHeight w:val="2188"/>
        </w:trPr>
        <w:tc>
          <w:tcPr>
            <w:tcW w:w="9031" w:type="dxa"/>
          </w:tcPr>
          <w:p w14:paraId="1055F7E2" w14:textId="4A93CEC6" w:rsidR="009F273F" w:rsidRDefault="009F273F" w:rsidP="00862DE5">
            <w:r>
              <w:rPr>
                <w:noProof/>
                <w:lang w:eastAsia="de-DE"/>
              </w:rPr>
              <w:drawing>
                <wp:inline distT="0" distB="0" distL="0" distR="0" wp14:anchorId="23707180" wp14:editId="15990C7A">
                  <wp:extent cx="5553075" cy="1211369"/>
                  <wp:effectExtent l="0" t="0" r="0" b="8255"/>
                  <wp:docPr id="1542856543" name="Grafik 1542856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5572519" cy="1215610"/>
                          </a:xfrm>
                          <a:prstGeom prst="rect">
                            <a:avLst/>
                          </a:prstGeom>
                        </pic:spPr>
                      </pic:pic>
                    </a:graphicData>
                  </a:graphic>
                </wp:inline>
              </w:drawing>
            </w:r>
          </w:p>
        </w:tc>
      </w:tr>
    </w:tbl>
    <w:p w14:paraId="3157F5AD" w14:textId="77777777" w:rsidR="009F273F" w:rsidRDefault="009F273F" w:rsidP="00862DE5"/>
    <w:p w14:paraId="69C0FA1C" w14:textId="2E5B8915" w:rsidR="009F273F" w:rsidRDefault="00EC75FE" w:rsidP="00862DE5">
      <w:r>
        <w:rPr>
          <w:rStyle w:val="circle"/>
          <w:rFonts w:ascii="MS Gothic" w:eastAsia="MS Gothic" w:hAnsi="MS Gothic"/>
        </w:rPr>
        <w:br/>
      </w:r>
      <w:r w:rsidR="001D1DA3">
        <w:rPr>
          <w:rStyle w:val="circle"/>
          <w:rFonts w:ascii="MS Gothic" w:eastAsia="MS Gothic" w:hAnsi="MS Gothic" w:hint="eastAsia"/>
        </w:rPr>
        <w:t xml:space="preserve">❶ </w:t>
      </w:r>
      <w:r w:rsidR="005458B0" w:rsidRPr="0064088E">
        <w:rPr>
          <w:color w:val="FFFFFF" w:themeColor="background1"/>
          <w:highlight w:val="black"/>
        </w:rPr>
        <w:t>Register</w:t>
      </w:r>
      <w:r w:rsidR="000D3389" w:rsidRPr="0064088E">
        <w:rPr>
          <w:color w:val="FFFFFF" w:themeColor="background1"/>
          <w:highlight w:val="black"/>
        </w:rPr>
        <w:t>: Medien</w:t>
      </w:r>
      <w:r w:rsidR="00147652" w:rsidRPr="0064088E">
        <w:rPr>
          <w:color w:val="FFFFFF" w:themeColor="background1"/>
        </w:rPr>
        <w:t xml:space="preserve"> </w:t>
      </w:r>
      <w:r w:rsidR="00ED7EA8" w:rsidRPr="007B5983">
        <w:t>/</w:t>
      </w:r>
      <w:r w:rsidR="00147652">
        <w:t xml:space="preserve"> </w:t>
      </w:r>
      <w:r w:rsidR="0064088E">
        <w:rPr>
          <w:color w:val="FFFFFF" w:themeColor="background1"/>
          <w:highlight w:val="blue"/>
        </w:rPr>
        <w:t>Schaltfläche</w:t>
      </w:r>
      <w:r w:rsidR="00D0669C" w:rsidRPr="0064088E">
        <w:rPr>
          <w:color w:val="FFFFFF" w:themeColor="background1"/>
          <w:highlight w:val="blue"/>
        </w:rPr>
        <w:t xml:space="preserve"> „</w:t>
      </w:r>
      <w:r w:rsidR="00ED7EA8" w:rsidRPr="0064088E">
        <w:rPr>
          <w:color w:val="FFFFFF" w:themeColor="background1"/>
          <w:highlight w:val="blue"/>
        </w:rPr>
        <w:t>Mediendatei hinzufügen</w:t>
      </w:r>
      <w:r w:rsidR="009F273F">
        <w:rPr>
          <w:color w:val="FFFFFF" w:themeColor="background1"/>
        </w:rPr>
        <w:t xml:space="preserve"> </w:t>
      </w:r>
      <w:r w:rsidR="0064088E">
        <w:rPr>
          <w:color w:val="FFFFFF" w:themeColor="background1"/>
        </w:rPr>
        <w:br/>
      </w:r>
      <w:r w:rsidR="0064088E">
        <w:rPr>
          <w:rFonts w:ascii="MS Gothic" w:eastAsia="MS Gothic" w:hAnsi="MS Gothic" w:hint="eastAsia"/>
        </w:rPr>
        <w:t xml:space="preserve">❷ </w:t>
      </w:r>
      <w:r w:rsidR="001D0CBD">
        <w:t>Verzeichnis auswählen und das im rechten Bereich angezeigte Bild importieren/einfügen</w:t>
      </w:r>
      <w:r w:rsidR="00287CC8">
        <w:t xml:space="preserve"> (über Checkbox oder Klick auf den Dateinamen):</w:t>
      </w:r>
    </w:p>
    <w:tbl>
      <w:tblPr>
        <w:tblStyle w:val="Tabellenraster"/>
        <w:tblW w:w="0" w:type="auto"/>
        <w:tblLook w:val="04A0" w:firstRow="1" w:lastRow="0" w:firstColumn="1" w:lastColumn="0" w:noHBand="0" w:noVBand="1"/>
      </w:tblPr>
      <w:tblGrid>
        <w:gridCol w:w="9062"/>
      </w:tblGrid>
      <w:tr w:rsidR="009F273F" w14:paraId="366C447C" w14:textId="77777777" w:rsidTr="009F273F">
        <w:tc>
          <w:tcPr>
            <w:tcW w:w="9062" w:type="dxa"/>
          </w:tcPr>
          <w:p w14:paraId="05129F0C" w14:textId="0FA4F5DC" w:rsidR="009F273F" w:rsidRDefault="009F273F" w:rsidP="00862DE5">
            <w:r>
              <w:rPr>
                <w:noProof/>
                <w:lang w:eastAsia="de-DE"/>
              </w:rPr>
              <w:drawing>
                <wp:inline distT="0" distB="0" distL="0" distR="0" wp14:anchorId="4678C114" wp14:editId="564A0565">
                  <wp:extent cx="5760720" cy="1631950"/>
                  <wp:effectExtent l="0" t="0" r="0" b="0"/>
                  <wp:docPr id="1778214432" name="Grafik 1778214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5760720" cy="1631950"/>
                          </a:xfrm>
                          <a:prstGeom prst="rect">
                            <a:avLst/>
                          </a:prstGeom>
                        </pic:spPr>
                      </pic:pic>
                    </a:graphicData>
                  </a:graphic>
                </wp:inline>
              </w:drawing>
            </w:r>
          </w:p>
        </w:tc>
      </w:tr>
    </w:tbl>
    <w:p w14:paraId="77B11544" w14:textId="24BE7271" w:rsidR="005B713B" w:rsidRPr="005B713B" w:rsidRDefault="0064088E" w:rsidP="005B713B">
      <w:pPr>
        <w:rPr>
          <w:i/>
          <w:sz w:val="18"/>
          <w:szCs w:val="18"/>
        </w:rPr>
      </w:pPr>
      <w:r>
        <w:br/>
      </w:r>
      <w:r w:rsidRPr="00C673B6">
        <w:rPr>
          <w:rFonts w:ascii="MS Gothic" w:eastAsia="MS Gothic" w:hAnsi="MS Gothic" w:hint="eastAsia"/>
        </w:rPr>
        <w:t>❸</w:t>
      </w:r>
      <w:r w:rsidR="00587BD4">
        <w:t xml:space="preserve"> </w:t>
      </w:r>
      <w:r w:rsidR="009F273F">
        <w:t>D</w:t>
      </w:r>
      <w:r w:rsidR="00287CC8">
        <w:t>ie P</w:t>
      </w:r>
      <w:r>
        <w:t xml:space="preserve">flichtfelder </w:t>
      </w:r>
      <w:r w:rsidR="00EC75FE">
        <w:t>(Alternativer Text, Beschreibung und Titel)</w:t>
      </w:r>
      <w:r w:rsidR="000171C3">
        <w:t xml:space="preserve"> </w:t>
      </w:r>
      <w:r w:rsidR="00287CC8">
        <w:t>ausfüllen</w:t>
      </w:r>
      <w:r>
        <w:t xml:space="preserve"> und </w:t>
      </w:r>
      <w:r w:rsidR="00AC4DEB">
        <w:t>bei Bedarf</w:t>
      </w:r>
      <w:r>
        <w:t xml:space="preserve"> mit dem Bildeditor den Ausschnitt des Bildes verändern.</w:t>
      </w:r>
      <w:r w:rsidR="005B713B">
        <w:br/>
      </w:r>
      <w:r w:rsidR="005B713B">
        <w:br/>
      </w:r>
      <w:r w:rsidR="005B713B" w:rsidRPr="005B713B">
        <w:rPr>
          <w:i/>
          <w:sz w:val="18"/>
          <w:szCs w:val="18"/>
        </w:rPr>
        <w:t xml:space="preserve">In den </w:t>
      </w:r>
      <w:r w:rsidR="005B713B" w:rsidRPr="005B713B">
        <w:rPr>
          <w:b/>
          <w:i/>
          <w:sz w:val="18"/>
          <w:szCs w:val="18"/>
        </w:rPr>
        <w:t>Bild-Metadaten</w:t>
      </w:r>
      <w:r w:rsidR="005B713B" w:rsidRPr="005B713B">
        <w:rPr>
          <w:i/>
          <w:sz w:val="18"/>
          <w:szCs w:val="18"/>
        </w:rPr>
        <w:t xml:space="preserve"> des Formulars die Felder </w:t>
      </w:r>
      <w:r w:rsidR="005B713B" w:rsidRPr="005B713B">
        <w:rPr>
          <w:i/>
          <w:color w:val="FFFFFF" w:themeColor="background1"/>
          <w:sz w:val="18"/>
          <w:szCs w:val="18"/>
          <w:highlight w:val="black"/>
        </w:rPr>
        <w:t>Titel</w:t>
      </w:r>
      <w:r w:rsidR="005B713B" w:rsidRPr="005B713B">
        <w:rPr>
          <w:i/>
          <w:color w:val="FFFFFF" w:themeColor="background1"/>
          <w:sz w:val="18"/>
          <w:szCs w:val="18"/>
        </w:rPr>
        <w:t xml:space="preserve"> </w:t>
      </w:r>
      <w:r w:rsidR="005B713B" w:rsidRPr="005B713B">
        <w:rPr>
          <w:i/>
          <w:sz w:val="18"/>
          <w:szCs w:val="18"/>
        </w:rPr>
        <w:t>(knappe Beschreibung des Bildinhalts, erscheint bei Mouseover im Frontend,</w:t>
      </w:r>
      <w:r w:rsidR="005B713B" w:rsidRPr="005B713B">
        <w:rPr>
          <w:b/>
          <w:i/>
          <w:sz w:val="18"/>
          <w:szCs w:val="18"/>
        </w:rPr>
        <w:t xml:space="preserve"> </w:t>
      </w:r>
      <w:r w:rsidR="005B713B" w:rsidRPr="005B713B">
        <w:rPr>
          <w:i/>
          <w:color w:val="FFFFFF" w:themeColor="background1"/>
          <w:sz w:val="18"/>
          <w:szCs w:val="18"/>
          <w:highlight w:val="black"/>
        </w:rPr>
        <w:t>Alternativer Text</w:t>
      </w:r>
      <w:r w:rsidR="005B713B" w:rsidRPr="005B713B">
        <w:rPr>
          <w:i/>
          <w:color w:val="FFFFFF" w:themeColor="background1"/>
          <w:sz w:val="18"/>
          <w:szCs w:val="18"/>
        </w:rPr>
        <w:t xml:space="preserve"> </w:t>
      </w:r>
      <w:r w:rsidR="005B713B" w:rsidRPr="005B713B">
        <w:rPr>
          <w:i/>
          <w:sz w:val="18"/>
          <w:szCs w:val="18"/>
        </w:rPr>
        <w:t xml:space="preserve">(hier werden Bilder beschrieben (knappe und objektive Beschreibung des Bildinhaltes) für blinde Menschen (Sreenreader lesen vor) und </w:t>
      </w:r>
      <w:r w:rsidR="005B713B" w:rsidRPr="005B713B">
        <w:rPr>
          <w:i/>
          <w:color w:val="FFFFFF" w:themeColor="background1"/>
          <w:sz w:val="18"/>
          <w:szCs w:val="18"/>
          <w:highlight w:val="black"/>
        </w:rPr>
        <w:t>Beschreibung</w:t>
      </w:r>
      <w:r w:rsidR="005B713B" w:rsidRPr="005B713B">
        <w:rPr>
          <w:i/>
          <w:color w:val="FFFFFF" w:themeColor="background1"/>
          <w:sz w:val="18"/>
          <w:szCs w:val="18"/>
        </w:rPr>
        <w:t xml:space="preserve"> </w:t>
      </w:r>
      <w:r w:rsidR="005B713B" w:rsidRPr="005B713B">
        <w:rPr>
          <w:i/>
          <w:sz w:val="18"/>
          <w:szCs w:val="18"/>
        </w:rPr>
        <w:t xml:space="preserve">(Text rechts neben dem Bild  ausfüllen </w:t>
      </w:r>
      <w:r w:rsidR="00385E8F">
        <w:rPr>
          <w:i/>
          <w:sz w:val="18"/>
          <w:szCs w:val="18"/>
        </w:rPr>
        <w:br/>
      </w:r>
      <w:r w:rsidR="005B713B" w:rsidRPr="005B713B">
        <w:rPr>
          <w:i/>
          <w:sz w:val="18"/>
          <w:szCs w:val="18"/>
        </w:rPr>
        <w:t>oder die zentralen Metadaten (wenn es sie gibt) übernehmen</w:t>
      </w:r>
      <w:r w:rsidR="005B713B" w:rsidRPr="005B713B">
        <w:rPr>
          <w:b/>
          <w:i/>
          <w:sz w:val="18"/>
          <w:szCs w:val="18"/>
        </w:rPr>
        <w:t>.</w:t>
      </w:r>
    </w:p>
    <w:p w14:paraId="64BB126B" w14:textId="419A11D3" w:rsidR="005B713B" w:rsidRDefault="0064088E" w:rsidP="00862DE5">
      <w:r w:rsidRPr="00C673B6">
        <w:rPr>
          <w:rFonts w:ascii="MS Gothic" w:eastAsia="MS Gothic" w:hAnsi="MS Gothic" w:hint="eastAsia"/>
        </w:rPr>
        <w:t>❹</w:t>
      </w:r>
      <w:r>
        <w:rPr>
          <w:rFonts w:ascii="MS Gothic" w:eastAsia="MS Gothic" w:hAnsi="MS Gothic" w:hint="eastAsia"/>
        </w:rPr>
        <w:t xml:space="preserve"> </w:t>
      </w:r>
      <w:r w:rsidR="00AC4DEB">
        <w:t xml:space="preserve">In „Zeige in Ansichten“ </w:t>
      </w:r>
      <w:r w:rsidR="009F273F">
        <w:t xml:space="preserve">im Drop-Down-Menü </w:t>
      </w:r>
      <w:r w:rsidR="00AC4DEB">
        <w:t>„Nur in Listenansichten anzeigen“ wählen:</w:t>
      </w:r>
    </w:p>
    <w:tbl>
      <w:tblPr>
        <w:tblStyle w:val="Tabellenraster"/>
        <w:tblW w:w="0" w:type="auto"/>
        <w:tblLook w:val="04A0" w:firstRow="1" w:lastRow="0" w:firstColumn="1" w:lastColumn="0" w:noHBand="0" w:noVBand="1"/>
      </w:tblPr>
      <w:tblGrid>
        <w:gridCol w:w="7941"/>
      </w:tblGrid>
      <w:tr w:rsidR="005B713B" w14:paraId="6E7BBD9F" w14:textId="77777777" w:rsidTr="00EF0015">
        <w:trPr>
          <w:trHeight w:val="5068"/>
        </w:trPr>
        <w:tc>
          <w:tcPr>
            <w:tcW w:w="7792" w:type="dxa"/>
          </w:tcPr>
          <w:p w14:paraId="62E10B4F" w14:textId="6E85078C" w:rsidR="005B713B" w:rsidRDefault="005B713B" w:rsidP="00862DE5">
            <w:r>
              <w:rPr>
                <w:noProof/>
                <w:lang w:eastAsia="de-DE"/>
              </w:rPr>
              <w:lastRenderedPageBreak/>
              <w:drawing>
                <wp:inline distT="0" distB="0" distL="0" distR="0" wp14:anchorId="007F67F2" wp14:editId="36A45F10">
                  <wp:extent cx="4905375" cy="3180101"/>
                  <wp:effectExtent l="0" t="0" r="0" b="1270"/>
                  <wp:docPr id="1542856536" name="Grafik 1542856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4915389" cy="3186593"/>
                          </a:xfrm>
                          <a:prstGeom prst="rect">
                            <a:avLst/>
                          </a:prstGeom>
                        </pic:spPr>
                      </pic:pic>
                    </a:graphicData>
                  </a:graphic>
                </wp:inline>
              </w:drawing>
            </w:r>
          </w:p>
        </w:tc>
      </w:tr>
    </w:tbl>
    <w:p w14:paraId="55EE630F" w14:textId="0E549DA2" w:rsidR="006D104D" w:rsidRDefault="00385E8F" w:rsidP="00C77E6B">
      <w:r>
        <w:rPr>
          <w:rFonts w:ascii="MS Gothic" w:eastAsia="MS Gothic" w:hAnsi="MS Gothic"/>
        </w:rPr>
        <w:br/>
      </w:r>
      <w:r w:rsidR="00FE7E4E" w:rsidRPr="00C673B6">
        <w:rPr>
          <w:rFonts w:ascii="MS Gothic" w:eastAsia="MS Gothic" w:hAnsi="MS Gothic" w:hint="eastAsia"/>
        </w:rPr>
        <w:t>❺</w:t>
      </w:r>
      <w:r w:rsidR="00FE7E4E">
        <w:rPr>
          <w:rFonts w:ascii="MS Gothic" w:eastAsia="MS Gothic" w:hAnsi="MS Gothic" w:hint="eastAsia"/>
        </w:rPr>
        <w:t xml:space="preserve"> </w:t>
      </w:r>
      <w:r w:rsidR="00FE7E4E">
        <w:t>Speichern und Schließen</w:t>
      </w:r>
    </w:p>
    <w:p w14:paraId="33FD5C28" w14:textId="129173DF" w:rsidR="00AC4DEB" w:rsidRDefault="00AC4DEB">
      <w:pPr>
        <w:spacing w:before="400"/>
      </w:pPr>
    </w:p>
    <w:p w14:paraId="3F462987" w14:textId="55359B22" w:rsidR="00096344" w:rsidRPr="00096344" w:rsidRDefault="00096344" w:rsidP="00942D19">
      <w:pPr>
        <w:pStyle w:val="berschrift3"/>
      </w:pPr>
      <w:bookmarkStart w:id="86" w:name="_Toc173413731"/>
      <w:r>
        <w:t>Termine und Meldungen übersetzen</w:t>
      </w:r>
      <w:bookmarkEnd w:id="86"/>
    </w:p>
    <w:p w14:paraId="1649FF39" w14:textId="7300B651" w:rsidR="00394C97" w:rsidRDefault="00173A1F">
      <w:pPr>
        <w:rPr>
          <w:rFonts w:ascii="Trade Gothic LT Std" w:hAnsi="Trade Gothic LT Std"/>
        </w:rPr>
      </w:pPr>
      <w:r w:rsidRPr="00B163C1">
        <w:rPr>
          <w:rStyle w:val="circle"/>
          <w:rFonts w:ascii="Cambria Math" w:eastAsia="MS Gothic" w:hAnsi="Cambria Math" w:cs="Cambria Math"/>
        </w:rPr>
        <w:t>❶</w:t>
      </w:r>
      <w:r w:rsidRPr="00B163C1">
        <w:rPr>
          <w:rStyle w:val="circle"/>
          <w:rFonts w:ascii="Trade Gothic LT Std" w:eastAsia="MS Gothic" w:hAnsi="Trade Gothic LT Std"/>
        </w:rPr>
        <w:t xml:space="preserve"> </w:t>
      </w:r>
      <w:r w:rsidR="008E33DF" w:rsidRPr="00B163C1">
        <w:rPr>
          <w:rStyle w:val="circle"/>
          <w:rFonts w:ascii="Trade Gothic LT Std" w:eastAsia="MS Gothic" w:hAnsi="Trade Gothic LT Std"/>
        </w:rPr>
        <w:t xml:space="preserve">Klicken </w:t>
      </w:r>
      <w:r w:rsidR="00B163C1">
        <w:rPr>
          <w:rStyle w:val="circle"/>
          <w:rFonts w:ascii="Trade Gothic LT Std" w:eastAsia="MS Gothic" w:hAnsi="Trade Gothic LT Std"/>
        </w:rPr>
        <w:t xml:space="preserve">Sie auf den </w:t>
      </w:r>
      <w:r w:rsidRPr="00B163C1">
        <w:rPr>
          <w:rFonts w:ascii="Trade Gothic LT Std" w:hAnsi="Trade Gothic LT Std"/>
        </w:rPr>
        <w:t xml:space="preserve">Ordnernamen </w:t>
      </w:r>
      <w:r w:rsidRPr="00B163C1">
        <w:rPr>
          <w:rFonts w:ascii="Trade Gothic LT Std" w:hAnsi="Trade Gothic LT Std"/>
          <w:b/>
          <w:i/>
        </w:rPr>
        <w:t xml:space="preserve">Einrichtung </w:t>
      </w:r>
      <w:r w:rsidRPr="00B163C1">
        <w:rPr>
          <w:rFonts w:ascii="Trade Gothic LT Std" w:hAnsi="Trade Gothic LT Std"/>
          <w:b/>
        </w:rPr>
        <w:t>Termine</w:t>
      </w:r>
      <w:r w:rsidRPr="00B163C1">
        <w:rPr>
          <w:rFonts w:ascii="Trade Gothic LT Std" w:hAnsi="Trade Gothic LT Std"/>
        </w:rPr>
        <w:t xml:space="preserve"> oder </w:t>
      </w:r>
      <w:r w:rsidRPr="00B163C1">
        <w:rPr>
          <w:rFonts w:ascii="Trade Gothic LT Std" w:hAnsi="Trade Gothic LT Std"/>
          <w:b/>
          <w:i/>
        </w:rPr>
        <w:t>Einrichtung</w:t>
      </w:r>
      <w:r w:rsidRPr="00B163C1">
        <w:rPr>
          <w:rFonts w:ascii="Trade Gothic LT Std" w:hAnsi="Trade Gothic LT Std"/>
          <w:b/>
        </w:rPr>
        <w:t xml:space="preserve">_Meldungen </w:t>
      </w:r>
      <w:r w:rsidRPr="00B163C1">
        <w:rPr>
          <w:rFonts w:ascii="Trade Gothic LT Std" w:hAnsi="Trade Gothic LT Std"/>
        </w:rPr>
        <w:t>(ganz oben im Seitenbaum - über „</w:t>
      </w:r>
      <w:r w:rsidR="00FA41B4" w:rsidRPr="00B163C1">
        <w:rPr>
          <w:rFonts w:ascii="Trade Gothic LT Std" w:hAnsi="Trade Gothic LT Std"/>
        </w:rPr>
        <w:t xml:space="preserve">[1] </w:t>
      </w:r>
      <w:r w:rsidRPr="00B163C1">
        <w:rPr>
          <w:rFonts w:ascii="Trade Gothic LT Std" w:hAnsi="Trade Gothic LT Std"/>
        </w:rPr>
        <w:t>Startseite“</w:t>
      </w:r>
      <w:r w:rsidR="0036564A">
        <w:rPr>
          <w:rFonts w:ascii="Trade Gothic LT Std" w:hAnsi="Trade Gothic LT Std"/>
        </w:rPr>
        <w:t>)</w:t>
      </w:r>
      <w:r w:rsidR="00B163C1">
        <w:rPr>
          <w:rFonts w:ascii="Trade Gothic LT Std" w:hAnsi="Trade Gothic LT Std"/>
        </w:rPr>
        <w:t>.</w:t>
      </w:r>
      <w:r w:rsidRPr="00B163C1">
        <w:rPr>
          <w:rStyle w:val="circle"/>
          <w:rFonts w:ascii="Trade Gothic LT Std" w:eastAsia="MS Gothic" w:hAnsi="Trade Gothic LT Std"/>
        </w:rPr>
        <w:t xml:space="preserve"> </w:t>
      </w:r>
      <w:r w:rsidRPr="00B163C1">
        <w:rPr>
          <w:rStyle w:val="circle"/>
          <w:rFonts w:ascii="Trade Gothic LT Std" w:eastAsia="MS Gothic" w:hAnsi="Trade Gothic LT Std"/>
        </w:rPr>
        <w:br/>
      </w:r>
      <w:r w:rsidRPr="00B163C1">
        <w:rPr>
          <w:rFonts w:ascii="Cambria Math" w:eastAsia="MS Gothic" w:hAnsi="Cambria Math" w:cs="Cambria Math"/>
        </w:rPr>
        <w:t>❷</w:t>
      </w:r>
      <w:r w:rsidR="001D1DA3" w:rsidRPr="00B163C1">
        <w:rPr>
          <w:rStyle w:val="circle"/>
          <w:rFonts w:ascii="Trade Gothic LT Std" w:eastAsia="MS Gothic" w:hAnsi="Trade Gothic LT Std"/>
        </w:rPr>
        <w:t xml:space="preserve"> </w:t>
      </w:r>
      <w:r w:rsidR="00B163C1">
        <w:rPr>
          <w:rStyle w:val="circle"/>
          <w:rFonts w:ascii="Trade Gothic LT Std" w:eastAsia="MS Gothic" w:hAnsi="Trade Gothic LT Std"/>
        </w:rPr>
        <w:t xml:space="preserve">Das </w:t>
      </w:r>
      <w:r w:rsidR="00B163C1">
        <w:rPr>
          <w:rFonts w:ascii="Trade Gothic LT Std" w:hAnsi="Trade Gothic LT Std"/>
        </w:rPr>
        <w:t>Modul</w:t>
      </w:r>
      <w:r w:rsidR="00976290" w:rsidRPr="00B163C1">
        <w:rPr>
          <w:rFonts w:ascii="Trade Gothic LT Std" w:hAnsi="Trade Gothic LT Std"/>
        </w:rPr>
        <w:t xml:space="preserve"> </w:t>
      </w:r>
      <w:r w:rsidR="00CC15FD" w:rsidRPr="00B163C1">
        <w:rPr>
          <w:rFonts w:ascii="Trade Gothic LT Std" w:hAnsi="Trade Gothic LT Std"/>
        </w:rPr>
        <w:t>LISTE</w:t>
      </w:r>
      <w:r w:rsidR="00976290" w:rsidRPr="00B163C1">
        <w:rPr>
          <w:rFonts w:ascii="Trade Gothic LT Std" w:hAnsi="Trade Gothic LT Std"/>
        </w:rPr>
        <w:t xml:space="preserve"> </w:t>
      </w:r>
      <w:r w:rsidR="0055508E" w:rsidRPr="00B163C1">
        <w:rPr>
          <w:rFonts w:ascii="Trade Gothic LT Std" w:hAnsi="Trade Gothic LT Std"/>
        </w:rPr>
        <w:t>muss ausgewählt sein</w:t>
      </w:r>
      <w:r w:rsidR="00B163C1">
        <w:rPr>
          <w:rFonts w:ascii="Trade Gothic LT Std" w:hAnsi="Trade Gothic LT Std"/>
        </w:rPr>
        <w:t>.</w:t>
      </w:r>
      <w:r w:rsidR="00CC15FD" w:rsidRPr="00B163C1">
        <w:rPr>
          <w:rFonts w:ascii="Trade Gothic LT Std" w:hAnsi="Trade Gothic LT Std"/>
        </w:rPr>
        <w:br/>
      </w:r>
      <w:r w:rsidRPr="00B163C1">
        <w:rPr>
          <w:rFonts w:ascii="Cambria Math" w:eastAsia="MS Gothic" w:hAnsi="Cambria Math" w:cs="Cambria Math"/>
        </w:rPr>
        <w:t>❸</w:t>
      </w:r>
      <w:r w:rsidR="00976290" w:rsidRPr="00B163C1">
        <w:rPr>
          <w:rFonts w:ascii="Trade Gothic LT Std" w:hAnsi="Trade Gothic LT Std"/>
        </w:rPr>
        <w:t xml:space="preserve"> </w:t>
      </w:r>
      <w:r w:rsidR="00B163C1">
        <w:rPr>
          <w:rFonts w:ascii="Trade Gothic LT Std" w:hAnsi="Trade Gothic LT Std"/>
        </w:rPr>
        <w:t>Klicken Sie die e</w:t>
      </w:r>
      <w:r w:rsidR="00976290" w:rsidRPr="00B163C1">
        <w:rPr>
          <w:rFonts w:ascii="Trade Gothic LT Std" w:hAnsi="Trade Gothic LT Std"/>
        </w:rPr>
        <w:t xml:space="preserve">nglische Flagge in der Spalte </w:t>
      </w:r>
      <w:r w:rsidR="00096344" w:rsidRPr="00B163C1">
        <w:rPr>
          <w:rFonts w:ascii="Trade Gothic LT Std" w:hAnsi="Trade Gothic LT Std"/>
        </w:rPr>
        <w:t>„</w:t>
      </w:r>
      <w:r w:rsidR="00976290" w:rsidRPr="00B163C1">
        <w:rPr>
          <w:rFonts w:ascii="Trade Gothic LT Std" w:hAnsi="Trade Gothic LT Std"/>
        </w:rPr>
        <w:t>Lokalisieren</w:t>
      </w:r>
      <w:r w:rsidR="00096344" w:rsidRPr="00B163C1">
        <w:rPr>
          <w:rFonts w:ascii="Trade Gothic LT Std" w:hAnsi="Trade Gothic LT Std"/>
        </w:rPr>
        <w:t>“</w:t>
      </w:r>
      <w:r w:rsidR="00976290" w:rsidRPr="00B163C1">
        <w:rPr>
          <w:rFonts w:ascii="Trade Gothic LT Std" w:hAnsi="Trade Gothic LT Std"/>
        </w:rPr>
        <w:t xml:space="preserve"> an</w:t>
      </w:r>
      <w:r w:rsidR="00B163C1">
        <w:rPr>
          <w:rFonts w:ascii="Trade Gothic LT Std" w:hAnsi="Trade Gothic LT Std"/>
        </w:rPr>
        <w:t>.</w:t>
      </w:r>
    </w:p>
    <w:tbl>
      <w:tblPr>
        <w:tblStyle w:val="Tabellenraster"/>
        <w:tblW w:w="8555" w:type="dxa"/>
        <w:tblLook w:val="04A0" w:firstRow="1" w:lastRow="0" w:firstColumn="1" w:lastColumn="0" w:noHBand="0" w:noVBand="1"/>
      </w:tblPr>
      <w:tblGrid>
        <w:gridCol w:w="8555"/>
      </w:tblGrid>
      <w:tr w:rsidR="00394C97" w14:paraId="03E7D391" w14:textId="77777777" w:rsidTr="00394C97">
        <w:trPr>
          <w:trHeight w:val="1746"/>
        </w:trPr>
        <w:tc>
          <w:tcPr>
            <w:tcW w:w="8555" w:type="dxa"/>
          </w:tcPr>
          <w:p w14:paraId="7CD148EE" w14:textId="1DCDD5AF" w:rsidR="00394C97" w:rsidRDefault="00394C97">
            <w:pPr>
              <w:rPr>
                <w:rFonts w:ascii="Trade Gothic LT Std" w:hAnsi="Trade Gothic LT Std"/>
              </w:rPr>
            </w:pPr>
            <w:r>
              <w:rPr>
                <w:noProof/>
                <w:lang w:eastAsia="de-DE"/>
              </w:rPr>
              <w:drawing>
                <wp:inline distT="0" distB="0" distL="0" distR="0" wp14:anchorId="7C8B61E7" wp14:editId="7166B41E">
                  <wp:extent cx="5272957" cy="1050290"/>
                  <wp:effectExtent l="0" t="0" r="4445" b="0"/>
                  <wp:docPr id="1778214434" name="Grafik 1778214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5372853" cy="1070188"/>
                          </a:xfrm>
                          <a:prstGeom prst="rect">
                            <a:avLst/>
                          </a:prstGeom>
                        </pic:spPr>
                      </pic:pic>
                    </a:graphicData>
                  </a:graphic>
                </wp:inline>
              </w:drawing>
            </w:r>
          </w:p>
        </w:tc>
      </w:tr>
    </w:tbl>
    <w:p w14:paraId="4F68DDCB" w14:textId="3133C440" w:rsidR="00C6582B" w:rsidRDefault="00394C97">
      <w:pPr>
        <w:rPr>
          <w:rFonts w:ascii="Trade Gothic LT Std" w:hAnsi="Trade Gothic LT Std"/>
          <w:color w:val="FF0000"/>
        </w:rPr>
      </w:pPr>
      <w:r>
        <w:rPr>
          <w:rFonts w:ascii="Trade Gothic LT Std" w:hAnsi="Trade Gothic LT Std"/>
        </w:rPr>
        <w:br/>
      </w:r>
      <w:r w:rsidR="00173A1F" w:rsidRPr="00B163C1">
        <w:rPr>
          <w:rFonts w:ascii="Cambria Math" w:eastAsia="MS Gothic" w:hAnsi="Cambria Math" w:cs="Cambria Math"/>
        </w:rPr>
        <w:t>❹</w:t>
      </w:r>
      <w:r w:rsidR="00096344" w:rsidRPr="00B163C1">
        <w:rPr>
          <w:rFonts w:ascii="Trade Gothic LT Std" w:hAnsi="Trade Gothic LT Std"/>
        </w:rPr>
        <w:t xml:space="preserve"> </w:t>
      </w:r>
      <w:r w:rsidR="00B163C1">
        <w:rPr>
          <w:rFonts w:ascii="Trade Gothic LT Std" w:hAnsi="Trade Gothic LT Std"/>
        </w:rPr>
        <w:t xml:space="preserve">Füllen Sie die </w:t>
      </w:r>
      <w:r w:rsidR="00032E6B">
        <w:rPr>
          <w:rFonts w:ascii="Trade Gothic LT Std" w:hAnsi="Trade Gothic LT Std"/>
        </w:rPr>
        <w:t xml:space="preserve">Text-Felder in der </w:t>
      </w:r>
      <w:r w:rsidR="00B163C1">
        <w:rPr>
          <w:rFonts w:ascii="Trade Gothic LT Std" w:hAnsi="Trade Gothic LT Std"/>
        </w:rPr>
        <w:t>englische</w:t>
      </w:r>
      <w:r w:rsidR="00032E6B">
        <w:rPr>
          <w:rFonts w:ascii="Trade Gothic LT Std" w:hAnsi="Trade Gothic LT Std"/>
        </w:rPr>
        <w:t>n</w:t>
      </w:r>
      <w:r w:rsidR="00B163C1">
        <w:rPr>
          <w:rFonts w:ascii="Trade Gothic LT Std" w:hAnsi="Trade Gothic LT Std"/>
        </w:rPr>
        <w:t xml:space="preserve"> Version de</w:t>
      </w:r>
      <w:r w:rsidR="00032E6B">
        <w:rPr>
          <w:rFonts w:ascii="Trade Gothic LT Std" w:hAnsi="Trade Gothic LT Std"/>
        </w:rPr>
        <w:t>r News aus</w:t>
      </w:r>
      <w:r w:rsidR="001805D7">
        <w:rPr>
          <w:rFonts w:ascii="Trade Gothic LT Std" w:hAnsi="Trade Gothic LT Std"/>
        </w:rPr>
        <w:t>.</w:t>
      </w:r>
      <w:r w:rsidR="001805D7">
        <w:rPr>
          <w:rFonts w:ascii="Trade Gothic LT Std" w:hAnsi="Trade Gothic LT Std"/>
        </w:rPr>
        <w:br/>
      </w:r>
      <w:r w:rsidR="00B163C1">
        <w:rPr>
          <w:rFonts w:ascii="Trade Gothic LT Std" w:hAnsi="Trade Gothic LT Std"/>
        </w:rPr>
        <w:t xml:space="preserve">- </w:t>
      </w:r>
      <w:r w:rsidR="001805D7">
        <w:rPr>
          <w:rFonts w:ascii="Trade Gothic LT Std" w:hAnsi="Trade Gothic LT Std"/>
        </w:rPr>
        <w:t xml:space="preserve">Entfernen Sie dazu </w:t>
      </w:r>
      <w:r w:rsidR="001805D7" w:rsidRPr="001805D7">
        <w:rPr>
          <w:rFonts w:ascii="Trade Gothic LT Std" w:hAnsi="Trade Gothic LT Std"/>
        </w:rPr>
        <w:t xml:space="preserve">bitte </w:t>
      </w:r>
      <w:r w:rsidR="00C6582B" w:rsidRPr="001805D7">
        <w:rPr>
          <w:rFonts w:ascii="Trade Gothic LT Std" w:hAnsi="Trade Gothic LT Std"/>
        </w:rPr>
        <w:t>[Translate to Englisch:]</w:t>
      </w:r>
      <w:r w:rsidR="001805D7" w:rsidRPr="001805D7">
        <w:rPr>
          <w:rFonts w:ascii="Trade Gothic LT Std" w:hAnsi="Trade Gothic LT Std"/>
        </w:rPr>
        <w:br/>
        <w:t>- Denken Sie b</w:t>
      </w:r>
      <w:r>
        <w:rPr>
          <w:rFonts w:ascii="Trade Gothic LT Std" w:hAnsi="Trade Gothic LT Std"/>
        </w:rPr>
        <w:t>itte auch an die Bild-Metadaten!</w:t>
      </w:r>
    </w:p>
    <w:p w14:paraId="5FCB810E" w14:textId="5CFDACE7" w:rsidR="00EF0015" w:rsidRDefault="00EF0015">
      <w:pPr>
        <w:spacing w:before="400"/>
        <w:rPr>
          <w:rFonts w:ascii="Trade Gothic LT Std" w:hAnsi="Trade Gothic LT Std"/>
          <w:color w:val="FF0000"/>
        </w:rPr>
      </w:pPr>
      <w:r>
        <w:rPr>
          <w:rFonts w:ascii="Trade Gothic LT Std" w:hAnsi="Trade Gothic LT Std"/>
          <w:color w:val="FF0000"/>
        </w:rPr>
        <w:br w:type="page"/>
      </w:r>
    </w:p>
    <w:p w14:paraId="1019BBF7" w14:textId="23F3C114" w:rsidR="000F3A4E" w:rsidRDefault="000F3A4E" w:rsidP="000F3A4E">
      <w:pPr>
        <w:pStyle w:val="berschrift3"/>
      </w:pPr>
      <w:bookmarkStart w:id="87" w:name="_Toc173413732"/>
      <w:r>
        <w:lastRenderedPageBreak/>
        <w:t>Termine zu Meldungen umwandeln</w:t>
      </w:r>
      <w:bookmarkEnd w:id="87"/>
    </w:p>
    <w:p w14:paraId="4359C8BC" w14:textId="5F23CEBF" w:rsidR="000F3A4E" w:rsidRDefault="000F3A4E" w:rsidP="000F3A4E">
      <w:pPr>
        <w:rPr>
          <w:rStyle w:val="circle"/>
          <w:rFonts w:ascii="Trade Gothic LT Std" w:eastAsia="MS Gothic" w:hAnsi="Trade Gothic LT Std"/>
        </w:rPr>
      </w:pPr>
      <w:r w:rsidRPr="000F3A4E">
        <w:rPr>
          <w:rStyle w:val="circle"/>
          <w:rFonts w:ascii="Trade Gothic LT Std" w:eastAsia="MS Gothic" w:hAnsi="Trade Gothic LT Std"/>
        </w:rPr>
        <w:t xml:space="preserve">Termine kündigen Veranstaltungen an. Wenn die betreffende Veranstaltung abgeschlossen ist, wird der Termin automatisch ausgeblendet. Falls Sie möchten, dass Besucher*innen Ihrer Seite sehen können, welche Veranstaltungen bislang stattfanden, können Sie Ihre Termine zu Meldungen umwandeln. Meldungen können längerfristig sichtbar bleiben. </w:t>
      </w:r>
    </w:p>
    <w:p w14:paraId="7BBF584A" w14:textId="4BC65D63" w:rsidR="000F3A4E" w:rsidRPr="000F3A4E" w:rsidRDefault="000F3A4E" w:rsidP="000F3A4E">
      <w:pPr>
        <w:rPr>
          <w:rStyle w:val="circle"/>
          <w:rFonts w:ascii="Trade Gothic LT Std" w:eastAsia="MS Gothic" w:hAnsi="Trade Gothic LT Std"/>
        </w:rPr>
      </w:pPr>
      <w:r>
        <w:rPr>
          <w:rStyle w:val="circle"/>
          <w:rFonts w:ascii="Trade Gothic LT Std" w:eastAsia="MS Gothic" w:hAnsi="Trade Gothic LT Std"/>
        </w:rPr>
        <w:t>Gehen Sie wie folgt vor:</w:t>
      </w:r>
    </w:p>
    <w:p w14:paraId="7A052AA8" w14:textId="62AC023C" w:rsidR="008E33DF" w:rsidRDefault="000F3A4E" w:rsidP="000F3A4E">
      <w:r>
        <w:rPr>
          <w:rStyle w:val="circle"/>
          <w:rFonts w:ascii="MS Gothic" w:eastAsia="MS Gothic" w:hAnsi="MS Gothic" w:hint="eastAsia"/>
        </w:rPr>
        <w:t xml:space="preserve">❶ </w:t>
      </w:r>
      <w:r>
        <w:t>Kopieren Sie den Text des Termins.</w:t>
      </w:r>
      <w:r w:rsidRPr="005B56C8">
        <w:rPr>
          <w:rStyle w:val="circle"/>
          <w:rFonts w:ascii="MS Gothic" w:eastAsia="MS Gothic" w:hAnsi="MS Gothic" w:hint="eastAsia"/>
        </w:rPr>
        <w:t xml:space="preserve"> </w:t>
      </w:r>
      <w:r>
        <w:rPr>
          <w:rStyle w:val="circle"/>
          <w:rFonts w:ascii="MS Gothic" w:eastAsia="MS Gothic" w:hAnsi="MS Gothic"/>
        </w:rPr>
        <w:br/>
      </w:r>
      <w:r>
        <w:rPr>
          <w:rFonts w:ascii="MS Gothic" w:eastAsia="MS Gothic" w:hAnsi="MS Gothic" w:hint="eastAsia"/>
        </w:rPr>
        <w:t>❷</w:t>
      </w:r>
      <w:r>
        <w:rPr>
          <w:rStyle w:val="circle"/>
          <w:rFonts w:ascii="MS Gothic" w:eastAsia="MS Gothic" w:hAnsi="MS Gothic" w:hint="eastAsia"/>
        </w:rPr>
        <w:t xml:space="preserve"> </w:t>
      </w:r>
      <w:r>
        <w:t>Legen Sie in Ihrem Newssystem eine neue Meldung an.</w:t>
      </w:r>
      <w:r>
        <w:br/>
      </w:r>
      <w:r w:rsidRPr="00C673B6">
        <w:rPr>
          <w:rFonts w:ascii="MS Gothic" w:eastAsia="MS Gothic" w:hAnsi="MS Gothic" w:hint="eastAsia"/>
        </w:rPr>
        <w:t>❸</w:t>
      </w:r>
      <w:r>
        <w:t xml:space="preserve"> Fügen Sie den Text des Termins in die neue Meldung ein. </w:t>
      </w:r>
      <w:r>
        <w:br/>
      </w:r>
      <w:r w:rsidRPr="00C673B6">
        <w:rPr>
          <w:rFonts w:ascii="MS Gothic" w:eastAsia="MS Gothic" w:hAnsi="MS Gothic" w:hint="eastAsia"/>
        </w:rPr>
        <w:t>❹</w:t>
      </w:r>
      <w:r>
        <w:t xml:space="preserve"> Setzen Sie alle Verben aus dem Futur (“wird stattfinden“) ins Präterium </w:t>
      </w:r>
      <w:r w:rsidR="008E33DF">
        <w:t>(“fand statt“).</w:t>
      </w:r>
      <w:r w:rsidR="008E33DF">
        <w:br/>
      </w:r>
      <w:r w:rsidR="008E33DF" w:rsidRPr="00C673B6">
        <w:rPr>
          <w:rFonts w:ascii="MS Gothic" w:eastAsia="MS Gothic" w:hAnsi="MS Gothic" w:hint="eastAsia"/>
        </w:rPr>
        <w:t>❺</w:t>
      </w:r>
      <w:r w:rsidR="008E33DF">
        <w:rPr>
          <w:rFonts w:ascii="MS Gothic" w:eastAsia="MS Gothic" w:hAnsi="MS Gothic" w:hint="eastAsia"/>
        </w:rPr>
        <w:t xml:space="preserve"> </w:t>
      </w:r>
      <w:r w:rsidR="008E33DF">
        <w:t>Löschen Sie alle Infos, die nur im Vorhinein der betreffenden Veranstaltung relevant waren (z.B. Anmeldeoptionen, Raumangaben etc.).</w:t>
      </w:r>
      <w:r w:rsidR="008E33DF">
        <w:br/>
      </w:r>
      <w:r w:rsidR="008E33DF" w:rsidRPr="007E37D3">
        <w:rPr>
          <w:rFonts w:ascii="MS Gothic" w:eastAsia="MS Gothic" w:hAnsi="MS Gothic" w:hint="eastAsia"/>
        </w:rPr>
        <w:t>❻</w:t>
      </w:r>
      <w:r w:rsidR="008E33DF">
        <w:rPr>
          <w:rFonts w:ascii="MS Gothic" w:eastAsia="MS Gothic" w:hAnsi="MS Gothic" w:hint="eastAsia"/>
        </w:rPr>
        <w:t xml:space="preserve"> </w:t>
      </w:r>
      <w:r w:rsidR="008E33DF">
        <w:t xml:space="preserve">Ergänzen Sie in einem neuen Absatz, was bei der Veranstaltung inhaltlich herauskam </w:t>
      </w:r>
      <w:r w:rsidR="008E33DF" w:rsidRPr="008E33DF">
        <w:t>(bei Podiumsdiskussionen z</w:t>
      </w:r>
      <w:r w:rsidR="008E33DF">
        <w:t>.</w:t>
      </w:r>
      <w:r w:rsidR="008E33DF" w:rsidRPr="008E33DF">
        <w:t>B</w:t>
      </w:r>
      <w:r w:rsidR="008E33DF">
        <w:t>.</w:t>
      </w:r>
      <w:r w:rsidR="008E33DF" w:rsidRPr="008E33DF">
        <w:t xml:space="preserve"> ein Konsens der Diskutant*innen, bei Vorträgen eine bestimmte Erkenntnis auf die der Vortrag hinauslief, bei Workshops ein Ergebnis etc.)</w:t>
      </w:r>
      <w:r w:rsidR="008E33DF">
        <w:t>.</w:t>
      </w:r>
      <w:r w:rsidR="008E33DF">
        <w:br/>
      </w:r>
      <w:r w:rsidR="008E33DF" w:rsidRPr="00C673B6">
        <w:rPr>
          <w:rFonts w:ascii="MS Gothic" w:eastAsia="MS Gothic" w:hAnsi="MS Gothic" w:hint="eastAsia"/>
        </w:rPr>
        <w:t>❼</w:t>
      </w:r>
      <w:r w:rsidR="008E33DF">
        <w:rPr>
          <w:rFonts w:ascii="MS Gothic" w:eastAsia="MS Gothic" w:hAnsi="MS Gothic" w:hint="eastAsia"/>
        </w:rPr>
        <w:t xml:space="preserve"> </w:t>
      </w:r>
      <w:r w:rsidR="008E33DF" w:rsidRPr="008E33DF">
        <w:t>Ergänzen Sie in einem neuen Absatz, welchen Impact die Veranstaltung hatte (z.B. ob es Folgeformate gibt, ob eine Publikation zu dem Thema geplant ist, welche Vernetzungen stattfanden etc.).</w:t>
      </w:r>
      <w:r w:rsidR="008E33DF">
        <w:br/>
      </w:r>
      <w:r w:rsidR="008E33DF" w:rsidRPr="00C673B6">
        <w:rPr>
          <w:rFonts w:ascii="MS Gothic" w:eastAsia="MS Gothic" w:hAnsi="MS Gothic" w:hint="eastAsia"/>
        </w:rPr>
        <w:t>❽</w:t>
      </w:r>
      <w:r w:rsidR="008E33DF">
        <w:rPr>
          <w:rFonts w:ascii="MS Gothic" w:eastAsia="MS Gothic" w:hAnsi="MS Gothic" w:hint="eastAsia"/>
        </w:rPr>
        <w:t xml:space="preserve"> </w:t>
      </w:r>
      <w:r w:rsidR="008E33DF">
        <w:t>Schalten Sie die Meldung anschließend sichtbar.</w:t>
      </w:r>
    </w:p>
    <w:p w14:paraId="4943D5D0" w14:textId="445B3A36" w:rsidR="00FF7E87" w:rsidRPr="00B07667" w:rsidRDefault="009705CF" w:rsidP="004564C0">
      <w:pPr>
        <w:pStyle w:val="berschrift2"/>
      </w:pPr>
      <w:bookmarkStart w:id="88" w:name="_Toc173413733"/>
      <w:r>
        <w:lastRenderedPageBreak/>
        <w:t>Dateiverwaltung</w:t>
      </w:r>
      <w:bookmarkEnd w:id="88"/>
    </w:p>
    <w:p w14:paraId="4A6E6C8C" w14:textId="392D95B8" w:rsidR="00FF7E87" w:rsidRDefault="00397368" w:rsidP="00397368">
      <w:pPr>
        <w:spacing w:before="100" w:beforeAutospacing="1" w:after="100" w:afterAutospacing="1"/>
        <w:rPr>
          <w:rFonts w:eastAsia="Times New Roman" w:cstheme="minorHAnsi"/>
          <w:lang w:eastAsia="de-DE"/>
        </w:rPr>
      </w:pPr>
      <w:r w:rsidRPr="00A945B6">
        <w:rPr>
          <w:rFonts w:eastAsia="Times New Roman" w:cstheme="minorHAnsi"/>
          <w:lang w:eastAsia="de-DE"/>
        </w:rPr>
        <w:t>Das Modul „</w:t>
      </w:r>
      <w:r w:rsidR="00B1134A">
        <w:rPr>
          <w:rFonts w:eastAsia="Times New Roman" w:cstheme="minorHAnsi"/>
          <w:lang w:eastAsia="de-DE"/>
        </w:rPr>
        <w:t>DATEILISTE</w:t>
      </w:r>
      <w:r w:rsidRPr="00A945B6">
        <w:rPr>
          <w:rFonts w:eastAsia="Times New Roman" w:cstheme="minorHAnsi"/>
          <w:lang w:eastAsia="de-DE"/>
        </w:rPr>
        <w:t xml:space="preserve">“ hilft Ihnen bei der zentralen Verwaltung von Bilddaten, PDF-Dokumenten oder anderen Dateien, die Sie auf der Website veröffentlichen möchten. </w:t>
      </w:r>
      <w:r w:rsidR="00682926">
        <w:rPr>
          <w:rFonts w:eastAsia="Times New Roman" w:cstheme="minorHAnsi"/>
          <w:lang w:eastAsia="de-DE"/>
        </w:rPr>
        <w:t>Hier laden Sie Dateien hoch und organisieren sie in Ordnern (Verzeichnisbaum).</w:t>
      </w:r>
    </w:p>
    <w:p w14:paraId="2BCB188F" w14:textId="184BF709" w:rsidR="00217D5B" w:rsidRDefault="00274B82" w:rsidP="00397368">
      <w:pPr>
        <w:spacing w:before="100" w:beforeAutospacing="1" w:after="100" w:afterAutospacing="1"/>
      </w:pPr>
      <w:r>
        <w:t xml:space="preserve">Wenn Sie im TYPO3-Menü DATEILISTE </w:t>
      </w:r>
      <w:r w:rsidR="00217D5B">
        <w:t xml:space="preserve">ausgewählt haben, </w:t>
      </w:r>
      <w:r>
        <w:t xml:space="preserve">bekommen </w:t>
      </w:r>
      <w:r w:rsidR="00217D5B">
        <w:t xml:space="preserve">Sie </w:t>
      </w:r>
      <w:r>
        <w:t>an der Stelle, an welcher im Normalfall der Seitenbaum ist, eine Auflistung aller Dateien und Bilder, die momentan in TYPO3 vorhanden sind.</w:t>
      </w:r>
    </w:p>
    <w:p w14:paraId="1D4FB65B" w14:textId="77777777" w:rsidR="00257466" w:rsidRDefault="00257466" w:rsidP="00397368">
      <w:pPr>
        <w:spacing w:before="100" w:beforeAutospacing="1" w:after="100" w:afterAutospacing="1"/>
      </w:pPr>
      <w:r>
        <w:t xml:space="preserve">Unter der Dateiauflistung können Sie noch die Ansicht der Liste ein wenig anpassen. </w:t>
      </w:r>
    </w:p>
    <w:p w14:paraId="35BBA656" w14:textId="1AAA962B" w:rsidR="00257466" w:rsidRDefault="00257466" w:rsidP="00397368">
      <w:pPr>
        <w:spacing w:before="100" w:beforeAutospacing="1" w:after="100" w:afterAutospacing="1"/>
      </w:pPr>
      <w:r>
        <w:t>Über „Vorschaubilder anzeigen“ lassen sich kleine Bilder einblenden (für den besseren Überblick)</w:t>
      </w:r>
    </w:p>
    <w:tbl>
      <w:tblPr>
        <w:tblStyle w:val="Tabellenraster"/>
        <w:tblW w:w="0" w:type="auto"/>
        <w:tblLook w:val="04A0" w:firstRow="1" w:lastRow="0" w:firstColumn="1" w:lastColumn="0" w:noHBand="0" w:noVBand="1"/>
      </w:tblPr>
      <w:tblGrid>
        <w:gridCol w:w="3275"/>
      </w:tblGrid>
      <w:tr w:rsidR="00257466" w14:paraId="4F4A5C30" w14:textId="77777777" w:rsidTr="00257466">
        <w:trPr>
          <w:trHeight w:val="507"/>
        </w:trPr>
        <w:tc>
          <w:tcPr>
            <w:tcW w:w="3275" w:type="dxa"/>
          </w:tcPr>
          <w:p w14:paraId="360DED03" w14:textId="3E9FAEA5" w:rsidR="00257466" w:rsidRDefault="00257466" w:rsidP="00397368">
            <w:pPr>
              <w:spacing w:before="100" w:beforeAutospacing="1" w:after="100" w:afterAutospacing="1"/>
            </w:pPr>
            <w:r>
              <w:rPr>
                <w:noProof/>
                <w:lang w:eastAsia="de-DE"/>
              </w:rPr>
              <w:drawing>
                <wp:inline distT="0" distB="0" distL="0" distR="0" wp14:anchorId="0EFBD0FA" wp14:editId="6D8CC2E9">
                  <wp:extent cx="1905000" cy="285750"/>
                  <wp:effectExtent l="0" t="0" r="0" b="0"/>
                  <wp:docPr id="1240709103" name="Grafik 1240709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1905000" cy="285750"/>
                          </a:xfrm>
                          <a:prstGeom prst="rect">
                            <a:avLst/>
                          </a:prstGeom>
                        </pic:spPr>
                      </pic:pic>
                    </a:graphicData>
                  </a:graphic>
                </wp:inline>
              </w:drawing>
            </w:r>
          </w:p>
        </w:tc>
      </w:tr>
    </w:tbl>
    <w:p w14:paraId="126A898F" w14:textId="2EAE3466" w:rsidR="00257466" w:rsidRDefault="00257466" w:rsidP="00397368">
      <w:pPr>
        <w:spacing w:before="100" w:beforeAutospacing="1" w:after="100" w:afterAutospacing="1"/>
      </w:pPr>
      <w:r>
        <w:t>Über „Zwischenablage anzeigen“ lassen sich die Dateien der Zwischenablage anzeigen:</w:t>
      </w:r>
    </w:p>
    <w:tbl>
      <w:tblPr>
        <w:tblStyle w:val="Tabellenraster"/>
        <w:tblW w:w="0" w:type="auto"/>
        <w:tblLook w:val="04A0" w:firstRow="1" w:lastRow="0" w:firstColumn="1" w:lastColumn="0" w:noHBand="0" w:noVBand="1"/>
      </w:tblPr>
      <w:tblGrid>
        <w:gridCol w:w="3396"/>
      </w:tblGrid>
      <w:tr w:rsidR="00257466" w14:paraId="43F70DC8" w14:textId="77777777" w:rsidTr="00257466">
        <w:tc>
          <w:tcPr>
            <w:tcW w:w="3114" w:type="dxa"/>
          </w:tcPr>
          <w:p w14:paraId="220F6735" w14:textId="4D8E37DE" w:rsidR="00257466" w:rsidRDefault="00257466" w:rsidP="00397368">
            <w:pPr>
              <w:spacing w:before="100" w:beforeAutospacing="1" w:after="100" w:afterAutospacing="1"/>
            </w:pPr>
            <w:r>
              <w:rPr>
                <w:noProof/>
                <w:lang w:eastAsia="de-DE"/>
              </w:rPr>
              <w:drawing>
                <wp:inline distT="0" distB="0" distL="0" distR="0" wp14:anchorId="64020DB9" wp14:editId="3DD55663">
                  <wp:extent cx="2009775" cy="276225"/>
                  <wp:effectExtent l="0" t="0" r="9525" b="9525"/>
                  <wp:docPr id="1240709104" name="Grafik 1240709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2009775" cy="276225"/>
                          </a:xfrm>
                          <a:prstGeom prst="rect">
                            <a:avLst/>
                          </a:prstGeom>
                        </pic:spPr>
                      </pic:pic>
                    </a:graphicData>
                  </a:graphic>
                </wp:inline>
              </w:drawing>
            </w:r>
          </w:p>
        </w:tc>
      </w:tr>
    </w:tbl>
    <w:p w14:paraId="3D01E1CF" w14:textId="1E9910E9" w:rsidR="007D276B" w:rsidRDefault="001D41E4" w:rsidP="00397368">
      <w:pPr>
        <w:spacing w:before="100" w:beforeAutospacing="1" w:after="100" w:afterAutospacing="1"/>
      </w:pPr>
      <w:r>
        <w:t>Über „Spalten anzeigen“ können Sie rechts neben den Bedienelementen neue Spalten für die Dateien anzeigen</w:t>
      </w:r>
      <w:r w:rsidR="00A13A34">
        <w:t>.</w:t>
      </w:r>
    </w:p>
    <w:tbl>
      <w:tblPr>
        <w:tblStyle w:val="Tabellenraster"/>
        <w:tblW w:w="0" w:type="auto"/>
        <w:tblLook w:val="04A0" w:firstRow="1" w:lastRow="0" w:firstColumn="1" w:lastColumn="0" w:noHBand="0" w:noVBand="1"/>
      </w:tblPr>
      <w:tblGrid>
        <w:gridCol w:w="2376"/>
      </w:tblGrid>
      <w:tr w:rsidR="001D41E4" w14:paraId="5B03332D" w14:textId="77777777" w:rsidTr="001D41E4">
        <w:trPr>
          <w:trHeight w:val="597"/>
        </w:trPr>
        <w:tc>
          <w:tcPr>
            <w:tcW w:w="2271" w:type="dxa"/>
          </w:tcPr>
          <w:p w14:paraId="32DCC876" w14:textId="4AA3CC1D" w:rsidR="001D41E4" w:rsidRDefault="001D41E4" w:rsidP="00397368">
            <w:pPr>
              <w:spacing w:before="100" w:beforeAutospacing="1" w:after="100" w:afterAutospacing="1"/>
            </w:pPr>
            <w:r>
              <w:rPr>
                <w:noProof/>
                <w:lang w:eastAsia="de-DE"/>
              </w:rPr>
              <w:drawing>
                <wp:inline distT="0" distB="0" distL="0" distR="0" wp14:anchorId="08DA5678" wp14:editId="3B33FC95">
                  <wp:extent cx="1362075" cy="323850"/>
                  <wp:effectExtent l="0" t="0" r="9525" b="0"/>
                  <wp:docPr id="1240709106" name="Grafik 1240709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1362075" cy="323850"/>
                          </a:xfrm>
                          <a:prstGeom prst="rect">
                            <a:avLst/>
                          </a:prstGeom>
                        </pic:spPr>
                      </pic:pic>
                    </a:graphicData>
                  </a:graphic>
                </wp:inline>
              </w:drawing>
            </w:r>
          </w:p>
        </w:tc>
      </w:tr>
    </w:tbl>
    <w:p w14:paraId="702BA27F" w14:textId="15BB6342" w:rsidR="001D41E4" w:rsidRDefault="001D41E4" w:rsidP="00397368">
      <w:pPr>
        <w:spacing w:before="100" w:beforeAutospacing="1" w:after="100" w:afterAutospacing="1"/>
      </w:pPr>
    </w:p>
    <w:p w14:paraId="429F1E82" w14:textId="77777777" w:rsidR="00217D5B" w:rsidRPr="00FF7E87" w:rsidRDefault="00217D5B" w:rsidP="00217D5B">
      <w:pPr>
        <w:pStyle w:val="berschrift3"/>
      </w:pPr>
      <w:bookmarkStart w:id="89" w:name="_Toc173413734"/>
      <w:r>
        <w:t>Verzeichnis anlegen</w:t>
      </w:r>
      <w:bookmarkEnd w:id="89"/>
    </w:p>
    <w:p w14:paraId="6D624C72" w14:textId="77777777" w:rsidR="00217D5B" w:rsidRPr="00FF7E87" w:rsidRDefault="00217D5B" w:rsidP="00217D5B">
      <w:r w:rsidRPr="00FF7E87">
        <w:t>Neue Verzeichnisse werden immer</w:t>
      </w:r>
      <w:r>
        <w:t xml:space="preserve"> </w:t>
      </w:r>
      <w:r w:rsidRPr="00233BE4">
        <w:rPr>
          <w:u w:val="single"/>
        </w:rPr>
        <w:t>als Unterverzeichnisse</w:t>
      </w:r>
      <w:r>
        <w:t xml:space="preserve"> des ausgewählten </w:t>
      </w:r>
      <w:r w:rsidRPr="0098018C">
        <w:t xml:space="preserve">Verzeichnisses </w:t>
      </w:r>
      <w:r>
        <w:t>erstellt.</w:t>
      </w:r>
      <w:r w:rsidRPr="00FF7E87">
        <w:t xml:space="preserve">   </w:t>
      </w:r>
    </w:p>
    <w:p w14:paraId="6F1BAED7" w14:textId="77777777" w:rsidR="00217D5B" w:rsidRDefault="00217D5B" w:rsidP="00217D5B">
      <w:r>
        <w:rPr>
          <w:color w:val="FFFFFF" w:themeColor="background1"/>
          <w:highlight w:val="black"/>
        </w:rPr>
        <w:t>StepByStep</w:t>
      </w:r>
      <w:r w:rsidRPr="00CB1976">
        <w:rPr>
          <w:color w:val="FFFFFF" w:themeColor="background1"/>
          <w:highlight w:val="black"/>
        </w:rPr>
        <w:t>:</w:t>
      </w:r>
      <w:r w:rsidRPr="00EB2E2F">
        <w:rPr>
          <w:color w:val="FFFFFF" w:themeColor="background1"/>
        </w:rPr>
        <w:t xml:space="preserve">  </w:t>
      </w:r>
      <w:r>
        <w:rPr>
          <w:color w:val="FFFFFF" w:themeColor="background1"/>
        </w:rPr>
        <w:br/>
      </w:r>
      <w:r>
        <w:rPr>
          <w:rStyle w:val="circle"/>
          <w:rFonts w:ascii="MS Gothic" w:eastAsia="MS Gothic" w:hAnsi="MS Gothic" w:hint="eastAsia"/>
        </w:rPr>
        <w:t>❶</w:t>
      </w:r>
      <w:r>
        <w:t xml:space="preserve"> </w:t>
      </w:r>
      <w:r w:rsidRPr="00807CA9">
        <w:t>Wählen Sie das Modul DATEILISTE in der linken Spalte im Backend von TYPO3.</w:t>
      </w:r>
      <w:r>
        <w:br/>
      </w:r>
      <w:r>
        <w:rPr>
          <w:rFonts w:ascii="MS Gothic" w:eastAsia="MS Gothic" w:hAnsi="MS Gothic" w:hint="eastAsia"/>
        </w:rPr>
        <w:t>❷</w:t>
      </w:r>
      <w:r>
        <w:t xml:space="preserve"> Gehen Sie mit dem Mauszeiger auf das Verzeichnis,</w:t>
      </w:r>
      <w:r w:rsidRPr="00A13F66">
        <w:t xml:space="preserve"> </w:t>
      </w:r>
      <w:r>
        <w:rPr>
          <w:b/>
        </w:rPr>
        <w:t>IN</w:t>
      </w:r>
      <w:r w:rsidRPr="00A13F66">
        <w:t xml:space="preserve"> das Sie ein neues Verzeichnis anlegen möchten</w:t>
      </w:r>
      <w:r>
        <w:t xml:space="preserve"> und wählen Sie über die rechte Maustaste (Kontextmenü) „Neu“ oder </w:t>
      </w:r>
      <w:r w:rsidRPr="00A13F66">
        <w:t>in der Detailansicht am oberen Rand auf das Icon mit dem Plus („Neu“)</w:t>
      </w:r>
      <w:r>
        <w:t>:</w:t>
      </w:r>
    </w:p>
    <w:tbl>
      <w:tblPr>
        <w:tblStyle w:val="Tabellenraster"/>
        <w:tblW w:w="7933" w:type="dxa"/>
        <w:tblLook w:val="04A0" w:firstRow="1" w:lastRow="0" w:firstColumn="1" w:lastColumn="0" w:noHBand="0" w:noVBand="1"/>
      </w:tblPr>
      <w:tblGrid>
        <w:gridCol w:w="4628"/>
        <w:gridCol w:w="3305"/>
      </w:tblGrid>
      <w:tr w:rsidR="00217D5B" w14:paraId="025B5825" w14:textId="77777777" w:rsidTr="0073698F">
        <w:trPr>
          <w:trHeight w:val="2998"/>
        </w:trPr>
        <w:tc>
          <w:tcPr>
            <w:tcW w:w="4628" w:type="dxa"/>
          </w:tcPr>
          <w:p w14:paraId="140F7102" w14:textId="77777777" w:rsidR="00217D5B" w:rsidRDefault="00217D5B" w:rsidP="0073698F">
            <w:pPr>
              <w:rPr>
                <w:noProof/>
                <w:lang w:eastAsia="de-DE"/>
              </w:rPr>
            </w:pPr>
            <w:r>
              <w:rPr>
                <w:noProof/>
                <w:lang w:eastAsia="de-DE"/>
              </w:rPr>
              <w:lastRenderedPageBreak/>
              <w:t>Kontextmenü:</w:t>
            </w:r>
          </w:p>
          <w:p w14:paraId="2F6F19CB" w14:textId="77777777" w:rsidR="00217D5B" w:rsidRDefault="00217D5B" w:rsidP="0073698F">
            <w:r>
              <w:rPr>
                <w:noProof/>
                <w:lang w:eastAsia="de-DE"/>
              </w:rPr>
              <w:drawing>
                <wp:inline distT="0" distB="0" distL="0" distR="0" wp14:anchorId="06181DED" wp14:editId="7F6557C0">
                  <wp:extent cx="1952625" cy="1848019"/>
                  <wp:effectExtent l="0" t="0" r="0" b="0"/>
                  <wp:docPr id="135" name="Grafik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2030919" cy="1922119"/>
                          </a:xfrm>
                          <a:prstGeom prst="rect">
                            <a:avLst/>
                          </a:prstGeom>
                        </pic:spPr>
                      </pic:pic>
                    </a:graphicData>
                  </a:graphic>
                </wp:inline>
              </w:drawing>
            </w:r>
            <w:r>
              <w:br/>
            </w:r>
          </w:p>
        </w:tc>
        <w:tc>
          <w:tcPr>
            <w:tcW w:w="3305" w:type="dxa"/>
          </w:tcPr>
          <w:p w14:paraId="543D3FD6" w14:textId="77777777" w:rsidR="00217D5B" w:rsidRDefault="00217D5B" w:rsidP="0073698F">
            <w:pPr>
              <w:rPr>
                <w:noProof/>
                <w:lang w:eastAsia="de-DE"/>
              </w:rPr>
            </w:pPr>
            <w:r>
              <w:rPr>
                <w:noProof/>
                <w:lang w:eastAsia="de-DE"/>
              </w:rPr>
              <w:t>Detailansicht am oberen Rand:</w:t>
            </w:r>
          </w:p>
          <w:p w14:paraId="4CC6CC55" w14:textId="77777777" w:rsidR="00217D5B" w:rsidRDefault="00217D5B" w:rsidP="0073698F">
            <w:pPr>
              <w:rPr>
                <w:noProof/>
                <w:lang w:eastAsia="de-DE"/>
              </w:rPr>
            </w:pPr>
          </w:p>
          <w:p w14:paraId="0199BFAF" w14:textId="77777777" w:rsidR="00217D5B" w:rsidRDefault="00217D5B" w:rsidP="0073698F">
            <w:r w:rsidRPr="00A13F66">
              <w:rPr>
                <w:noProof/>
                <w:lang w:eastAsia="de-DE"/>
              </w:rPr>
              <w:drawing>
                <wp:inline distT="0" distB="0" distL="0" distR="0" wp14:anchorId="5A9EF64D" wp14:editId="3CEC0D12">
                  <wp:extent cx="1476375" cy="821130"/>
                  <wp:effectExtent l="0" t="0" r="0" b="0"/>
                  <wp:docPr id="134" name="Grafik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1514262" cy="842202"/>
                          </a:xfrm>
                          <a:prstGeom prst="rect">
                            <a:avLst/>
                          </a:prstGeom>
                        </pic:spPr>
                      </pic:pic>
                    </a:graphicData>
                  </a:graphic>
                </wp:inline>
              </w:drawing>
            </w:r>
          </w:p>
        </w:tc>
      </w:tr>
    </w:tbl>
    <w:p w14:paraId="0551466F" w14:textId="77777777" w:rsidR="00217D5B" w:rsidRDefault="00217D5B" w:rsidP="00217D5B">
      <w:r>
        <w:br/>
      </w:r>
      <w:r w:rsidRPr="00C673B6">
        <w:rPr>
          <w:rFonts w:ascii="MS Gothic" w:eastAsia="MS Gothic" w:hAnsi="MS Gothic" w:hint="eastAsia"/>
        </w:rPr>
        <w:t>❸</w:t>
      </w:r>
      <w:r>
        <w:rPr>
          <w:rFonts w:ascii="MS Gothic" w:eastAsia="MS Gothic" w:hAnsi="MS Gothic" w:hint="eastAsia"/>
        </w:rPr>
        <w:t xml:space="preserve"> </w:t>
      </w:r>
      <w:r>
        <w:t xml:space="preserve">Es </w:t>
      </w:r>
      <w:r w:rsidRPr="00A13F66">
        <w:t>erscheint ein Formular, in dem Sie die Anzahl der zu erstellenden Verzeichnisse festlegen und den</w:t>
      </w:r>
      <w:r>
        <w:t xml:space="preserve"> </w:t>
      </w:r>
      <w:r w:rsidRPr="00A13F66">
        <w:t>/</w:t>
      </w:r>
      <w:r>
        <w:t xml:space="preserve"> </w:t>
      </w:r>
      <w:r w:rsidRPr="00A13F66">
        <w:t>die Verzeichnisnamen eingeben.</w:t>
      </w:r>
    </w:p>
    <w:p w14:paraId="1A07B7C6" w14:textId="77777777" w:rsidR="00217D5B" w:rsidRDefault="00217D5B" w:rsidP="00217D5B">
      <w:pPr>
        <w:rPr>
          <w:sz w:val="18"/>
          <w:szCs w:val="18"/>
        </w:rPr>
      </w:pPr>
      <w:r w:rsidRPr="00233BE4">
        <w:rPr>
          <w:sz w:val="18"/>
          <w:szCs w:val="18"/>
        </w:rPr>
        <w:t>Bei der Vergabe von Verzeichnisnamen sollten Sie drauf achten, dass Sie nur Kleinbuchstaben verwenden. Verwenden Sie keine Leerzeichen, Umlaute (ä ü ö), Sonderzeichen &lt; &gt; /\ ? ß * : “ (diese werden automatisch durch einen Unterstrich ersetzt).</w:t>
      </w:r>
    </w:p>
    <w:tbl>
      <w:tblPr>
        <w:tblStyle w:val="Tabellenraster"/>
        <w:tblW w:w="0" w:type="auto"/>
        <w:tblLook w:val="04A0" w:firstRow="1" w:lastRow="0" w:firstColumn="1" w:lastColumn="0" w:noHBand="0" w:noVBand="1"/>
      </w:tblPr>
      <w:tblGrid>
        <w:gridCol w:w="4815"/>
      </w:tblGrid>
      <w:tr w:rsidR="00217D5B" w14:paraId="71D7220E" w14:textId="77777777" w:rsidTr="004366C9">
        <w:trPr>
          <w:trHeight w:val="4116"/>
        </w:trPr>
        <w:tc>
          <w:tcPr>
            <w:tcW w:w="4815" w:type="dxa"/>
          </w:tcPr>
          <w:p w14:paraId="3521EEE9" w14:textId="77777777" w:rsidR="00217D5B" w:rsidRDefault="00217D5B" w:rsidP="0073698F">
            <w:pPr>
              <w:rPr>
                <w:sz w:val="18"/>
                <w:szCs w:val="18"/>
              </w:rPr>
            </w:pPr>
            <w:r>
              <w:rPr>
                <w:noProof/>
                <w:lang w:eastAsia="de-DE"/>
              </w:rPr>
              <w:drawing>
                <wp:inline distT="0" distB="0" distL="0" distR="0" wp14:anchorId="1FAE08A6" wp14:editId="728E8A50">
                  <wp:extent cx="2800350" cy="2491649"/>
                  <wp:effectExtent l="0" t="0" r="0" b="4445"/>
                  <wp:docPr id="136" name="Grafik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2847412" cy="2533523"/>
                          </a:xfrm>
                          <a:prstGeom prst="rect">
                            <a:avLst/>
                          </a:prstGeom>
                        </pic:spPr>
                      </pic:pic>
                    </a:graphicData>
                  </a:graphic>
                </wp:inline>
              </w:drawing>
            </w:r>
          </w:p>
        </w:tc>
      </w:tr>
    </w:tbl>
    <w:p w14:paraId="654262E1" w14:textId="77777777" w:rsidR="00217D5B" w:rsidRPr="00233BE4" w:rsidRDefault="00217D5B" w:rsidP="00217D5B">
      <w:pPr>
        <w:rPr>
          <w:sz w:val="18"/>
          <w:szCs w:val="18"/>
        </w:rPr>
      </w:pPr>
    </w:p>
    <w:p w14:paraId="0D876D6E" w14:textId="77777777" w:rsidR="00217D5B" w:rsidRDefault="00217D5B" w:rsidP="00217D5B">
      <w:r>
        <w:t xml:space="preserve">Anschließend klicken Sie auf die </w:t>
      </w:r>
      <w:r w:rsidRPr="00A13F66">
        <w:t>Schaltfläche „Ordner anlegen“</w:t>
      </w:r>
      <w:r>
        <w:t>.</w:t>
      </w:r>
    </w:p>
    <w:p w14:paraId="24D59841" w14:textId="694BDF5D" w:rsidR="00153F49" w:rsidRDefault="00274B82" w:rsidP="00217D5B">
      <w:r>
        <w:br/>
      </w:r>
    </w:p>
    <w:p w14:paraId="1EC4DDC9" w14:textId="77777777" w:rsidR="00153F49" w:rsidRDefault="00153F49">
      <w:pPr>
        <w:spacing w:before="400"/>
      </w:pPr>
      <w:r>
        <w:br w:type="page"/>
      </w:r>
    </w:p>
    <w:p w14:paraId="0947047D" w14:textId="6F0D1794" w:rsidR="00FF7E87" w:rsidRDefault="00FF7E87" w:rsidP="004564C0">
      <w:pPr>
        <w:pStyle w:val="berschrift3"/>
      </w:pPr>
      <w:bookmarkStart w:id="90" w:name="_Toc173413735"/>
      <w:r>
        <w:lastRenderedPageBreak/>
        <w:t>Datei(en) auf den Webserver hochladen</w:t>
      </w:r>
      <w:bookmarkEnd w:id="90"/>
    </w:p>
    <w:p w14:paraId="53AC643D" w14:textId="2ECA3392" w:rsidR="00A166D3" w:rsidRPr="00A945B6" w:rsidRDefault="00FF7E87" w:rsidP="00FF7E87">
      <w:r w:rsidRPr="00A945B6">
        <w:t>Bilder und Downloaddokumente (z.B. PDF-Dateien) müssen in TYPO3 hochgeladen werden, damit sie innerhalb der Webseiten verlinkt und platziert werden können.</w:t>
      </w:r>
    </w:p>
    <w:p w14:paraId="1DDC8358" w14:textId="2F94E3A9" w:rsidR="00A906FC" w:rsidRPr="00687271" w:rsidRDefault="00A945B6" w:rsidP="00FF7E87">
      <w:pPr>
        <w:rPr>
          <w:sz w:val="24"/>
          <w:szCs w:val="24"/>
        </w:rPr>
      </w:pPr>
      <w:r>
        <w:rPr>
          <w:color w:val="FFFFFF" w:themeColor="background1"/>
          <w:highlight w:val="black"/>
        </w:rPr>
        <w:t>StepByStep</w:t>
      </w:r>
      <w:r w:rsidRPr="00CB1976">
        <w:rPr>
          <w:color w:val="FFFFFF" w:themeColor="background1"/>
          <w:highlight w:val="black"/>
        </w:rPr>
        <w:t>:</w:t>
      </w:r>
      <w:r w:rsidRPr="00EB2E2F">
        <w:rPr>
          <w:color w:val="FFFFFF" w:themeColor="background1"/>
        </w:rPr>
        <w:t xml:space="preserve">  </w:t>
      </w:r>
      <w:r>
        <w:rPr>
          <w:color w:val="FFFFFF" w:themeColor="background1"/>
        </w:rPr>
        <w:br/>
      </w:r>
      <w:r>
        <w:rPr>
          <w:rStyle w:val="circle"/>
          <w:rFonts w:ascii="MS Gothic" w:eastAsia="MS Gothic" w:hAnsi="MS Gothic" w:hint="eastAsia"/>
        </w:rPr>
        <w:t>❶</w:t>
      </w:r>
      <w:r>
        <w:t xml:space="preserve"> </w:t>
      </w:r>
      <w:r w:rsidR="00807CA9" w:rsidRPr="00807CA9">
        <w:t xml:space="preserve">Wählen Sie das </w:t>
      </w:r>
      <w:r w:rsidRPr="00807CA9">
        <w:t xml:space="preserve">Modul </w:t>
      </w:r>
      <w:r w:rsidR="00FA4B13" w:rsidRPr="00807CA9">
        <w:t>DATEILISTE</w:t>
      </w:r>
      <w:r w:rsidR="00807CA9" w:rsidRPr="00807CA9">
        <w:t xml:space="preserve"> in der linken Spalte im Backend von TYPO3.</w:t>
      </w:r>
      <w:r w:rsidR="00274B82">
        <w:t xml:space="preserve"> </w:t>
      </w:r>
      <w:r w:rsidR="00274B82">
        <w:br/>
      </w:r>
      <w:r>
        <w:rPr>
          <w:rFonts w:ascii="MS Gothic" w:eastAsia="MS Gothic" w:hAnsi="MS Gothic" w:hint="eastAsia"/>
        </w:rPr>
        <w:t>❷</w:t>
      </w:r>
      <w:r>
        <w:t xml:space="preserve"> </w:t>
      </w:r>
      <w:r w:rsidR="00807CA9">
        <w:t xml:space="preserve">Gehen Sie auf das </w:t>
      </w:r>
      <w:r w:rsidRPr="00A945B6">
        <w:t>gewünschtes Verzeichnis (Klick auf den Verzeichnisnamen, wo die Datei(en) abgelegt werden soll(en)</w:t>
      </w:r>
      <w:r w:rsidR="00807CA9">
        <w:t>.</w:t>
      </w:r>
      <w:r>
        <w:br/>
      </w:r>
      <w:r w:rsidRPr="00C673B6">
        <w:rPr>
          <w:rFonts w:ascii="MS Gothic" w:eastAsia="MS Gothic" w:hAnsi="MS Gothic" w:hint="eastAsia"/>
        </w:rPr>
        <w:t>❸</w:t>
      </w:r>
      <w:r>
        <w:t xml:space="preserve"> </w:t>
      </w:r>
      <w:r w:rsidR="00807CA9">
        <w:t xml:space="preserve">Klicken Sie im </w:t>
      </w:r>
      <w:r w:rsidRPr="00A945B6">
        <w:t>Kopfbereich der Detailansicht auf den Button „</w:t>
      </w:r>
      <w:r w:rsidR="00687271">
        <w:t>Dateien hochladen“</w:t>
      </w:r>
      <w:r>
        <w:rPr>
          <w:sz w:val="24"/>
          <w:szCs w:val="24"/>
        </w:rPr>
        <w:br/>
      </w:r>
      <w:r w:rsidRPr="00A945B6">
        <w:rPr>
          <w:rFonts w:ascii="MS Gothic" w:eastAsia="MS Gothic" w:hAnsi="MS Gothic" w:hint="eastAsia"/>
        </w:rPr>
        <w:t>❹</w:t>
      </w:r>
      <w:r w:rsidRPr="00A945B6">
        <w:t xml:space="preserve"> </w:t>
      </w:r>
      <w:r w:rsidR="00BA0A5A" w:rsidRPr="00A945B6">
        <w:t xml:space="preserve">Es erscheint die </w:t>
      </w:r>
      <w:r w:rsidR="00BA0A5A" w:rsidRPr="00A945B6">
        <w:rPr>
          <w:b/>
        </w:rPr>
        <w:t>Ver</w:t>
      </w:r>
      <w:r w:rsidR="00715EBB" w:rsidRPr="00A945B6">
        <w:rPr>
          <w:b/>
        </w:rPr>
        <w:t>z</w:t>
      </w:r>
      <w:r w:rsidR="00831FDF" w:rsidRPr="00A945B6">
        <w:rPr>
          <w:b/>
        </w:rPr>
        <w:t>eichn</w:t>
      </w:r>
      <w:r w:rsidR="0098018C" w:rsidRPr="00A945B6">
        <w:rPr>
          <w:b/>
        </w:rPr>
        <w:t>isstruktur</w:t>
      </w:r>
      <w:r w:rsidR="00BA0A5A" w:rsidRPr="00A945B6">
        <w:t xml:space="preserve"> Ihres l</w:t>
      </w:r>
      <w:r w:rsidR="00B54902" w:rsidRPr="00A945B6">
        <w:t>okalen Rechners. Wählen Sie ein oder</w:t>
      </w:r>
      <w:r w:rsidR="00B54902" w:rsidRPr="00A13F66">
        <w:rPr>
          <w:sz w:val="24"/>
          <w:szCs w:val="24"/>
        </w:rPr>
        <w:t xml:space="preserve"> </w:t>
      </w:r>
      <w:r w:rsidR="00B54902" w:rsidRPr="00A945B6">
        <w:t>mehrere Bilder (</w:t>
      </w:r>
      <w:r w:rsidR="008C4308">
        <w:t xml:space="preserve">dann </w:t>
      </w:r>
      <w:r w:rsidR="00B54902" w:rsidRPr="00A945B6">
        <w:t xml:space="preserve">mit </w:t>
      </w:r>
      <w:r w:rsidR="006E7364" w:rsidRPr="00A945B6">
        <w:t>gedrückter STRG-T</w:t>
      </w:r>
      <w:r w:rsidR="00BA0A5A" w:rsidRPr="00A945B6">
        <w:t>aste</w:t>
      </w:r>
      <w:r w:rsidR="00B54902" w:rsidRPr="00A945B6">
        <w:t>) aus</w:t>
      </w:r>
      <w:r w:rsidR="00BA4ECC">
        <w:t xml:space="preserve"> und klicken Sie auf die Schaltfläche „Öffnen“.</w:t>
      </w:r>
    </w:p>
    <w:p w14:paraId="60816585" w14:textId="7FC598A8" w:rsidR="008C4308" w:rsidRPr="00A945B6" w:rsidRDefault="008C4308" w:rsidP="00FF7E87">
      <w:r>
        <w:br/>
      </w:r>
      <w:r w:rsidR="00715EBB" w:rsidRPr="00233BE4">
        <w:rPr>
          <w:b/>
          <w:u w:val="single"/>
        </w:rPr>
        <w:t>Falls die hochzuladenden Dateien schon im Verzeichnis existieren</w:t>
      </w:r>
      <w:r w:rsidR="004459B9" w:rsidRPr="00233BE4">
        <w:rPr>
          <w:u w:val="single"/>
        </w:rPr>
        <w:t>,</w:t>
      </w:r>
      <w:r w:rsidR="004459B9" w:rsidRPr="00A945B6">
        <w:t xml:space="preserve"> erscheint ein Fenster, in dem das weitere Vorgehen ausgewählt werden kann</w:t>
      </w:r>
      <w:r w:rsidR="000A726F">
        <w:t xml:space="preserve">: </w:t>
      </w:r>
      <w:r w:rsidR="00077152">
        <w:t xml:space="preserve">Z.B. </w:t>
      </w:r>
      <w:r w:rsidR="000A726F">
        <w:t>„Überschreiben“ und „Mit ausgewählten Aktionen fortfahren“</w:t>
      </w:r>
      <w:r w:rsidR="004459B9" w:rsidRPr="00A945B6">
        <w:t>:</w:t>
      </w:r>
    </w:p>
    <w:tbl>
      <w:tblPr>
        <w:tblStyle w:val="Tabellenraster"/>
        <w:tblW w:w="8784" w:type="dxa"/>
        <w:tblLook w:val="04A0" w:firstRow="1" w:lastRow="0" w:firstColumn="1" w:lastColumn="0" w:noHBand="0" w:noVBand="1"/>
      </w:tblPr>
      <w:tblGrid>
        <w:gridCol w:w="8784"/>
      </w:tblGrid>
      <w:tr w:rsidR="004459B9" w14:paraId="09396142" w14:textId="77777777" w:rsidTr="00EF0015">
        <w:trPr>
          <w:trHeight w:val="5580"/>
        </w:trPr>
        <w:tc>
          <w:tcPr>
            <w:tcW w:w="8784" w:type="dxa"/>
          </w:tcPr>
          <w:p w14:paraId="2BB99296" w14:textId="36C7A0FD" w:rsidR="004459B9" w:rsidRDefault="000A726F" w:rsidP="00FF7E87">
            <w:pPr>
              <w:rPr>
                <w:color w:val="0033CC"/>
                <w:sz w:val="24"/>
                <w:szCs w:val="24"/>
              </w:rPr>
            </w:pPr>
            <w:r>
              <w:rPr>
                <w:noProof/>
                <w:lang w:eastAsia="de-DE"/>
              </w:rPr>
              <w:drawing>
                <wp:inline distT="0" distB="0" distL="0" distR="0" wp14:anchorId="2377E600" wp14:editId="095BC32D">
                  <wp:extent cx="5438775" cy="3490419"/>
                  <wp:effectExtent l="0" t="0" r="0" b="0"/>
                  <wp:docPr id="1778214437" name="Grafik 1778214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5444808" cy="3494291"/>
                          </a:xfrm>
                          <a:prstGeom prst="rect">
                            <a:avLst/>
                          </a:prstGeom>
                        </pic:spPr>
                      </pic:pic>
                    </a:graphicData>
                  </a:graphic>
                </wp:inline>
              </w:drawing>
            </w:r>
          </w:p>
        </w:tc>
      </w:tr>
    </w:tbl>
    <w:p w14:paraId="1F0295D3" w14:textId="77777777" w:rsidR="00A906FC" w:rsidRDefault="00A906FC" w:rsidP="00E00DF5">
      <w:pPr>
        <w:pStyle w:val="KeinLeerraum"/>
        <w:rPr>
          <w:highlight w:val="lightGray"/>
        </w:rPr>
      </w:pPr>
    </w:p>
    <w:p w14:paraId="0048EC19" w14:textId="3EF1DB9F" w:rsidR="00A906FC" w:rsidRDefault="00A906FC" w:rsidP="00E00DF5">
      <w:pPr>
        <w:pStyle w:val="KeinLeerraum"/>
        <w:rPr>
          <w:highlight w:val="lightGray"/>
        </w:rPr>
      </w:pPr>
    </w:p>
    <w:p w14:paraId="5F832585" w14:textId="374DB0EB" w:rsidR="00A906FC" w:rsidRDefault="00A906FC" w:rsidP="001300BF">
      <w:r w:rsidRPr="00C673B6">
        <w:rPr>
          <w:rFonts w:ascii="MS Gothic" w:eastAsia="MS Gothic" w:hAnsi="MS Gothic" w:hint="eastAsia"/>
        </w:rPr>
        <w:t>❺</w:t>
      </w:r>
      <w:r>
        <w:t xml:space="preserve"> </w:t>
      </w:r>
      <w:r w:rsidRPr="00A945B6">
        <w:t xml:space="preserve">Nach dem Hochladen klicken Sie nochmal im Verzeichnisbaum auf das Verzeichnis mit den neuen Dateien, dadurch werden sie in der Liste der vorhandenen Dateien normal angezeigt. </w:t>
      </w:r>
    </w:p>
    <w:p w14:paraId="1D41BA27" w14:textId="2A96CAB9" w:rsidR="00153F49" w:rsidRDefault="00153F49">
      <w:pPr>
        <w:spacing w:before="400"/>
      </w:pPr>
      <w:r>
        <w:br w:type="page"/>
      </w:r>
    </w:p>
    <w:p w14:paraId="7DAA3B1A" w14:textId="4825DB2D" w:rsidR="007C5963" w:rsidRPr="00FF7E87" w:rsidRDefault="007C5963" w:rsidP="007C5963">
      <w:pPr>
        <w:pStyle w:val="berschrift3"/>
      </w:pPr>
      <w:bookmarkStart w:id="91" w:name="_Toc173413736"/>
      <w:r>
        <w:lastRenderedPageBreak/>
        <w:t>Metadaten für Mediendateien wie Bilder und PDFs global speichern</w:t>
      </w:r>
      <w:bookmarkEnd w:id="91"/>
    </w:p>
    <w:p w14:paraId="794BE5E6" w14:textId="5DBD3604" w:rsidR="007C5963" w:rsidRDefault="007C5963" w:rsidP="007C5963">
      <w:r>
        <w:t>Was sind überhaupt Metadaten? Metadaten sind Eigenschaften, also Informationen zu den Dateien, die in TYPO3 redaktionell verwaltet werden. Zu jeder Datei können Titel, Beschreibungstext und Alternativtext „global“</w:t>
      </w:r>
      <w:r w:rsidR="007D36F1">
        <w:t xml:space="preserve"> </w:t>
      </w:r>
      <w:r>
        <w:t>gespeichert werden.</w:t>
      </w:r>
    </w:p>
    <w:p w14:paraId="3769E973" w14:textId="4D5AA085" w:rsidR="007C5963" w:rsidRDefault="007C5963" w:rsidP="007C5963">
      <w:r>
        <w:t>Wird von einem Redakteur z.B. ein Foto später in ein Inhaltselement eingefügt, befüllt TYPO3 automatisch die entsprechenden Felder im Inhaltselement „Nur Bilder“. Die automatisch eingefügten, globalen Metadaten können sogar speziell für das Inhaltselement noch überschrieben werden, S</w:t>
      </w:r>
      <w:r w:rsidR="002A37BB">
        <w:t>ie sind also nicht gezwungen, die globalen Metadaten bei jedem Einsatz eines Bildes verwenden zu müssen.</w:t>
      </w:r>
    </w:p>
    <w:p w14:paraId="64D8E21F" w14:textId="4C04C55D" w:rsidR="002A37BB" w:rsidRDefault="002A37BB" w:rsidP="002A37BB">
      <w:r>
        <w:rPr>
          <w:color w:val="FFFFFF" w:themeColor="background1"/>
          <w:highlight w:val="black"/>
        </w:rPr>
        <w:t>StepByStep</w:t>
      </w:r>
      <w:r w:rsidRPr="00CB1976">
        <w:rPr>
          <w:color w:val="FFFFFF" w:themeColor="background1"/>
          <w:highlight w:val="black"/>
        </w:rPr>
        <w:t>:</w:t>
      </w:r>
      <w:r w:rsidRPr="00EB2E2F">
        <w:rPr>
          <w:color w:val="FFFFFF" w:themeColor="background1"/>
        </w:rPr>
        <w:t xml:space="preserve">  </w:t>
      </w:r>
      <w:r>
        <w:rPr>
          <w:color w:val="FFFFFF" w:themeColor="background1"/>
        </w:rPr>
        <w:br/>
      </w:r>
      <w:r>
        <w:rPr>
          <w:rStyle w:val="circle"/>
          <w:rFonts w:ascii="MS Gothic" w:eastAsia="MS Gothic" w:hAnsi="MS Gothic" w:hint="eastAsia"/>
        </w:rPr>
        <w:t>❶</w:t>
      </w:r>
      <w:r>
        <w:t xml:space="preserve"> </w:t>
      </w:r>
      <w:r w:rsidRPr="00807CA9">
        <w:t>Wählen Sie das Modul DATEILISTE in der linken Spalte im Backend von TYPO3.</w:t>
      </w:r>
      <w:r>
        <w:br/>
      </w:r>
      <w:r>
        <w:rPr>
          <w:rFonts w:ascii="MS Gothic" w:eastAsia="MS Gothic" w:hAnsi="MS Gothic" w:hint="eastAsia"/>
        </w:rPr>
        <w:t>❷</w:t>
      </w:r>
      <w:r>
        <w:t xml:space="preserve"> Gehen Sie auf das </w:t>
      </w:r>
      <w:r w:rsidRPr="00A945B6">
        <w:t>gewünschtes Verzeichnis (Klick auf den Verzeichnisnamen, wo die Datei(en) abgelegt werden soll(en)</w:t>
      </w:r>
      <w:r>
        <w:t>.</w:t>
      </w:r>
      <w:r>
        <w:br/>
      </w:r>
      <w:r w:rsidRPr="00C673B6">
        <w:rPr>
          <w:rFonts w:ascii="MS Gothic" w:eastAsia="MS Gothic" w:hAnsi="MS Gothic" w:hint="eastAsia"/>
        </w:rPr>
        <w:t>❸</w:t>
      </w:r>
      <w:r>
        <w:t xml:space="preserve"> Klicken Sie auf den Bleistift erhalten Sie das Metadaten-Bearbeitungsformular. Neben der Anzeige eines Vorschaubildes , Informationen zu Dateigröße und Speicherort stehen in dieser Bearbeitungsmaske drei bearbeitbare Felder für Titel, Beschreibung und Alternativtext zur Verfügung. Die Felder haben folgende Auswirkungen:</w:t>
      </w:r>
    </w:p>
    <w:p w14:paraId="6E1454A1" w14:textId="7747AA04" w:rsidR="002A37BB" w:rsidRDefault="002A37BB" w:rsidP="002A37BB">
      <w:pPr>
        <w:pStyle w:val="Listenabsatz"/>
        <w:numPr>
          <w:ilvl w:val="0"/>
          <w:numId w:val="49"/>
        </w:numPr>
      </w:pPr>
      <w:r w:rsidRPr="00F745DD">
        <w:rPr>
          <w:color w:val="FFFFFF" w:themeColor="background1"/>
          <w:highlight w:val="black"/>
        </w:rPr>
        <w:t>Titel</w:t>
      </w:r>
      <w:r w:rsidRPr="002A37BB">
        <w:t xml:space="preserve">: Der Eintrag wird nach dem Einfügen auf der Website </w:t>
      </w:r>
      <w:r w:rsidR="009324AA">
        <w:t>dem Besucher angezeigt, wenn er die Maus über das Bild bewegt.</w:t>
      </w:r>
      <w:r w:rsidR="000A7559">
        <w:t xml:space="preserve"> Ist</w:t>
      </w:r>
    </w:p>
    <w:p w14:paraId="441F9A4B" w14:textId="4DC6E769" w:rsidR="009324AA" w:rsidRDefault="009324AA" w:rsidP="002A37BB">
      <w:pPr>
        <w:pStyle w:val="Listenabsatz"/>
        <w:numPr>
          <w:ilvl w:val="0"/>
          <w:numId w:val="49"/>
        </w:numPr>
      </w:pPr>
      <w:r w:rsidRPr="00F745DD">
        <w:rPr>
          <w:color w:val="FFFFFF" w:themeColor="background1"/>
          <w:highlight w:val="black"/>
        </w:rPr>
        <w:t>Beschreibung</w:t>
      </w:r>
      <w:r>
        <w:t>: Der Inhalt dieses Feldes wird als Text direkt neben dem Bild ausgegeben.</w:t>
      </w:r>
    </w:p>
    <w:p w14:paraId="62A89151" w14:textId="3C1459BA" w:rsidR="009324AA" w:rsidRDefault="009324AA" w:rsidP="002A37BB">
      <w:pPr>
        <w:pStyle w:val="Listenabsatz"/>
        <w:numPr>
          <w:ilvl w:val="0"/>
          <w:numId w:val="49"/>
        </w:numPr>
      </w:pPr>
      <w:r w:rsidRPr="00F745DD">
        <w:rPr>
          <w:color w:val="FFFFFF" w:themeColor="background1"/>
          <w:highlight w:val="black"/>
        </w:rPr>
        <w:t>Alternativtex</w:t>
      </w:r>
      <w:r>
        <w:t>t: Der Alternativtext eines Bildes ist bei eingeschalteter Bildanzeige auf der Website nicht sichtbar, ist aber ein wichtiges Element für Screenreader (und damit für blinde und sehbehinderte Nutzer), außerdem wird es von Suchmaschinen ausgewertet.</w:t>
      </w:r>
    </w:p>
    <w:p w14:paraId="73C30950" w14:textId="69677D37" w:rsidR="00F745DD" w:rsidRDefault="00F745DD" w:rsidP="002A37BB">
      <w:pPr>
        <w:pStyle w:val="Listenabsatz"/>
        <w:numPr>
          <w:ilvl w:val="0"/>
          <w:numId w:val="49"/>
        </w:numPr>
      </w:pPr>
      <w:r w:rsidRPr="00F745DD">
        <w:rPr>
          <w:color w:val="FFFFFF" w:themeColor="background1"/>
          <w:highlight w:val="black"/>
        </w:rPr>
        <w:t>Urheberrecht</w:t>
      </w:r>
      <w:r w:rsidRPr="00F745DD">
        <w:t>:</w:t>
      </w:r>
      <w:r>
        <w:t xml:space="preserve"> bei eigenen Bilder (Default ist immer „Leuphana“)</w:t>
      </w:r>
    </w:p>
    <w:p w14:paraId="46C6B226" w14:textId="2E5A37F3" w:rsidR="009324AA" w:rsidRPr="002A37BB" w:rsidRDefault="009324AA" w:rsidP="009324AA">
      <w:r w:rsidRPr="009324AA">
        <w:t>Speichern Sie möglichst viele Metadaten global zu den Mediendaten im Menü „Dateiliste“. Je mehr Metadaten den Redakteuren zur Verfügung stehen, desto weniger Arbeit muss später be</w:t>
      </w:r>
      <w:r>
        <w:t>im Einfügen der Bilder (für das</w:t>
      </w:r>
      <w:r w:rsidRPr="009324AA">
        <w:t>selbe Bild immer wieder) gemacht werden, außerdem erhöht sich die Qualität Ihrer Website, da Redakteure erfahrungsgemäß beim „Schnell mal ein Bild einfügen“ aus Zeitmangel oft leere oder nichtssagende Titel-, Alternativ- und Beschreibungstexte verfassen.</w:t>
      </w:r>
    </w:p>
    <w:p w14:paraId="47812630" w14:textId="7FD81155" w:rsidR="00153F49" w:rsidRDefault="00153F49">
      <w:pPr>
        <w:spacing w:before="400"/>
      </w:pPr>
      <w:r>
        <w:br w:type="page"/>
      </w:r>
    </w:p>
    <w:p w14:paraId="0DABE83E" w14:textId="291E20E4" w:rsidR="00B61049" w:rsidRPr="00831FDF" w:rsidRDefault="001104DB" w:rsidP="004564C0">
      <w:pPr>
        <w:pStyle w:val="berschrift3"/>
      </w:pPr>
      <w:bookmarkStart w:id="92" w:name="_Toc173413737"/>
      <w:r>
        <w:lastRenderedPageBreak/>
        <w:t>Verzeichnis (samt Inhalt) verschieben</w:t>
      </w:r>
      <w:bookmarkEnd w:id="92"/>
    </w:p>
    <w:p w14:paraId="16F953CA" w14:textId="22CCF2CF" w:rsidR="001104DB" w:rsidRPr="00A13F66" w:rsidRDefault="00507830" w:rsidP="00FF7E87">
      <w:r>
        <w:rPr>
          <w:color w:val="FFFFFF" w:themeColor="background1"/>
          <w:highlight w:val="black"/>
        </w:rPr>
        <w:t>StepByStep</w:t>
      </w:r>
      <w:r w:rsidRPr="00CB1976">
        <w:rPr>
          <w:color w:val="FFFFFF" w:themeColor="background1"/>
          <w:highlight w:val="black"/>
        </w:rPr>
        <w:t>:</w:t>
      </w:r>
      <w:r w:rsidRPr="00EB2E2F">
        <w:rPr>
          <w:color w:val="FFFFFF" w:themeColor="background1"/>
        </w:rPr>
        <w:t xml:space="preserve">  </w:t>
      </w:r>
      <w:r>
        <w:rPr>
          <w:color w:val="FFFFFF" w:themeColor="background1"/>
        </w:rPr>
        <w:br/>
      </w:r>
      <w:r>
        <w:rPr>
          <w:rStyle w:val="circle"/>
          <w:rFonts w:ascii="MS Gothic" w:eastAsia="MS Gothic" w:hAnsi="MS Gothic" w:hint="eastAsia"/>
        </w:rPr>
        <w:t>❶</w:t>
      </w:r>
      <w:r w:rsidR="001104DB" w:rsidRPr="00A13F66">
        <w:t xml:space="preserve"> </w:t>
      </w:r>
      <w:r w:rsidR="001F5557">
        <w:t xml:space="preserve">Das </w:t>
      </w:r>
      <w:r w:rsidR="001104DB" w:rsidRPr="00A13F66">
        <w:t xml:space="preserve">Kontextmenü des Verzeichnisses, das verschoben werden soll, öffnen </w:t>
      </w:r>
      <w:r>
        <w:br/>
      </w:r>
      <w:r>
        <w:rPr>
          <w:rFonts w:ascii="MS Gothic" w:eastAsia="MS Gothic" w:hAnsi="MS Gothic" w:hint="eastAsia"/>
        </w:rPr>
        <w:t>❷</w:t>
      </w:r>
      <w:r>
        <w:t xml:space="preserve"> </w:t>
      </w:r>
      <w:r w:rsidR="001104DB" w:rsidRPr="00A13F66">
        <w:t>„</w:t>
      </w:r>
      <w:r w:rsidR="001104DB" w:rsidRPr="00016729">
        <w:rPr>
          <w:b/>
        </w:rPr>
        <w:t>Ausschneiden</w:t>
      </w:r>
      <w:r w:rsidR="001104DB" w:rsidRPr="00A13F66">
        <w:t xml:space="preserve">“ </w:t>
      </w:r>
      <w:r w:rsidR="00831FDF" w:rsidRPr="00A13F66">
        <w:t xml:space="preserve">anklicken </w:t>
      </w:r>
      <w:r>
        <w:br/>
      </w:r>
      <w:r w:rsidRPr="00C673B6">
        <w:rPr>
          <w:rFonts w:ascii="MS Gothic" w:eastAsia="MS Gothic" w:hAnsi="MS Gothic" w:hint="eastAsia"/>
        </w:rPr>
        <w:t>❸</w:t>
      </w:r>
      <w:r>
        <w:t xml:space="preserve"> </w:t>
      </w:r>
      <w:r w:rsidR="00D318C3" w:rsidRPr="00A13F66">
        <w:t xml:space="preserve">Kontextmenü des Zielordners, </w:t>
      </w:r>
      <w:r w:rsidR="00D318C3" w:rsidRPr="00A13F66">
        <w:rPr>
          <w:b/>
        </w:rPr>
        <w:t>in</w:t>
      </w:r>
      <w:r w:rsidR="00D318C3" w:rsidRPr="00A13F66">
        <w:t xml:space="preserve"> das das Verzeichnis verschoben werden soll, öffnen </w:t>
      </w:r>
      <w:r>
        <w:br/>
      </w:r>
      <w:r w:rsidRPr="00A945B6">
        <w:rPr>
          <w:rFonts w:ascii="MS Gothic" w:eastAsia="MS Gothic" w:hAnsi="MS Gothic" w:hint="eastAsia"/>
        </w:rPr>
        <w:t>❹</w:t>
      </w:r>
      <w:r w:rsidR="00D318C3" w:rsidRPr="00A13F66">
        <w:t xml:space="preserve"> „</w:t>
      </w:r>
      <w:r w:rsidR="00D318C3" w:rsidRPr="00016729">
        <w:rPr>
          <w:b/>
        </w:rPr>
        <w:t>Einfügen in</w:t>
      </w:r>
      <w:r w:rsidR="00D318C3" w:rsidRPr="00A13F66">
        <w:t>“</w:t>
      </w:r>
      <w:r w:rsidR="00831FDF" w:rsidRPr="00A13F66">
        <w:t xml:space="preserve"> wählen.</w:t>
      </w:r>
      <w:r w:rsidR="002B4174" w:rsidRPr="00A13F66">
        <w:br/>
      </w:r>
      <w:r w:rsidR="001C0C0E">
        <w:br/>
      </w:r>
    </w:p>
    <w:p w14:paraId="761027DF" w14:textId="657285D4" w:rsidR="00FF67E0" w:rsidRPr="00A13F66" w:rsidRDefault="00FF67E0" w:rsidP="004564C0">
      <w:pPr>
        <w:pStyle w:val="berschrift3"/>
      </w:pPr>
      <w:bookmarkStart w:id="93" w:name="_Toc173413738"/>
      <w:r w:rsidRPr="00A13F66">
        <w:t>Verzeichnis löschen</w:t>
      </w:r>
      <w:bookmarkEnd w:id="93"/>
    </w:p>
    <w:p w14:paraId="4AFAC12D" w14:textId="77777777" w:rsidR="00E560D5" w:rsidRDefault="00507830">
      <w:r>
        <w:rPr>
          <w:color w:val="FFFFFF" w:themeColor="background1"/>
          <w:highlight w:val="black"/>
        </w:rPr>
        <w:t>StepByStep</w:t>
      </w:r>
      <w:r w:rsidRPr="00CB1976">
        <w:rPr>
          <w:color w:val="FFFFFF" w:themeColor="background1"/>
          <w:highlight w:val="black"/>
        </w:rPr>
        <w:t>:</w:t>
      </w:r>
      <w:r w:rsidRPr="00EB2E2F">
        <w:rPr>
          <w:color w:val="FFFFFF" w:themeColor="background1"/>
        </w:rPr>
        <w:t xml:space="preserve">  </w:t>
      </w:r>
      <w:r>
        <w:rPr>
          <w:color w:val="FFFFFF" w:themeColor="background1"/>
        </w:rPr>
        <w:br/>
      </w:r>
      <w:r>
        <w:rPr>
          <w:rStyle w:val="circle"/>
          <w:rFonts w:ascii="MS Gothic" w:eastAsia="MS Gothic" w:hAnsi="MS Gothic" w:hint="eastAsia"/>
        </w:rPr>
        <w:t>❶</w:t>
      </w:r>
      <w:r w:rsidRPr="00A13F66">
        <w:t xml:space="preserve"> </w:t>
      </w:r>
      <w:r w:rsidR="001F5557">
        <w:t xml:space="preserve">Das </w:t>
      </w:r>
      <w:r w:rsidR="00133655" w:rsidRPr="00A13F66">
        <w:t>Kontextmenü des Verzeichnisses, das gelöscht werden soll, öffnen</w:t>
      </w:r>
      <w:r w:rsidRPr="00A13F66">
        <w:t xml:space="preserve"> </w:t>
      </w:r>
      <w:r>
        <w:br/>
      </w:r>
      <w:r>
        <w:rPr>
          <w:rFonts w:ascii="MS Gothic" w:eastAsia="MS Gothic" w:hAnsi="MS Gothic" w:hint="eastAsia"/>
        </w:rPr>
        <w:t>❷</w:t>
      </w:r>
      <w:r>
        <w:t xml:space="preserve"> </w:t>
      </w:r>
      <w:r w:rsidR="00133655" w:rsidRPr="00A13F66">
        <w:t>Wähle „</w:t>
      </w:r>
      <w:r w:rsidR="00133655" w:rsidRPr="008267AC">
        <w:rPr>
          <w:b/>
        </w:rPr>
        <w:t>Löschen</w:t>
      </w:r>
      <w:r w:rsidR="00133655" w:rsidRPr="00A13F66">
        <w:t>“ (erscheint nur, wenn Sie die Rechte dazu haben).</w:t>
      </w:r>
    </w:p>
    <w:tbl>
      <w:tblPr>
        <w:tblStyle w:val="Tabellenraster"/>
        <w:tblW w:w="0" w:type="auto"/>
        <w:tblBorders>
          <w:top w:val="single" w:sz="8" w:space="0" w:color="FF0000"/>
          <w:left w:val="single" w:sz="8" w:space="0" w:color="FF0000"/>
          <w:bottom w:val="single" w:sz="8" w:space="0" w:color="FF0000"/>
          <w:right w:val="single" w:sz="8" w:space="0" w:color="FF0000"/>
          <w:insideH w:val="single" w:sz="8" w:space="0" w:color="FF0000"/>
          <w:insideV w:val="single" w:sz="8" w:space="0" w:color="FF0000"/>
        </w:tblBorders>
        <w:tblLook w:val="04A0" w:firstRow="1" w:lastRow="0" w:firstColumn="1" w:lastColumn="0" w:noHBand="0" w:noVBand="1"/>
      </w:tblPr>
      <w:tblGrid>
        <w:gridCol w:w="9052"/>
      </w:tblGrid>
      <w:tr w:rsidR="00E560D5" w14:paraId="4ED0DAAB" w14:textId="77777777" w:rsidTr="00E560D5">
        <w:tc>
          <w:tcPr>
            <w:tcW w:w="9062" w:type="dxa"/>
          </w:tcPr>
          <w:p w14:paraId="62C664CC" w14:textId="77777777" w:rsidR="00E560D5" w:rsidRPr="00133655" w:rsidRDefault="00E560D5" w:rsidP="00E560D5">
            <w:r w:rsidRPr="00133655">
              <w:rPr>
                <w:color w:val="FF0000"/>
              </w:rPr>
              <w:t>Verzeichnisse, die noch Daten beinhalten, können nicht gelöscht werden. Um dies zu tun, müssen Sie zuerst alle Daten aus dem Verzeichnis löschen und dann das Verzeichnis selbst.</w:t>
            </w:r>
          </w:p>
          <w:p w14:paraId="6AF4DD0B" w14:textId="77777777" w:rsidR="00E560D5" w:rsidRDefault="00E560D5"/>
        </w:tc>
      </w:tr>
    </w:tbl>
    <w:p w14:paraId="4F0741E4" w14:textId="0B3CDE93" w:rsidR="008267AC" w:rsidRPr="00133655" w:rsidRDefault="008267AC"/>
    <w:p w14:paraId="18953EFD" w14:textId="5D40BFE9" w:rsidR="006E7364" w:rsidRPr="00A13F66" w:rsidRDefault="008267AC">
      <w:pPr>
        <w:rPr>
          <w:b/>
          <w:color w:val="0033CC"/>
        </w:rPr>
      </w:pPr>
      <w:r>
        <w:rPr>
          <w:noProof/>
          <w:lang w:eastAsia="de-DE"/>
        </w:rPr>
        <w:drawing>
          <wp:inline distT="0" distB="0" distL="0" distR="0" wp14:anchorId="0887A6BF" wp14:editId="5714970C">
            <wp:extent cx="5343525" cy="523875"/>
            <wp:effectExtent l="0" t="0" r="9525" b="952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5343525" cy="523875"/>
                    </a:xfrm>
                    <a:prstGeom prst="rect">
                      <a:avLst/>
                    </a:prstGeom>
                  </pic:spPr>
                </pic:pic>
              </a:graphicData>
            </a:graphic>
          </wp:inline>
        </w:drawing>
      </w:r>
      <w:r w:rsidR="00FF67E0" w:rsidRPr="00A13F66">
        <w:rPr>
          <w:b/>
          <w:color w:val="0033CC"/>
        </w:rPr>
        <w:br/>
      </w:r>
      <w:r w:rsidR="0019460E">
        <w:rPr>
          <w:b/>
          <w:color w:val="0033CC"/>
        </w:rPr>
        <w:br/>
      </w:r>
    </w:p>
    <w:p w14:paraId="3D5043AE" w14:textId="60987097" w:rsidR="003A7C4A" w:rsidRPr="00D318C3" w:rsidRDefault="003A7C4A" w:rsidP="004564C0">
      <w:pPr>
        <w:pStyle w:val="berschrift3"/>
      </w:pPr>
      <w:bookmarkStart w:id="94" w:name="_Toc173413739"/>
      <w:r>
        <w:t xml:space="preserve">Dateien </w:t>
      </w:r>
      <w:r w:rsidR="00D25D98">
        <w:t>bearbeiten</w:t>
      </w:r>
      <w:r w:rsidR="00C32D51">
        <w:t xml:space="preserve">, </w:t>
      </w:r>
      <w:r w:rsidR="00EC7C8E">
        <w:t xml:space="preserve">ansehen, ersetzen, umbenennen, </w:t>
      </w:r>
      <w:r>
        <w:t>löschen</w:t>
      </w:r>
      <w:r w:rsidR="00131C01">
        <w:t>, kopieren</w:t>
      </w:r>
      <w:r w:rsidR="00C32D51">
        <w:t xml:space="preserve"> und </w:t>
      </w:r>
      <w:r w:rsidR="00131C01">
        <w:t>ausschneiden</w:t>
      </w:r>
      <w:bookmarkEnd w:id="94"/>
    </w:p>
    <w:p w14:paraId="4B414ADE" w14:textId="38E599F9" w:rsidR="00120E2D" w:rsidRDefault="00386EC8" w:rsidP="003A7C4A">
      <w:r>
        <w:t xml:space="preserve">In </w:t>
      </w:r>
      <w:r w:rsidR="00EC7C8E">
        <w:t xml:space="preserve">der Dateiverwaltung </w:t>
      </w:r>
      <w:r w:rsidR="003A7C4A">
        <w:t>sehen Sie</w:t>
      </w:r>
      <w:r w:rsidR="00D05E2B">
        <w:t xml:space="preserve"> dafür</w:t>
      </w:r>
      <w:r w:rsidR="003A7C4A">
        <w:t xml:space="preserve"> alle relevanten Symbole</w:t>
      </w:r>
      <w:r w:rsidR="00D05E2B">
        <w:t xml:space="preserve"> (rot markiert)</w:t>
      </w:r>
      <w:r w:rsidR="003A7C4A">
        <w:t xml:space="preserve">. </w:t>
      </w:r>
      <w:r w:rsidR="00C32D51">
        <w:t xml:space="preserve">Alternativ können Sie das Dateityp-Icon </w:t>
      </w:r>
      <w:r>
        <w:t xml:space="preserve">(blau) </w:t>
      </w:r>
      <w:r w:rsidR="00C32D51">
        <w:t>klicken (</w:t>
      </w:r>
      <w:r w:rsidR="00120E2D">
        <w:t>Kontextmenü):</w:t>
      </w:r>
    </w:p>
    <w:tbl>
      <w:tblPr>
        <w:tblStyle w:val="Tabellenraster"/>
        <w:tblW w:w="9124" w:type="dxa"/>
        <w:tblLook w:val="04A0" w:firstRow="1" w:lastRow="0" w:firstColumn="1" w:lastColumn="0" w:noHBand="0" w:noVBand="1"/>
      </w:tblPr>
      <w:tblGrid>
        <w:gridCol w:w="9124"/>
      </w:tblGrid>
      <w:tr w:rsidR="0032494C" w14:paraId="1442C504" w14:textId="77777777" w:rsidTr="00E560D5">
        <w:trPr>
          <w:trHeight w:val="3043"/>
        </w:trPr>
        <w:tc>
          <w:tcPr>
            <w:tcW w:w="9124" w:type="dxa"/>
          </w:tcPr>
          <w:p w14:paraId="0A6D0AC4" w14:textId="525A6648" w:rsidR="0032494C" w:rsidRDefault="0032494C" w:rsidP="003A7C4A">
            <w:r>
              <w:rPr>
                <w:noProof/>
                <w:lang w:eastAsia="de-DE"/>
              </w:rPr>
              <w:drawing>
                <wp:inline distT="0" distB="0" distL="0" distR="0" wp14:anchorId="7112BB0F" wp14:editId="13BA9099">
                  <wp:extent cx="5358391" cy="1885950"/>
                  <wp:effectExtent l="0" t="0" r="0" b="0"/>
                  <wp:docPr id="1778214439" name="Grafik 1778214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5391527" cy="1897612"/>
                          </a:xfrm>
                          <a:prstGeom prst="rect">
                            <a:avLst/>
                          </a:prstGeom>
                        </pic:spPr>
                      </pic:pic>
                    </a:graphicData>
                  </a:graphic>
                </wp:inline>
              </w:drawing>
            </w:r>
          </w:p>
        </w:tc>
      </w:tr>
    </w:tbl>
    <w:p w14:paraId="40F14987" w14:textId="5E78D310" w:rsidR="00153F49" w:rsidRDefault="00AD412F" w:rsidP="003A7C4A">
      <w:r>
        <w:br/>
      </w:r>
    </w:p>
    <w:p w14:paraId="5C45E9A6" w14:textId="77777777" w:rsidR="00153F49" w:rsidRDefault="00153F49">
      <w:pPr>
        <w:spacing w:before="400"/>
      </w:pPr>
      <w:r>
        <w:br w:type="page"/>
      </w:r>
    </w:p>
    <w:p w14:paraId="039E8BA6" w14:textId="2378ACA6" w:rsidR="00090E51" w:rsidRDefault="00090E51" w:rsidP="004564C0">
      <w:pPr>
        <w:pStyle w:val="berschrift4"/>
      </w:pPr>
      <w:bookmarkStart w:id="95" w:name="_Toc173413740"/>
      <w:r w:rsidRPr="00090E51">
        <w:lastRenderedPageBreak/>
        <w:t>Icons</w:t>
      </w:r>
      <w:r w:rsidR="00606991">
        <w:t xml:space="preserve"> und ihre Funktionen</w:t>
      </w:r>
      <w:bookmarkEnd w:id="95"/>
    </w:p>
    <w:p w14:paraId="00CDCEF4" w14:textId="77777777" w:rsidR="00F51575" w:rsidRPr="00F51575" w:rsidRDefault="00F51575" w:rsidP="00F51575"/>
    <w:p w14:paraId="73744A69" w14:textId="517B8A31" w:rsidR="00C71032" w:rsidRDefault="00131C01" w:rsidP="00131C01">
      <w:r w:rsidRPr="003F329E">
        <w:rPr>
          <w:highlight w:val="lightGray"/>
        </w:rPr>
        <w:t>Metadaten bearbeiten:</w:t>
      </w:r>
      <w:r>
        <w:t xml:space="preserve"> </w:t>
      </w:r>
      <w:r w:rsidR="00090E51">
        <w:t xml:space="preserve">Wird benutzt für </w:t>
      </w:r>
      <w:r w:rsidR="00180C52">
        <w:t xml:space="preserve">z.B. </w:t>
      </w:r>
      <w:r w:rsidR="00090E51">
        <w:t>Copyright-Eintragungen (Register: Metadaten/Urheberrecht)</w:t>
      </w:r>
      <w:r w:rsidR="00C71032">
        <w:br/>
      </w:r>
      <w:r w:rsidR="00C71032">
        <w:rPr>
          <w:noProof/>
          <w:lang w:eastAsia="de-DE"/>
        </w:rPr>
        <w:drawing>
          <wp:inline distT="0" distB="0" distL="0" distR="0" wp14:anchorId="0B71566A" wp14:editId="160CE778">
            <wp:extent cx="390525" cy="400050"/>
            <wp:effectExtent l="0" t="0" r="9525" b="0"/>
            <wp:docPr id="1778214440" name="Grafik 1778214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390525" cy="400050"/>
                    </a:xfrm>
                    <a:prstGeom prst="rect">
                      <a:avLst/>
                    </a:prstGeom>
                  </pic:spPr>
                </pic:pic>
              </a:graphicData>
            </a:graphic>
          </wp:inline>
        </w:drawing>
      </w:r>
    </w:p>
    <w:p w14:paraId="2652A218" w14:textId="65384BBF" w:rsidR="00090E51" w:rsidRDefault="00E17C4D" w:rsidP="00131C01">
      <w:r>
        <w:rPr>
          <w:highlight w:val="lightGray"/>
        </w:rPr>
        <w:t>Anzeigen</w:t>
      </w:r>
      <w:r w:rsidR="00090E51" w:rsidRPr="003F329E">
        <w:rPr>
          <w:highlight w:val="lightGray"/>
        </w:rPr>
        <w:t>:</w:t>
      </w:r>
      <w:r w:rsidR="00090E51" w:rsidRPr="003F329E">
        <w:t xml:space="preserve"> Bild</w:t>
      </w:r>
      <w:r w:rsidR="00090E51">
        <w:t xml:space="preserve"> oder Datei (pdf) </w:t>
      </w:r>
      <w:r w:rsidR="003F329E">
        <w:t xml:space="preserve">werden in einem eigenen Tab innerhalb des Browsers in der hochgeladenen Größe geöffnet. </w:t>
      </w:r>
      <w:r w:rsidR="00C71032">
        <w:br/>
      </w:r>
      <w:r w:rsidR="00C71032">
        <w:rPr>
          <w:noProof/>
          <w:lang w:eastAsia="de-DE"/>
        </w:rPr>
        <w:drawing>
          <wp:inline distT="0" distB="0" distL="0" distR="0" wp14:anchorId="3BBED85F" wp14:editId="237F8343">
            <wp:extent cx="352425" cy="361950"/>
            <wp:effectExtent l="0" t="0" r="9525" b="0"/>
            <wp:docPr id="1778214441" name="Grafik 1778214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352425" cy="361950"/>
                    </a:xfrm>
                    <a:prstGeom prst="rect">
                      <a:avLst/>
                    </a:prstGeom>
                  </pic:spPr>
                </pic:pic>
              </a:graphicData>
            </a:graphic>
          </wp:inline>
        </w:drawing>
      </w:r>
    </w:p>
    <w:p w14:paraId="4B214690" w14:textId="761A7D71" w:rsidR="00090E51" w:rsidRPr="003F329E" w:rsidRDefault="00090E51" w:rsidP="00131C01">
      <w:r w:rsidRPr="00E17C4D">
        <w:rPr>
          <w:highlight w:val="lightGray"/>
        </w:rPr>
        <w:t>Ersetzen</w:t>
      </w:r>
      <w:r w:rsidRPr="00090E51">
        <w:rPr>
          <w:b/>
          <w:highlight w:val="lightGray"/>
        </w:rPr>
        <w:t>:</w:t>
      </w:r>
      <w:r w:rsidRPr="00090E51">
        <w:rPr>
          <w:b/>
        </w:rPr>
        <w:t xml:space="preserve"> </w:t>
      </w:r>
      <w:r w:rsidR="003F329E">
        <w:rPr>
          <w:b/>
        </w:rPr>
        <w:t xml:space="preserve"> </w:t>
      </w:r>
      <w:r w:rsidR="003F329E" w:rsidRPr="003F329E">
        <w:t>Sollte von einer Datei eine aktuelle Version auf einem Ihrer Datenträger vorliegen, können Sie diese Schaltfläche verwenden</w:t>
      </w:r>
      <w:r w:rsidR="00C71032">
        <w:t xml:space="preserve">, </w:t>
      </w:r>
      <w:r w:rsidR="003F329E" w:rsidRPr="003F329E">
        <w:t xml:space="preserve">um die bestehende durch eine neuere Version zu ersetzen. Überall dort, wo diese Datei auf TYPO3-Seiten platziert wurde, wird danach </w:t>
      </w:r>
      <w:r w:rsidR="00F43542">
        <w:t xml:space="preserve">im Frontend </w:t>
      </w:r>
      <w:r w:rsidR="003F329E" w:rsidRPr="003F329E">
        <w:t>die aktuelle Version angezeigt.</w:t>
      </w:r>
      <w:r w:rsidR="00C13AC1">
        <w:t xml:space="preserve"> </w:t>
      </w:r>
      <w:r w:rsidR="00C71032">
        <w:br/>
      </w:r>
      <w:r w:rsidR="00C71032">
        <w:rPr>
          <w:noProof/>
          <w:lang w:eastAsia="de-DE"/>
        </w:rPr>
        <w:drawing>
          <wp:inline distT="0" distB="0" distL="0" distR="0" wp14:anchorId="66882BCB" wp14:editId="11050A47">
            <wp:extent cx="361950" cy="361950"/>
            <wp:effectExtent l="0" t="0" r="0" b="0"/>
            <wp:docPr id="1778214442" name="Grafik 1778214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361950" cy="361950"/>
                    </a:xfrm>
                    <a:prstGeom prst="rect">
                      <a:avLst/>
                    </a:prstGeom>
                  </pic:spPr>
                </pic:pic>
              </a:graphicData>
            </a:graphic>
          </wp:inline>
        </w:drawing>
      </w:r>
    </w:p>
    <w:p w14:paraId="569CE5F7" w14:textId="2729B554" w:rsidR="001157D2" w:rsidRDefault="001157D2" w:rsidP="003A7C4A">
      <w:r w:rsidRPr="00E17C4D">
        <w:rPr>
          <w:highlight w:val="lightGray"/>
        </w:rPr>
        <w:t>Umbenennen</w:t>
      </w:r>
      <w:r w:rsidRPr="001157D2">
        <w:rPr>
          <w:b/>
          <w:highlight w:val="lightGray"/>
        </w:rPr>
        <w:t>:</w:t>
      </w:r>
      <w:r>
        <w:t xml:space="preserve"> </w:t>
      </w:r>
      <w:r w:rsidR="00C71032">
        <w:br/>
      </w:r>
      <w:r>
        <w:t xml:space="preserve">Namen der Datei </w:t>
      </w:r>
      <w:r w:rsidR="00C13AC1">
        <w:t xml:space="preserve">(nicht den Titel) </w:t>
      </w:r>
      <w:r>
        <w:t xml:space="preserve">umbenennen. Wenn Dateien, die in einem Inhaltselement eingebunden sind, umbenannt werden, sind diese </w:t>
      </w:r>
      <w:r w:rsidR="001F5557">
        <w:t xml:space="preserve">auch </w:t>
      </w:r>
      <w:r>
        <w:t>weiterhin eingebunden.</w:t>
      </w:r>
      <w:r w:rsidR="00C71032">
        <w:br/>
      </w:r>
      <w:r w:rsidR="00C71032">
        <w:rPr>
          <w:noProof/>
          <w:lang w:eastAsia="de-DE"/>
        </w:rPr>
        <w:drawing>
          <wp:inline distT="0" distB="0" distL="0" distR="0" wp14:anchorId="061E25F8" wp14:editId="4DA35563">
            <wp:extent cx="361950" cy="361950"/>
            <wp:effectExtent l="0" t="0" r="0" b="0"/>
            <wp:docPr id="1778214443" name="Grafik 1778214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361950" cy="361950"/>
                    </a:xfrm>
                    <a:prstGeom prst="rect">
                      <a:avLst/>
                    </a:prstGeom>
                  </pic:spPr>
                </pic:pic>
              </a:graphicData>
            </a:graphic>
          </wp:inline>
        </w:drawing>
      </w:r>
    </w:p>
    <w:p w14:paraId="597461F8" w14:textId="320FCDF5" w:rsidR="00FC2145" w:rsidRDefault="001157D2" w:rsidP="003A7C4A">
      <w:r w:rsidRPr="00E17C4D">
        <w:rPr>
          <w:highlight w:val="lightGray"/>
        </w:rPr>
        <w:t>Info</w:t>
      </w:r>
      <w:r w:rsidRPr="001157D2">
        <w:rPr>
          <w:b/>
          <w:highlight w:val="lightGray"/>
        </w:rPr>
        <w:t>:</w:t>
      </w:r>
      <w:r>
        <w:t xml:space="preserve"> </w:t>
      </w:r>
      <w:r w:rsidR="00C71032">
        <w:br/>
      </w:r>
      <w:r>
        <w:t xml:space="preserve">Dateiinformationen, Möglichkeit zum Herunterladen (Schaltfläche „Anzeigen“), </w:t>
      </w:r>
      <w:r w:rsidR="003B5E28">
        <w:t>„</w:t>
      </w:r>
      <w:r>
        <w:t>Referenzen</w:t>
      </w:r>
      <w:r w:rsidR="007F55EE">
        <w:t xml:space="preserve"> </w:t>
      </w:r>
      <w:r w:rsidR="00C13AC1">
        <w:t>auf dieses Element</w:t>
      </w:r>
      <w:r w:rsidR="003B5E28">
        <w:t>“</w:t>
      </w:r>
      <w:r w:rsidR="00C13AC1">
        <w:t xml:space="preserve"> </w:t>
      </w:r>
      <w:r w:rsidR="007F55EE">
        <w:t>werden angezeigt</w:t>
      </w:r>
      <w:r>
        <w:t>. Referenzen sind Stellen (Inhaltselemente), wo die Datei eingebunden ist. Sie können direkt im Info-Fenster die referenzierten Inhaltselemente bearbeiten</w:t>
      </w:r>
      <w:r w:rsidR="00FC2145">
        <w:t xml:space="preserve"> und haben zum Beispiel die Möglichkeit den Link zu entfernen</w:t>
      </w:r>
      <w:r>
        <w:t>.</w:t>
      </w:r>
    </w:p>
    <w:tbl>
      <w:tblPr>
        <w:tblStyle w:val="Tabellenraster"/>
        <w:tblW w:w="0" w:type="auto"/>
        <w:tblLook w:val="04A0" w:firstRow="1" w:lastRow="0" w:firstColumn="1" w:lastColumn="0" w:noHBand="0" w:noVBand="1"/>
      </w:tblPr>
      <w:tblGrid>
        <w:gridCol w:w="7910"/>
      </w:tblGrid>
      <w:tr w:rsidR="00FC2145" w14:paraId="6C51C966" w14:textId="77777777" w:rsidTr="00FC2145">
        <w:trPr>
          <w:trHeight w:val="2518"/>
        </w:trPr>
        <w:tc>
          <w:tcPr>
            <w:tcW w:w="7910" w:type="dxa"/>
          </w:tcPr>
          <w:p w14:paraId="73E9D308" w14:textId="505A574B" w:rsidR="00FC2145" w:rsidRDefault="00FC2145" w:rsidP="003A7C4A">
            <w:r>
              <w:rPr>
                <w:noProof/>
                <w:lang w:eastAsia="de-DE"/>
              </w:rPr>
              <w:drawing>
                <wp:inline distT="0" distB="0" distL="0" distR="0" wp14:anchorId="34D3B981" wp14:editId="3360CD98">
                  <wp:extent cx="4829175" cy="1504474"/>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4829175" cy="1504474"/>
                          </a:xfrm>
                          <a:prstGeom prst="rect">
                            <a:avLst/>
                          </a:prstGeom>
                        </pic:spPr>
                      </pic:pic>
                    </a:graphicData>
                  </a:graphic>
                </wp:inline>
              </w:drawing>
            </w:r>
          </w:p>
        </w:tc>
      </w:tr>
    </w:tbl>
    <w:p w14:paraId="5C2F24E6" w14:textId="21313400" w:rsidR="001157D2" w:rsidRDefault="00FC2145" w:rsidP="003A7C4A">
      <w:r>
        <w:t>Siehe auch „Referenzen entfernen“.</w:t>
      </w:r>
      <w:r>
        <w:br/>
      </w:r>
      <w:r>
        <w:br/>
      </w:r>
      <w:r w:rsidR="00C71032">
        <w:rPr>
          <w:noProof/>
          <w:lang w:eastAsia="de-DE"/>
        </w:rPr>
        <w:drawing>
          <wp:inline distT="0" distB="0" distL="0" distR="0" wp14:anchorId="7CD80902" wp14:editId="06DE8366">
            <wp:extent cx="361950" cy="361950"/>
            <wp:effectExtent l="0" t="0" r="0" b="0"/>
            <wp:docPr id="1778214444" name="Grafik 1778214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361950" cy="361950"/>
                    </a:xfrm>
                    <a:prstGeom prst="rect">
                      <a:avLst/>
                    </a:prstGeom>
                  </pic:spPr>
                </pic:pic>
              </a:graphicData>
            </a:graphic>
          </wp:inline>
        </w:drawing>
      </w:r>
    </w:p>
    <w:p w14:paraId="17A7622D" w14:textId="77777777" w:rsidR="00090E51" w:rsidRPr="00E17C4D" w:rsidRDefault="00090E51" w:rsidP="003A7C4A">
      <w:pPr>
        <w:rPr>
          <w:color w:val="FF0000"/>
        </w:rPr>
      </w:pPr>
      <w:r w:rsidRPr="00E17C4D">
        <w:rPr>
          <w:highlight w:val="lightGray"/>
        </w:rPr>
        <w:t>Löschen</w:t>
      </w:r>
      <w:r w:rsidRPr="003D58B5">
        <w:rPr>
          <w:b/>
          <w:highlight w:val="lightGray"/>
        </w:rPr>
        <w:t>:</w:t>
      </w:r>
      <w:r>
        <w:t xml:space="preserve"> Löscht die Datei unwiderruflich. </w:t>
      </w:r>
      <w:r w:rsidRPr="007F55EE">
        <w:rPr>
          <w:color w:val="FF0000"/>
        </w:rPr>
        <w:t>Alle Referenzen müssen entfernt werden, damit e</w:t>
      </w:r>
      <w:r>
        <w:rPr>
          <w:color w:val="FF0000"/>
        </w:rPr>
        <w:t xml:space="preserve">ine Datei </w:t>
      </w:r>
      <w:r w:rsidRPr="00E17C4D">
        <w:rPr>
          <w:color w:val="FF0000"/>
        </w:rPr>
        <w:t>gelöscht werden kann.</w:t>
      </w:r>
    </w:p>
    <w:p w14:paraId="0B6E0AEE" w14:textId="47CAABCA" w:rsidR="001157D2" w:rsidRDefault="001157D2" w:rsidP="003A7C4A">
      <w:r w:rsidRPr="00E17C4D">
        <w:rPr>
          <w:highlight w:val="lightGray"/>
        </w:rPr>
        <w:lastRenderedPageBreak/>
        <w:t>Kopieren</w:t>
      </w:r>
      <w:r w:rsidRPr="001157D2">
        <w:rPr>
          <w:b/>
          <w:highlight w:val="lightGray"/>
        </w:rPr>
        <w:t>:</w:t>
      </w:r>
      <w:r w:rsidR="007F55EE">
        <w:t xml:space="preserve"> </w:t>
      </w:r>
      <w:r w:rsidR="00C71032">
        <w:br/>
      </w:r>
      <w:r w:rsidR="007F55EE">
        <w:t>Kopiert</w:t>
      </w:r>
      <w:r>
        <w:t xml:space="preserve"> die Datei in </w:t>
      </w:r>
      <w:r w:rsidR="00C13AC1">
        <w:t>die Zwischenablage</w:t>
      </w:r>
      <w:r>
        <w:t>.</w:t>
      </w:r>
      <w:r w:rsidR="00C71032">
        <w:br/>
      </w:r>
      <w:r w:rsidR="00C71032">
        <w:rPr>
          <w:noProof/>
          <w:lang w:eastAsia="de-DE"/>
        </w:rPr>
        <w:drawing>
          <wp:inline distT="0" distB="0" distL="0" distR="0" wp14:anchorId="452D469D" wp14:editId="74FAD3E4">
            <wp:extent cx="361950" cy="361950"/>
            <wp:effectExtent l="0" t="0" r="0" b="0"/>
            <wp:docPr id="1778214445" name="Grafik 1778214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361950" cy="361950"/>
                    </a:xfrm>
                    <a:prstGeom prst="rect">
                      <a:avLst/>
                    </a:prstGeom>
                  </pic:spPr>
                </pic:pic>
              </a:graphicData>
            </a:graphic>
          </wp:inline>
        </w:drawing>
      </w:r>
    </w:p>
    <w:p w14:paraId="17A5F0E1" w14:textId="38E68558" w:rsidR="003D58B5" w:rsidRDefault="001157D2" w:rsidP="003A7C4A">
      <w:r w:rsidRPr="00E17C4D">
        <w:rPr>
          <w:highlight w:val="lightGray"/>
        </w:rPr>
        <w:t>Ausschneiden</w:t>
      </w:r>
      <w:r w:rsidRPr="003D58B5">
        <w:rPr>
          <w:b/>
          <w:highlight w:val="lightGray"/>
        </w:rPr>
        <w:t>:</w:t>
      </w:r>
      <w:r>
        <w:t xml:space="preserve"> </w:t>
      </w:r>
      <w:r w:rsidR="00C71032">
        <w:br/>
      </w:r>
      <w:r>
        <w:t>Schneidet</w:t>
      </w:r>
      <w:r w:rsidR="007F55EE">
        <w:t xml:space="preserve"> die Datei an dieser Stelle aus und transferiert sie in </w:t>
      </w:r>
      <w:r w:rsidR="00E17C4D">
        <w:t xml:space="preserve">die </w:t>
      </w:r>
      <w:r w:rsidR="007F55EE">
        <w:t>Zwischen</w:t>
      </w:r>
      <w:r w:rsidR="00E17C4D">
        <w:t>ablage</w:t>
      </w:r>
      <w:r w:rsidR="007F55EE">
        <w:t>.</w:t>
      </w:r>
      <w:r w:rsidR="00C71032">
        <w:br/>
      </w:r>
      <w:r w:rsidR="00C71032">
        <w:rPr>
          <w:noProof/>
          <w:lang w:eastAsia="de-DE"/>
        </w:rPr>
        <w:drawing>
          <wp:inline distT="0" distB="0" distL="0" distR="0" wp14:anchorId="7E9661A0" wp14:editId="6A2C341A">
            <wp:extent cx="361950" cy="361950"/>
            <wp:effectExtent l="0" t="0" r="0" b="0"/>
            <wp:docPr id="1778214446" name="Grafik 1778214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361950" cy="361950"/>
                    </a:xfrm>
                    <a:prstGeom prst="rect">
                      <a:avLst/>
                    </a:prstGeom>
                  </pic:spPr>
                </pic:pic>
              </a:graphicData>
            </a:graphic>
          </wp:inline>
        </w:drawing>
      </w:r>
    </w:p>
    <w:p w14:paraId="5416A5DA" w14:textId="66713A20" w:rsidR="003D58B5" w:rsidRDefault="003D58B5" w:rsidP="003A7C4A">
      <w:r w:rsidRPr="00E17C4D">
        <w:rPr>
          <w:highlight w:val="lightGray"/>
        </w:rPr>
        <w:t>Einfügen</w:t>
      </w:r>
      <w:r w:rsidR="009F2154" w:rsidRPr="00E17C4D">
        <w:rPr>
          <w:highlight w:val="lightGray"/>
        </w:rPr>
        <w:t xml:space="preserve"> aus der Zwischenablage</w:t>
      </w:r>
      <w:r w:rsidRPr="00E17C4D">
        <w:rPr>
          <w:highlight w:val="lightGray"/>
        </w:rPr>
        <w:t>:</w:t>
      </w:r>
      <w:r>
        <w:t xml:space="preserve"> </w:t>
      </w:r>
      <w:r w:rsidR="00E17C4D">
        <w:t>S</w:t>
      </w:r>
      <w:r w:rsidR="00FC5610">
        <w:t>obald ein oder mehrere Dokument</w:t>
      </w:r>
      <w:r w:rsidR="00E17C4D">
        <w:t xml:space="preserve">e aus der Liste in die Zwischenablage eingefügt wurde/n, wird dieses Symbol in der Headerzeile angezeigt, mit dem der Inhalt aus der Zwischenablage dann am gewünschten Speicherort (Zielverzeichnis) eingefügt werden kann. </w:t>
      </w:r>
      <w:r w:rsidR="00D71B5F">
        <w:br/>
      </w:r>
      <w:r w:rsidR="00D71B5F">
        <w:rPr>
          <w:noProof/>
          <w:lang w:eastAsia="de-DE"/>
        </w:rPr>
        <w:drawing>
          <wp:inline distT="0" distB="0" distL="0" distR="0" wp14:anchorId="793163AE" wp14:editId="76CA028B">
            <wp:extent cx="2390775" cy="342900"/>
            <wp:effectExtent l="0" t="0" r="9525" b="0"/>
            <wp:docPr id="1778214447" name="Grafik 1778214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2390775" cy="342900"/>
                    </a:xfrm>
                    <a:prstGeom prst="rect">
                      <a:avLst/>
                    </a:prstGeom>
                  </pic:spPr>
                </pic:pic>
              </a:graphicData>
            </a:graphic>
          </wp:inline>
        </w:drawing>
      </w:r>
    </w:p>
    <w:p w14:paraId="20CFD92F" w14:textId="77777777" w:rsidR="00FC2145" w:rsidRDefault="00FC2145" w:rsidP="003A7C4A"/>
    <w:p w14:paraId="10744809" w14:textId="613B5D77" w:rsidR="0019460E" w:rsidRPr="00A13F66" w:rsidRDefault="0019460E" w:rsidP="00AC1655">
      <w:pPr>
        <w:pStyle w:val="berschrift4"/>
      </w:pPr>
      <w:bookmarkStart w:id="96" w:name="_Toc173413741"/>
      <w:r>
        <w:t>Referenzen entfernen</w:t>
      </w:r>
      <w:bookmarkEnd w:id="96"/>
    </w:p>
    <w:p w14:paraId="57FC4993" w14:textId="7F81178E" w:rsidR="0019460E" w:rsidRPr="002555D6" w:rsidRDefault="00CB1DB1" w:rsidP="0019460E">
      <w:r>
        <w:br/>
      </w:r>
      <w:r w:rsidR="0019460E" w:rsidRPr="002555D6">
        <w:t xml:space="preserve">Sind die Dateien noch irgendwo auf den Webseiten eingebunden, lassen sich die Dateien nicht löschen. </w:t>
      </w:r>
    </w:p>
    <w:p w14:paraId="049F711C" w14:textId="77777777" w:rsidR="0019460E" w:rsidRDefault="0019460E" w:rsidP="0019460E">
      <w:pPr>
        <w:rPr>
          <w:color w:val="0033CC"/>
        </w:rPr>
      </w:pPr>
      <w:r>
        <w:rPr>
          <w:noProof/>
          <w:lang w:eastAsia="de-DE"/>
        </w:rPr>
        <w:drawing>
          <wp:inline distT="0" distB="0" distL="0" distR="0" wp14:anchorId="7C8CC15A" wp14:editId="3EE29182">
            <wp:extent cx="5760720" cy="778510"/>
            <wp:effectExtent l="0" t="0" r="0" b="2540"/>
            <wp:docPr id="97" name="Grafik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5760720" cy="778510"/>
                    </a:xfrm>
                    <a:prstGeom prst="rect">
                      <a:avLst/>
                    </a:prstGeom>
                  </pic:spPr>
                </pic:pic>
              </a:graphicData>
            </a:graphic>
          </wp:inline>
        </w:drawing>
      </w:r>
    </w:p>
    <w:p w14:paraId="3622C17C" w14:textId="68BB9317" w:rsidR="00B230A9" w:rsidRDefault="0019460E" w:rsidP="0019460E">
      <w:r w:rsidRPr="002555D6">
        <w:t>Bestehende Referenzen werden in der Liste mit einer Zahl angezeigt. Solange unter Referenz (Ref) eine solche Zahl steht, kann das Bild oder das Dokument nicht gelöscht werden</w:t>
      </w:r>
      <w:r w:rsidR="002555D6">
        <w:t>.</w:t>
      </w:r>
      <w:r w:rsidR="00B230A9">
        <w:br/>
      </w:r>
    </w:p>
    <w:tbl>
      <w:tblPr>
        <w:tblStyle w:val="Tabellenraster"/>
        <w:tblW w:w="0" w:type="auto"/>
        <w:tblLook w:val="04A0" w:firstRow="1" w:lastRow="0" w:firstColumn="1" w:lastColumn="0" w:noHBand="0" w:noVBand="1"/>
      </w:tblPr>
      <w:tblGrid>
        <w:gridCol w:w="8838"/>
      </w:tblGrid>
      <w:tr w:rsidR="00B230A9" w14:paraId="4BB56EC7" w14:textId="77777777" w:rsidTr="00B230A9">
        <w:trPr>
          <w:trHeight w:val="2564"/>
        </w:trPr>
        <w:tc>
          <w:tcPr>
            <w:tcW w:w="8431" w:type="dxa"/>
          </w:tcPr>
          <w:p w14:paraId="45759A83" w14:textId="2A8F204A" w:rsidR="00B230A9" w:rsidRDefault="00B230A9" w:rsidP="0019460E">
            <w:r>
              <w:rPr>
                <w:noProof/>
                <w:lang w:eastAsia="de-DE"/>
              </w:rPr>
              <w:drawing>
                <wp:inline distT="0" distB="0" distL="0" distR="0" wp14:anchorId="4FD68854" wp14:editId="56D2BF03">
                  <wp:extent cx="5474970" cy="1566691"/>
                  <wp:effectExtent l="0" t="0" r="0" b="0"/>
                  <wp:docPr id="1240709088" name="Grafik 1240709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5483323" cy="1569081"/>
                          </a:xfrm>
                          <a:prstGeom prst="rect">
                            <a:avLst/>
                          </a:prstGeom>
                        </pic:spPr>
                      </pic:pic>
                    </a:graphicData>
                  </a:graphic>
                </wp:inline>
              </w:drawing>
            </w:r>
          </w:p>
        </w:tc>
      </w:tr>
    </w:tbl>
    <w:p w14:paraId="4593AD91" w14:textId="158DA8CE" w:rsidR="00786B48" w:rsidRDefault="00786B48" w:rsidP="0019460E">
      <w:pPr>
        <w:rPr>
          <w:color w:val="FFFFFF" w:themeColor="background1"/>
          <w:highlight w:val="black"/>
        </w:rPr>
      </w:pPr>
    </w:p>
    <w:p w14:paraId="525DD89D" w14:textId="77777777" w:rsidR="00B230A9" w:rsidRDefault="00133655" w:rsidP="0019460E">
      <w:r>
        <w:rPr>
          <w:color w:val="FFFFFF" w:themeColor="background1"/>
          <w:highlight w:val="black"/>
        </w:rPr>
        <w:t>StepByStep</w:t>
      </w:r>
      <w:r w:rsidRPr="00CB1976">
        <w:rPr>
          <w:color w:val="FFFFFF" w:themeColor="background1"/>
          <w:highlight w:val="black"/>
        </w:rPr>
        <w:t>:</w:t>
      </w:r>
      <w:r w:rsidRPr="00EB2E2F">
        <w:rPr>
          <w:color w:val="FFFFFF" w:themeColor="background1"/>
        </w:rPr>
        <w:t xml:space="preserve">  </w:t>
      </w:r>
      <w:r>
        <w:rPr>
          <w:color w:val="FFFFFF" w:themeColor="background1"/>
        </w:rPr>
        <w:br/>
      </w:r>
      <w:r>
        <w:rPr>
          <w:rStyle w:val="circle"/>
          <w:rFonts w:ascii="MS Gothic" w:eastAsia="MS Gothic" w:hAnsi="MS Gothic" w:hint="eastAsia"/>
        </w:rPr>
        <w:t>❶</w:t>
      </w:r>
      <w:r w:rsidRPr="00A13F66">
        <w:t xml:space="preserve"> </w:t>
      </w:r>
      <w:r>
        <w:t>Zahl anklicken</w:t>
      </w:r>
      <w:r>
        <w:br/>
      </w:r>
      <w:r>
        <w:rPr>
          <w:rFonts w:ascii="MS Gothic" w:eastAsia="MS Gothic" w:hAnsi="MS Gothic" w:hint="eastAsia"/>
        </w:rPr>
        <w:t>❷</w:t>
      </w:r>
      <w:r w:rsidR="00B230A9">
        <w:t xml:space="preserve"> E</w:t>
      </w:r>
      <w:r>
        <w:t>s wird angezeigt, in welchem Inhaltselement die Datei referenziert wird:</w:t>
      </w:r>
      <w:r w:rsidR="00B230A9">
        <w:br/>
      </w:r>
      <w:r w:rsidR="00B230A9">
        <w:br/>
      </w:r>
    </w:p>
    <w:tbl>
      <w:tblPr>
        <w:tblStyle w:val="Tabellenraster"/>
        <w:tblW w:w="0" w:type="auto"/>
        <w:tblLook w:val="04A0" w:firstRow="1" w:lastRow="0" w:firstColumn="1" w:lastColumn="0" w:noHBand="0" w:noVBand="1"/>
      </w:tblPr>
      <w:tblGrid>
        <w:gridCol w:w="5376"/>
      </w:tblGrid>
      <w:tr w:rsidR="00B230A9" w14:paraId="74E1CBF9" w14:textId="77777777" w:rsidTr="00B230A9">
        <w:trPr>
          <w:trHeight w:val="3239"/>
        </w:trPr>
        <w:tc>
          <w:tcPr>
            <w:tcW w:w="4891" w:type="dxa"/>
          </w:tcPr>
          <w:p w14:paraId="7BEE0279" w14:textId="07F2DB2C" w:rsidR="00B230A9" w:rsidRDefault="00B230A9" w:rsidP="0019460E">
            <w:r>
              <w:rPr>
                <w:noProof/>
                <w:lang w:eastAsia="de-DE"/>
              </w:rPr>
              <w:lastRenderedPageBreak/>
              <w:drawing>
                <wp:inline distT="0" distB="0" distL="0" distR="0" wp14:anchorId="0ACECE66" wp14:editId="3AD0E75C">
                  <wp:extent cx="3276600" cy="1990725"/>
                  <wp:effectExtent l="0" t="0" r="0" b="9525"/>
                  <wp:docPr id="1240709089" name="Grafik 1240709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3276600" cy="1990725"/>
                          </a:xfrm>
                          <a:prstGeom prst="rect">
                            <a:avLst/>
                          </a:prstGeom>
                        </pic:spPr>
                      </pic:pic>
                    </a:graphicData>
                  </a:graphic>
                </wp:inline>
              </w:drawing>
            </w:r>
          </w:p>
        </w:tc>
      </w:tr>
    </w:tbl>
    <w:p w14:paraId="6E6EB1D4" w14:textId="46C60AF3" w:rsidR="0019460E" w:rsidRDefault="0019460E" w:rsidP="0019460E">
      <w:pPr>
        <w:rPr>
          <w:color w:val="0033CC"/>
        </w:rPr>
      </w:pPr>
    </w:p>
    <w:p w14:paraId="7B824C5F" w14:textId="09E82EC0" w:rsidR="000719FB" w:rsidRDefault="00133655" w:rsidP="003A7C4A">
      <w:r w:rsidRPr="00C673B6">
        <w:rPr>
          <w:rFonts w:ascii="MS Gothic" w:eastAsia="MS Gothic" w:hAnsi="MS Gothic" w:hint="eastAsia"/>
        </w:rPr>
        <w:t>❸</w:t>
      </w:r>
      <w:r>
        <w:t xml:space="preserve"> </w:t>
      </w:r>
      <w:r w:rsidR="0019460E" w:rsidRPr="002555D6">
        <w:t>Titel anklicken</w:t>
      </w:r>
      <w:r>
        <w:br/>
      </w:r>
      <w:r w:rsidRPr="00A945B6">
        <w:rPr>
          <w:rFonts w:ascii="MS Gothic" w:eastAsia="MS Gothic" w:hAnsi="MS Gothic" w:hint="eastAsia"/>
        </w:rPr>
        <w:t>❹</w:t>
      </w:r>
      <w:r w:rsidRPr="00A13F66">
        <w:t xml:space="preserve"> </w:t>
      </w:r>
      <w:r w:rsidR="00457B81">
        <w:t>I</w:t>
      </w:r>
      <w:r w:rsidR="002555D6" w:rsidRPr="002555D6">
        <w:t>m Element hat man nun die Möglichkeit, das Bild</w:t>
      </w:r>
      <w:r w:rsidR="0019460E" w:rsidRPr="002555D6">
        <w:t xml:space="preserve"> zu entfernen.</w:t>
      </w:r>
    </w:p>
    <w:p w14:paraId="6408053A" w14:textId="77777777" w:rsidR="000719FB" w:rsidRDefault="000719FB" w:rsidP="003A7C4A"/>
    <w:tbl>
      <w:tblPr>
        <w:tblStyle w:val="Tabellenraster"/>
        <w:tblW w:w="0" w:type="auto"/>
        <w:tblBorders>
          <w:top w:val="single" w:sz="8" w:space="0" w:color="FF0000"/>
          <w:left w:val="single" w:sz="8" w:space="0" w:color="FF0000"/>
          <w:bottom w:val="single" w:sz="8" w:space="0" w:color="FF0000"/>
          <w:right w:val="single" w:sz="8" w:space="0" w:color="FF0000"/>
          <w:insideH w:val="single" w:sz="8" w:space="0" w:color="FF0000"/>
          <w:insideV w:val="single" w:sz="8" w:space="0" w:color="FF0000"/>
        </w:tblBorders>
        <w:tblLook w:val="04A0" w:firstRow="1" w:lastRow="0" w:firstColumn="1" w:lastColumn="0" w:noHBand="0" w:noVBand="1"/>
      </w:tblPr>
      <w:tblGrid>
        <w:gridCol w:w="9052"/>
      </w:tblGrid>
      <w:tr w:rsidR="000719FB" w14:paraId="3191E129" w14:textId="77777777" w:rsidTr="000719FB">
        <w:tc>
          <w:tcPr>
            <w:tcW w:w="9062" w:type="dxa"/>
          </w:tcPr>
          <w:p w14:paraId="7F09AF2A" w14:textId="62047AA8" w:rsidR="000719FB" w:rsidRPr="00F24657" w:rsidRDefault="000719FB" w:rsidP="00CB1DB1">
            <w:pPr>
              <w:rPr>
                <w:color w:val="0033CC"/>
              </w:rPr>
            </w:pPr>
            <w:r w:rsidRPr="00F24657">
              <w:rPr>
                <w:color w:val="FF0000"/>
              </w:rPr>
              <w:t>Dateien</w:t>
            </w:r>
            <w:r w:rsidR="00F97418" w:rsidRPr="00F24657">
              <w:rPr>
                <w:color w:val="FF0000"/>
              </w:rPr>
              <w:t>, die nicht in Webseiten verwendet</w:t>
            </w:r>
            <w:r w:rsidR="00F24657" w:rsidRPr="00F24657">
              <w:rPr>
                <w:color w:val="FF0000"/>
              </w:rPr>
              <w:t>/verlinkt</w:t>
            </w:r>
            <w:r w:rsidR="00F97418" w:rsidRPr="00F24657">
              <w:rPr>
                <w:color w:val="FF0000"/>
              </w:rPr>
              <w:t xml:space="preserve"> werden (</w:t>
            </w:r>
            <w:r w:rsidRPr="00F24657">
              <w:rPr>
                <w:color w:val="FF0000"/>
              </w:rPr>
              <w:t>ohne Referenzen</w:t>
            </w:r>
            <w:r w:rsidR="00F97418" w:rsidRPr="00F24657">
              <w:rPr>
                <w:color w:val="FF0000"/>
              </w:rPr>
              <w:t xml:space="preserve"> sind</w:t>
            </w:r>
            <w:r w:rsidR="00F24657" w:rsidRPr="00F24657">
              <w:rPr>
                <w:color w:val="FF0000"/>
              </w:rPr>
              <w:t xml:space="preserve"> – Ref = 0)</w:t>
            </w:r>
            <w:r w:rsidR="00F97418" w:rsidRPr="00F24657">
              <w:rPr>
                <w:color w:val="FF0000"/>
              </w:rPr>
              <w:t>) müssen gelöscht werden</w:t>
            </w:r>
            <w:r w:rsidRPr="00F24657">
              <w:rPr>
                <w:color w:val="FF0000"/>
              </w:rPr>
              <w:t>!</w:t>
            </w:r>
            <w:r w:rsidR="00F24657" w:rsidRPr="00F24657">
              <w:rPr>
                <w:color w:val="FF0000"/>
              </w:rPr>
              <w:t xml:space="preserve"> Sie werden von Suchmaschinen gefunden und angezeigt</w:t>
            </w:r>
            <w:r w:rsidR="00B3059A">
              <w:rPr>
                <w:color w:val="FF0000"/>
              </w:rPr>
              <w:t xml:space="preserve"> – auch Uralt-Dateien! </w:t>
            </w:r>
            <w:r w:rsidR="001F5557">
              <w:rPr>
                <w:color w:val="FF0000"/>
              </w:rPr>
              <w:br/>
            </w:r>
            <w:r w:rsidRPr="00F24657">
              <w:rPr>
                <w:color w:val="FF0000"/>
              </w:rPr>
              <w:br/>
              <w:t>Google &amp; Co indexieren diese in Seiten und News nicht mehr verwendeten Dateien sonst auf immer &amp; ewig munter weiter.</w:t>
            </w:r>
            <w:r w:rsidR="00F24657" w:rsidRPr="00F24657">
              <w:rPr>
                <w:color w:val="FF0000"/>
              </w:rPr>
              <w:t xml:space="preserve"> Das hat schon zu manchen Verwirrungen und Ärger geführt!</w:t>
            </w:r>
          </w:p>
        </w:tc>
      </w:tr>
    </w:tbl>
    <w:p w14:paraId="60E032C6" w14:textId="77777777" w:rsidR="00721CA5" w:rsidRDefault="00721CA5" w:rsidP="003A7C4A">
      <w:pPr>
        <w:rPr>
          <w:color w:val="0033CC"/>
        </w:rPr>
      </w:pPr>
    </w:p>
    <w:p w14:paraId="0A94FB2B" w14:textId="25001F94" w:rsidR="0019460E" w:rsidRPr="0019460E" w:rsidRDefault="0019460E" w:rsidP="003A7C4A">
      <w:pPr>
        <w:rPr>
          <w:color w:val="0033CC"/>
        </w:rPr>
      </w:pPr>
    </w:p>
    <w:p w14:paraId="03E58C4B" w14:textId="6DCD20C6" w:rsidR="002B4174" w:rsidRPr="00D318C3" w:rsidRDefault="002B4174" w:rsidP="00AC1655">
      <w:pPr>
        <w:pStyle w:val="berschrift4"/>
      </w:pPr>
      <w:bookmarkStart w:id="97" w:name="_Toc173413742"/>
      <w:r>
        <w:t>Mehrere Dateien in ein</w:t>
      </w:r>
      <w:r w:rsidR="009B4571">
        <w:t xml:space="preserve"> anderes Verzeichnis </w:t>
      </w:r>
      <w:r>
        <w:t>verschieben</w:t>
      </w:r>
      <w:bookmarkEnd w:id="97"/>
    </w:p>
    <w:p w14:paraId="1843C289" w14:textId="0E3AB3B8" w:rsidR="002B4174" w:rsidRDefault="00F43542" w:rsidP="002B4174">
      <w:r>
        <w:br/>
      </w:r>
      <w:r w:rsidR="002B4174">
        <w:t xml:space="preserve">Was macht man, wenn man mehrere Datensätze </w:t>
      </w:r>
      <w:r w:rsidR="00DB5DEA">
        <w:t>gleichzeitig</w:t>
      </w:r>
      <w:r w:rsidR="002B4174">
        <w:t xml:space="preserve"> verschieben möchte?</w:t>
      </w:r>
    </w:p>
    <w:p w14:paraId="7A8AB877" w14:textId="662FC1BC" w:rsidR="003321F9" w:rsidRPr="00F43542" w:rsidRDefault="00133655" w:rsidP="002B4174">
      <w:pPr>
        <w:rPr>
          <w:color w:val="FF0000"/>
        </w:rPr>
      </w:pPr>
      <w:r>
        <w:rPr>
          <w:color w:val="FFFFFF" w:themeColor="background1"/>
          <w:highlight w:val="black"/>
        </w:rPr>
        <w:t>StepByStep</w:t>
      </w:r>
      <w:r w:rsidRPr="00CB1976">
        <w:rPr>
          <w:color w:val="FFFFFF" w:themeColor="background1"/>
          <w:highlight w:val="black"/>
        </w:rPr>
        <w:t>:</w:t>
      </w:r>
      <w:r w:rsidRPr="00EB2E2F">
        <w:rPr>
          <w:color w:val="FFFFFF" w:themeColor="background1"/>
        </w:rPr>
        <w:t xml:space="preserve">  </w:t>
      </w:r>
      <w:r>
        <w:rPr>
          <w:color w:val="FFFFFF" w:themeColor="background1"/>
        </w:rPr>
        <w:br/>
      </w:r>
      <w:r>
        <w:rPr>
          <w:rStyle w:val="circle"/>
          <w:rFonts w:ascii="MS Gothic" w:eastAsia="MS Gothic" w:hAnsi="MS Gothic" w:hint="eastAsia"/>
        </w:rPr>
        <w:t>❶</w:t>
      </w:r>
      <w:r w:rsidRPr="00A13F66">
        <w:t xml:space="preserve"> </w:t>
      </w:r>
      <w:r w:rsidR="00DB5DEA">
        <w:t xml:space="preserve">Wählen Sie </w:t>
      </w:r>
      <w:r w:rsidR="00B84876">
        <w:t>im V</w:t>
      </w:r>
      <w:r w:rsidR="00DB5DEA">
        <w:t>erzeichnis, in dem sich die Dateien befinden</w:t>
      </w:r>
      <w:r w:rsidR="0037553A">
        <w:t>, die verschoben werden sollen</w:t>
      </w:r>
      <w:r w:rsidR="00B84876">
        <w:t>, auf die Zwischenablage #1.</w:t>
      </w:r>
      <w:r w:rsidR="00DB5DEA">
        <w:t xml:space="preserve"> </w:t>
      </w:r>
      <w:r w:rsidR="00B84876">
        <w:br/>
      </w:r>
      <w:r w:rsidRPr="00B864E2">
        <w:rPr>
          <w:sz w:val="18"/>
          <w:szCs w:val="18"/>
        </w:rPr>
        <w:t xml:space="preserve">In der Zwischenablage </w:t>
      </w:r>
      <w:r w:rsidR="00DB5DEA" w:rsidRPr="00B864E2">
        <w:rPr>
          <w:sz w:val="18"/>
          <w:szCs w:val="18"/>
        </w:rPr>
        <w:t>(</w:t>
      </w:r>
      <w:r w:rsidR="003C6120" w:rsidRPr="00B864E2">
        <w:rPr>
          <w:sz w:val="18"/>
          <w:szCs w:val="18"/>
        </w:rPr>
        <w:t xml:space="preserve">rechts </w:t>
      </w:r>
      <w:r w:rsidR="00DB5DEA" w:rsidRPr="00B864E2">
        <w:rPr>
          <w:sz w:val="18"/>
          <w:szCs w:val="18"/>
        </w:rPr>
        <w:t xml:space="preserve">in der Detailansicht) </w:t>
      </w:r>
      <w:r w:rsidRPr="00B864E2">
        <w:rPr>
          <w:sz w:val="18"/>
          <w:szCs w:val="18"/>
        </w:rPr>
        <w:t xml:space="preserve">können Sie zwischen vier Ablagen wählen: die Ablage „Normal“ (Default) erlaubt das Verschieben </w:t>
      </w:r>
      <w:r w:rsidRPr="00B864E2">
        <w:rPr>
          <w:sz w:val="18"/>
          <w:szCs w:val="18"/>
          <w:u w:val="single"/>
        </w:rPr>
        <w:t>einer</w:t>
      </w:r>
      <w:r w:rsidR="00E05F54" w:rsidRPr="00B864E2">
        <w:rPr>
          <w:sz w:val="18"/>
          <w:szCs w:val="18"/>
        </w:rPr>
        <w:t xml:space="preserve"> </w:t>
      </w:r>
      <w:r w:rsidR="00A8062A" w:rsidRPr="00B864E2">
        <w:rPr>
          <w:sz w:val="18"/>
          <w:szCs w:val="18"/>
        </w:rPr>
        <w:t xml:space="preserve">einzelnen </w:t>
      </w:r>
      <w:r w:rsidR="00E05F54" w:rsidRPr="00B864E2">
        <w:rPr>
          <w:sz w:val="18"/>
          <w:szCs w:val="18"/>
        </w:rPr>
        <w:t>Datei,</w:t>
      </w:r>
      <w:r w:rsidRPr="00B864E2">
        <w:rPr>
          <w:sz w:val="18"/>
          <w:szCs w:val="18"/>
        </w:rPr>
        <w:t xml:space="preserve"> </w:t>
      </w:r>
      <w:r w:rsidR="008D3976" w:rsidRPr="00B864E2">
        <w:rPr>
          <w:sz w:val="18"/>
          <w:szCs w:val="18"/>
        </w:rPr>
        <w:t>mit den</w:t>
      </w:r>
      <w:r w:rsidRPr="00B864E2">
        <w:rPr>
          <w:sz w:val="18"/>
          <w:szCs w:val="18"/>
        </w:rPr>
        <w:t xml:space="preserve"> „Zwischenablagen #x“, egal ob 1, 2 oder 3</w:t>
      </w:r>
      <w:r w:rsidR="00A8062A" w:rsidRPr="00B864E2">
        <w:rPr>
          <w:sz w:val="18"/>
          <w:szCs w:val="18"/>
        </w:rPr>
        <w:t xml:space="preserve"> </w:t>
      </w:r>
      <w:r w:rsidR="008D3976" w:rsidRPr="00B864E2">
        <w:rPr>
          <w:sz w:val="18"/>
          <w:szCs w:val="18"/>
        </w:rPr>
        <w:t xml:space="preserve">können Sie die </w:t>
      </w:r>
      <w:r w:rsidR="00DB5DEA" w:rsidRPr="00B864E2">
        <w:rPr>
          <w:sz w:val="18"/>
          <w:szCs w:val="18"/>
        </w:rPr>
        <w:t xml:space="preserve">über die </w:t>
      </w:r>
      <w:r w:rsidR="008D3976" w:rsidRPr="00B864E2">
        <w:rPr>
          <w:sz w:val="18"/>
          <w:szCs w:val="18"/>
        </w:rPr>
        <w:t xml:space="preserve">Checkboxen markierten Dateien gleichzeitig in die </w:t>
      </w:r>
      <w:r w:rsidR="00DB5DEA" w:rsidRPr="00B864E2">
        <w:rPr>
          <w:sz w:val="18"/>
          <w:szCs w:val="18"/>
        </w:rPr>
        <w:t>Zwischenablage übertragen</w:t>
      </w:r>
      <w:r w:rsidR="00A8062A" w:rsidRPr="00B864E2">
        <w:rPr>
          <w:sz w:val="18"/>
          <w:szCs w:val="18"/>
        </w:rPr>
        <w:t>.</w:t>
      </w:r>
      <w:r w:rsidR="003C6120">
        <w:t xml:space="preserve"> </w:t>
      </w:r>
      <w:r w:rsidR="00A8062A">
        <w:br/>
      </w:r>
      <w:r w:rsidR="00DB5DEA">
        <w:rPr>
          <w:rFonts w:ascii="MS Gothic" w:eastAsia="MS Gothic" w:hAnsi="MS Gothic" w:hint="eastAsia"/>
        </w:rPr>
        <w:t xml:space="preserve">❷ </w:t>
      </w:r>
      <w:r w:rsidR="003C6120">
        <w:t xml:space="preserve">Markieren Sie die Dateien (über die Checkboxen), die in die Zwischenablage transferiert werden sollen. Oberhalb der </w:t>
      </w:r>
      <w:r w:rsidR="0037553A">
        <w:t xml:space="preserve">Dateienliste </w:t>
      </w:r>
      <w:r w:rsidR="003C6120">
        <w:t xml:space="preserve">wird nun der </w:t>
      </w:r>
      <w:r w:rsidR="0037553A">
        <w:t>Button „In die Zwischenablage übertragen“ eingeblendet</w:t>
      </w:r>
      <w:r w:rsidRPr="00B943F7">
        <w:t xml:space="preserve">. </w:t>
      </w:r>
      <w:r w:rsidR="003C6120">
        <w:br/>
      </w:r>
      <w:r w:rsidR="003C6120" w:rsidRPr="00C673B6">
        <w:rPr>
          <w:rFonts w:ascii="MS Gothic" w:eastAsia="MS Gothic" w:hAnsi="MS Gothic" w:hint="eastAsia"/>
        </w:rPr>
        <w:t>❸</w:t>
      </w:r>
      <w:r w:rsidR="003C6120">
        <w:rPr>
          <w:rFonts w:ascii="MS Gothic" w:eastAsia="MS Gothic" w:hAnsi="MS Gothic" w:hint="eastAsia"/>
        </w:rPr>
        <w:t xml:space="preserve"> </w:t>
      </w:r>
      <w:r w:rsidR="003C6120">
        <w:t>Klicken Sie auf den Button „In die Zwischenablage übertragen“</w:t>
      </w:r>
      <w:r w:rsidR="003C6120" w:rsidRPr="00B943F7">
        <w:t xml:space="preserve">. </w:t>
      </w:r>
      <w:r w:rsidR="003C6120">
        <w:br/>
      </w:r>
    </w:p>
    <w:tbl>
      <w:tblPr>
        <w:tblStyle w:val="Tabellenraster"/>
        <w:tblW w:w="0" w:type="auto"/>
        <w:tblLook w:val="04A0" w:firstRow="1" w:lastRow="0" w:firstColumn="1" w:lastColumn="0" w:noHBand="0" w:noVBand="1"/>
      </w:tblPr>
      <w:tblGrid>
        <w:gridCol w:w="9062"/>
      </w:tblGrid>
      <w:tr w:rsidR="00E05F54" w14:paraId="39315A8A" w14:textId="77777777" w:rsidTr="00E05F54">
        <w:tc>
          <w:tcPr>
            <w:tcW w:w="9062" w:type="dxa"/>
          </w:tcPr>
          <w:p w14:paraId="62001BA4" w14:textId="397FDDAF" w:rsidR="00E05F54" w:rsidRDefault="00E05F54" w:rsidP="002B4174">
            <w:r>
              <w:rPr>
                <w:noProof/>
                <w:lang w:eastAsia="de-DE"/>
              </w:rPr>
              <w:lastRenderedPageBreak/>
              <w:drawing>
                <wp:inline distT="0" distB="0" distL="0" distR="0" wp14:anchorId="7968634E" wp14:editId="34B69448">
                  <wp:extent cx="5760720" cy="5689600"/>
                  <wp:effectExtent l="0" t="0" r="0" b="6350"/>
                  <wp:docPr id="1240709090" name="Grafik 1240709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5760720" cy="5689600"/>
                          </a:xfrm>
                          <a:prstGeom prst="rect">
                            <a:avLst/>
                          </a:prstGeom>
                        </pic:spPr>
                      </pic:pic>
                    </a:graphicData>
                  </a:graphic>
                </wp:inline>
              </w:drawing>
            </w:r>
          </w:p>
        </w:tc>
      </w:tr>
    </w:tbl>
    <w:p w14:paraId="6522D11A" w14:textId="77777777" w:rsidR="00B864E2" w:rsidRDefault="00E05F54" w:rsidP="002B4174">
      <w:pPr>
        <w:rPr>
          <w:color w:val="FF0000"/>
        </w:rPr>
      </w:pPr>
      <w:r>
        <w:br/>
      </w:r>
    </w:p>
    <w:p w14:paraId="0E787AA4" w14:textId="77777777" w:rsidR="00B864E2" w:rsidRDefault="00B864E2" w:rsidP="002B4174">
      <w:pPr>
        <w:rPr>
          <w:color w:val="FF0000"/>
        </w:rPr>
      </w:pPr>
    </w:p>
    <w:p w14:paraId="25BF124C" w14:textId="1115E45C" w:rsidR="00B864E2" w:rsidRPr="00B864E2" w:rsidRDefault="00B864E2" w:rsidP="002B4174">
      <w:r w:rsidRPr="00B864E2">
        <w:t>Nach Übertragung der Dateien in die Zwischenablage:</w:t>
      </w:r>
    </w:p>
    <w:p w14:paraId="10D35BCA" w14:textId="1C05FEB4" w:rsidR="00E733D7" w:rsidRDefault="00B84876" w:rsidP="008827D0">
      <w:r>
        <w:rPr>
          <w:color w:val="FF0000"/>
        </w:rPr>
        <w:lastRenderedPageBreak/>
        <w:br/>
      </w:r>
      <w:r>
        <w:rPr>
          <w:noProof/>
          <w:lang w:eastAsia="de-DE"/>
        </w:rPr>
        <w:drawing>
          <wp:inline distT="0" distB="0" distL="0" distR="0" wp14:anchorId="2AFA368F" wp14:editId="728B4BBB">
            <wp:extent cx="5760720" cy="4949825"/>
            <wp:effectExtent l="0" t="0" r="0" b="3175"/>
            <wp:docPr id="1240709092" name="Grafik 1240709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stretch>
                      <a:fillRect/>
                    </a:stretch>
                  </pic:blipFill>
                  <pic:spPr>
                    <a:xfrm>
                      <a:off x="0" y="0"/>
                      <a:ext cx="5760720" cy="4949825"/>
                    </a:xfrm>
                    <a:prstGeom prst="rect">
                      <a:avLst/>
                    </a:prstGeom>
                  </pic:spPr>
                </pic:pic>
              </a:graphicData>
            </a:graphic>
          </wp:inline>
        </w:drawing>
      </w:r>
      <w:r>
        <w:rPr>
          <w:color w:val="FF0000"/>
        </w:rPr>
        <w:br/>
      </w:r>
      <w:r>
        <w:rPr>
          <w:color w:val="FF0000"/>
        </w:rPr>
        <w:br/>
      </w:r>
      <w:r>
        <w:rPr>
          <w:color w:val="FF0000"/>
        </w:rPr>
        <w:br/>
      </w:r>
      <w:r w:rsidRPr="00A945B6">
        <w:rPr>
          <w:rFonts w:ascii="MS Gothic" w:eastAsia="MS Gothic" w:hAnsi="MS Gothic" w:hint="eastAsia"/>
        </w:rPr>
        <w:t>❹</w:t>
      </w:r>
      <w:r>
        <w:t xml:space="preserve"> </w:t>
      </w:r>
      <w:r w:rsidR="00B864E2">
        <w:t>Klicken Sie auf den Button „Elemente verschieben“</w:t>
      </w:r>
      <w:r w:rsidR="00B864E2">
        <w:br/>
      </w:r>
      <w:r w:rsidR="00B864E2" w:rsidRPr="00C673B6">
        <w:rPr>
          <w:rFonts w:ascii="MS Gothic" w:eastAsia="MS Gothic" w:hAnsi="MS Gothic" w:hint="eastAsia"/>
        </w:rPr>
        <w:t>❺</w:t>
      </w:r>
      <w:r w:rsidR="00B864E2">
        <w:rPr>
          <w:rFonts w:ascii="MS Gothic" w:eastAsia="MS Gothic" w:hAnsi="MS Gothic" w:hint="eastAsia"/>
        </w:rPr>
        <w:t xml:space="preserve"> </w:t>
      </w:r>
      <w:r>
        <w:t>Wechseln Sie in das Zielverzeichnis.</w:t>
      </w:r>
      <w:r w:rsidR="002B4174">
        <w:t xml:space="preserve"> </w:t>
      </w:r>
      <w:r w:rsidR="00133655">
        <w:br/>
      </w:r>
      <w:r w:rsidR="008827D0" w:rsidRPr="007E37D3">
        <w:rPr>
          <w:rFonts w:ascii="MS Gothic" w:eastAsia="MS Gothic" w:hAnsi="MS Gothic" w:hint="eastAsia"/>
        </w:rPr>
        <w:t>❻</w:t>
      </w:r>
      <w:r w:rsidR="008827D0">
        <w:rPr>
          <w:rFonts w:ascii="MS Gothic" w:eastAsia="MS Gothic" w:hAnsi="MS Gothic" w:hint="eastAsia"/>
        </w:rPr>
        <w:t xml:space="preserve"> </w:t>
      </w:r>
      <w:r w:rsidR="007C2FF3">
        <w:t>D</w:t>
      </w:r>
      <w:r w:rsidR="002B4174">
        <w:t xml:space="preserve">ort </w:t>
      </w:r>
      <w:r w:rsidR="00773F8A">
        <w:t>wird</w:t>
      </w:r>
      <w:r w:rsidR="00430F62">
        <w:t xml:space="preserve"> </w:t>
      </w:r>
      <w:r w:rsidR="002B4174">
        <w:t>ein neues Symbol zum Einfügen des Inhal</w:t>
      </w:r>
      <w:r w:rsidR="00430F62">
        <w:t>ts der Zwischenablage angezeigt</w:t>
      </w:r>
      <w:r w:rsidR="00B864E2">
        <w:t xml:space="preserve">: </w:t>
      </w:r>
      <w:r>
        <w:br/>
      </w:r>
      <w:r>
        <w:br/>
      </w:r>
      <w:r>
        <w:rPr>
          <w:noProof/>
          <w:lang w:eastAsia="de-DE"/>
        </w:rPr>
        <w:drawing>
          <wp:inline distT="0" distB="0" distL="0" distR="0" wp14:anchorId="554807F4" wp14:editId="4A7BA3DE">
            <wp:extent cx="5760720" cy="567055"/>
            <wp:effectExtent l="0" t="0" r="0" b="4445"/>
            <wp:docPr id="1240709093" name="Grafik 1240709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stretch>
                      <a:fillRect/>
                    </a:stretch>
                  </pic:blipFill>
                  <pic:spPr>
                    <a:xfrm>
                      <a:off x="0" y="0"/>
                      <a:ext cx="5760720" cy="567055"/>
                    </a:xfrm>
                    <a:prstGeom prst="rect">
                      <a:avLst/>
                    </a:prstGeom>
                  </pic:spPr>
                </pic:pic>
              </a:graphicData>
            </a:graphic>
          </wp:inline>
        </w:drawing>
      </w:r>
      <w:r>
        <w:br/>
      </w:r>
      <w:r>
        <w:br/>
      </w:r>
      <w:r w:rsidR="00133655">
        <w:br/>
      </w:r>
      <w:r w:rsidR="008827D0" w:rsidRPr="00C673B6">
        <w:rPr>
          <w:rFonts w:ascii="MS Gothic" w:eastAsia="MS Gothic" w:hAnsi="MS Gothic" w:hint="eastAsia"/>
        </w:rPr>
        <w:t>❼</w:t>
      </w:r>
      <w:r w:rsidR="008827D0">
        <w:rPr>
          <w:rFonts w:ascii="MS Gothic" w:eastAsia="MS Gothic" w:hAnsi="MS Gothic" w:hint="eastAsia"/>
        </w:rPr>
        <w:t xml:space="preserve"> </w:t>
      </w:r>
      <w:r w:rsidR="00133655">
        <w:t>Dieses Symbol a</w:t>
      </w:r>
      <w:r w:rsidR="002B4174">
        <w:t>nklicken</w:t>
      </w:r>
      <w:r w:rsidR="008827D0">
        <w:t>.</w:t>
      </w:r>
      <w:r w:rsidR="00E733D7">
        <w:br w:type="page"/>
      </w:r>
    </w:p>
    <w:p w14:paraId="2D6E2581" w14:textId="61324E8B" w:rsidR="00192379" w:rsidRPr="00B07667" w:rsidRDefault="00192379" w:rsidP="005C3BC2">
      <w:pPr>
        <w:pStyle w:val="berschrift2"/>
      </w:pPr>
      <w:bookmarkStart w:id="98" w:name="_Toc173413743"/>
      <w:r>
        <w:lastRenderedPageBreak/>
        <w:t>Personenhomepages</w:t>
      </w:r>
      <w:bookmarkEnd w:id="98"/>
    </w:p>
    <w:p w14:paraId="460BDB15" w14:textId="7A8AB9E7" w:rsidR="009D2D61" w:rsidRDefault="00192379" w:rsidP="00192379">
      <w:r>
        <w:t>Professor*innen, wissenschaftliche Mita</w:t>
      </w:r>
      <w:r w:rsidR="009D2D61">
        <w:t>rbeiter*innen, Stipendiat*innen</w:t>
      </w:r>
      <w:r>
        <w:t xml:space="preserve"> </w:t>
      </w:r>
      <w:r w:rsidR="003F7F85">
        <w:t xml:space="preserve">bekommen persönliche </w:t>
      </w:r>
      <w:r>
        <w:t>Homepage</w:t>
      </w:r>
      <w:r w:rsidR="003F7F85">
        <w:t>s („Personenseite</w:t>
      </w:r>
      <w:r w:rsidR="009D2D61">
        <w:t>n</w:t>
      </w:r>
      <w:r w:rsidR="003F7F85">
        <w:t>“), auf denen sie ihre Forschu</w:t>
      </w:r>
      <w:r w:rsidR="009D2D61">
        <w:t>ng und Lehre darstellen können.</w:t>
      </w:r>
      <w:r w:rsidR="004232BA">
        <w:br/>
      </w:r>
    </w:p>
    <w:p w14:paraId="7A1619F8" w14:textId="46751238" w:rsidR="000719B9" w:rsidRDefault="004F3741" w:rsidP="00192379">
      <w:r>
        <w:t xml:space="preserve">Zur Einrichtung einer Personenhomepage </w:t>
      </w:r>
      <w:r w:rsidR="003F7F85">
        <w:t xml:space="preserve">schicken Sie </w:t>
      </w:r>
      <w:r>
        <w:t>bitte</w:t>
      </w:r>
      <w:r w:rsidR="003F7F85">
        <w:t xml:space="preserve"> eine </w:t>
      </w:r>
      <w:r w:rsidR="003F7F85" w:rsidRPr="004232BA">
        <w:t xml:space="preserve">Änderungsmitteilung </w:t>
      </w:r>
      <w:r w:rsidR="003F7F85">
        <w:t>(Formular i</w:t>
      </w:r>
      <w:r w:rsidR="00257B40">
        <w:t>m Intranet</w:t>
      </w:r>
      <w:r w:rsidR="001B0A24">
        <w:t xml:space="preserve">: </w:t>
      </w:r>
      <w:hyperlink r:id="rId154" w:history="1">
        <w:r w:rsidR="000719B9" w:rsidRPr="00D63D71">
          <w:rPr>
            <w:rStyle w:val="Hyperlink"/>
          </w:rPr>
          <w:t>https://www.leuphana.de/intranet/gebaeudemanagement/immobilienmanagement.html</w:t>
        </w:r>
      </w:hyperlink>
      <w:r w:rsidR="001B0A24">
        <w:t xml:space="preserve"> </w:t>
      </w:r>
      <w:r w:rsidR="00257B40">
        <w:t xml:space="preserve">) </w:t>
      </w:r>
    </w:p>
    <w:p w14:paraId="4C1014DD" w14:textId="509F2B5E" w:rsidR="001B0A24" w:rsidRDefault="00257B40" w:rsidP="00192379">
      <w:r>
        <w:t xml:space="preserve">an </w:t>
      </w:r>
      <w:hyperlink r:id="rId155" w:history="1">
        <w:r w:rsidR="000719B9" w:rsidRPr="00D63D71">
          <w:rPr>
            <w:rStyle w:val="Hyperlink"/>
          </w:rPr>
          <w:t>persgeb@leuphana.de</w:t>
        </w:r>
      </w:hyperlink>
    </w:p>
    <w:p w14:paraId="288893D7" w14:textId="5EAEC424" w:rsidR="003F7F85" w:rsidRDefault="0036553D" w:rsidP="00192379">
      <w:r>
        <w:br/>
      </w:r>
      <w:r w:rsidR="00257B40">
        <w:t>D</w:t>
      </w:r>
      <w:r w:rsidR="003F7F85">
        <w:t>ie P</w:t>
      </w:r>
      <w:r w:rsidR="004F3741">
        <w:t xml:space="preserve">ersonenseite wird dann in Ihrem Arbeitsbereich </w:t>
      </w:r>
      <w:r>
        <w:t xml:space="preserve">unter dem Navigationspunkt „Personen“ </w:t>
      </w:r>
      <w:r w:rsidR="004F3741">
        <w:t>angelegt.</w:t>
      </w:r>
    </w:p>
    <w:p w14:paraId="3D329F4E" w14:textId="77777777" w:rsidR="008450A6" w:rsidRDefault="00786B48" w:rsidP="00AD412F">
      <w:pPr>
        <w:spacing w:before="400"/>
      </w:pPr>
      <w:r>
        <w:t xml:space="preserve">Texte auf der der ersten Seite der Personenhomepage </w:t>
      </w:r>
      <w:r w:rsidR="003F7F85">
        <w:t>werden</w:t>
      </w:r>
      <w:r>
        <w:t xml:space="preserve"> direkt aus Datenbanken (Pure, </w:t>
      </w:r>
      <w:r w:rsidR="00257B40">
        <w:t>m</w:t>
      </w:r>
      <w:r>
        <w:t xml:space="preserve">yStudy, </w:t>
      </w:r>
      <w:r w:rsidR="009D2D61">
        <w:t>Personen</w:t>
      </w:r>
      <w:r>
        <w:t>)</w:t>
      </w:r>
      <w:r w:rsidR="003F7F85">
        <w:t xml:space="preserve"> übernommen</w:t>
      </w:r>
      <w:r>
        <w:t xml:space="preserve">. </w:t>
      </w:r>
      <w:r w:rsidR="003F7F85">
        <w:t>Über den jeweiligen eigenen myStudy und Pure-Account können die auf den persönlichen Homepages dargestellten Persone</w:t>
      </w:r>
      <w:r w:rsidR="00257B40">
        <w:t xml:space="preserve">n selbst die Inhalte der Seite </w:t>
      </w:r>
      <w:r w:rsidR="003F7F85">
        <w:t xml:space="preserve">steuern. </w:t>
      </w:r>
    </w:p>
    <w:p w14:paraId="45E35C8A" w14:textId="06D03F0E" w:rsidR="008450A6" w:rsidRPr="008450A6" w:rsidRDefault="008450A6" w:rsidP="008450A6">
      <w:pPr>
        <w:pStyle w:val="HTMLVorformatiert"/>
        <w:rPr>
          <w:rFonts w:ascii="Trade Gothic LT Std Light" w:hAnsi="Trade Gothic LT Std Light"/>
          <w:sz w:val="22"/>
          <w:szCs w:val="22"/>
        </w:rPr>
      </w:pPr>
      <w:r w:rsidRPr="008450A6">
        <w:rPr>
          <w:rFonts w:ascii="Trade Gothic LT Std Light" w:hAnsi="Trade Gothic LT Std Light"/>
          <w:sz w:val="22"/>
          <w:szCs w:val="22"/>
        </w:rPr>
        <w:t xml:space="preserve">Für die Einrichtung eines PURE-Accounts wenden Sie sich </w:t>
      </w:r>
      <w:r>
        <w:rPr>
          <w:rFonts w:ascii="Trade Gothic LT Std Light" w:hAnsi="Trade Gothic LT Std Light"/>
          <w:sz w:val="22"/>
          <w:szCs w:val="22"/>
        </w:rPr>
        <w:t xml:space="preserve">bitte </w:t>
      </w:r>
      <w:r w:rsidRPr="008450A6">
        <w:rPr>
          <w:rFonts w:ascii="Trade Gothic LT Std Light" w:hAnsi="Trade Gothic LT Std Light"/>
          <w:sz w:val="22"/>
          <w:szCs w:val="22"/>
        </w:rPr>
        <w:t xml:space="preserve">an den PURE-Referenten, Herrn </w:t>
      </w:r>
      <w:r>
        <w:rPr>
          <w:rFonts w:ascii="Trade Gothic LT Std Light" w:hAnsi="Trade Gothic LT Std Light"/>
          <w:sz w:val="22"/>
          <w:szCs w:val="22"/>
        </w:rPr>
        <w:t xml:space="preserve">Binh Long </w:t>
      </w:r>
      <w:r w:rsidRPr="008450A6">
        <w:rPr>
          <w:rFonts w:ascii="Trade Gothic LT Std Light" w:hAnsi="Trade Gothic LT Std Light"/>
          <w:sz w:val="22"/>
          <w:szCs w:val="22"/>
        </w:rPr>
        <w:t xml:space="preserve">Duong: </w:t>
      </w:r>
      <w:hyperlink r:id="rId156" w:history="1">
        <w:r w:rsidRPr="008450A6">
          <w:rPr>
            <w:rStyle w:val="Hyperlink"/>
            <w:rFonts w:ascii="Trade Gothic LT Std Light" w:hAnsi="Trade Gothic LT Std Light"/>
            <w:sz w:val="22"/>
            <w:szCs w:val="22"/>
          </w:rPr>
          <w:t>binhlong.duong@leuphana.de</w:t>
        </w:r>
      </w:hyperlink>
    </w:p>
    <w:p w14:paraId="3E0E9F8A" w14:textId="186B7BC5" w:rsidR="003F7F85" w:rsidRDefault="003F7F85" w:rsidP="00AD412F">
      <w:pPr>
        <w:spacing w:before="400"/>
      </w:pPr>
      <w:r>
        <w:t>Änderungen in myStudy und Pure werden nach ungefähr zwölf Stunden automatisch auf der Personenseite „gespiegelt“.</w:t>
      </w:r>
    </w:p>
    <w:p w14:paraId="30CACBAB" w14:textId="2A93D6B9" w:rsidR="004F3741" w:rsidRDefault="008450A6" w:rsidP="004F3741">
      <w:pPr>
        <w:spacing w:before="400"/>
      </w:pPr>
      <w:r>
        <w:t>Für Änderungen der</w:t>
      </w:r>
      <w:r w:rsidR="001F5557">
        <w:t xml:space="preserve"> angezeigten</w:t>
      </w:r>
      <w:r>
        <w:t xml:space="preserve"> </w:t>
      </w:r>
      <w:r w:rsidRPr="00D65E9D">
        <w:rPr>
          <w:b/>
        </w:rPr>
        <w:t>Personen-Daten</w:t>
      </w:r>
      <w:r>
        <w:t xml:space="preserve"> (Titel, Adresse, Telefonnummer usw.) wenden Sie sich </w:t>
      </w:r>
      <w:r w:rsidR="000719B9">
        <w:t xml:space="preserve">bitte an </w:t>
      </w:r>
      <w:hyperlink r:id="rId157" w:history="1">
        <w:r w:rsidR="000719B9" w:rsidRPr="00D63D71">
          <w:rPr>
            <w:rStyle w:val="Hyperlink"/>
          </w:rPr>
          <w:t>personen@leuphana.de</w:t>
        </w:r>
      </w:hyperlink>
      <w:r w:rsidR="000719B9">
        <w:t xml:space="preserve"> - in dringenden Fällen an</w:t>
      </w:r>
      <w:hyperlink r:id="rId158" w:history="1"/>
      <w:r w:rsidR="000719B9">
        <w:t xml:space="preserve">  </w:t>
      </w:r>
      <w:hyperlink r:id="rId159" w:history="1">
        <w:r w:rsidR="000719B9" w:rsidRPr="00D63D71">
          <w:rPr>
            <w:rStyle w:val="Hyperlink"/>
          </w:rPr>
          <w:t>martin.gierczak@leuphana.de</w:t>
        </w:r>
      </w:hyperlink>
    </w:p>
    <w:p w14:paraId="229343BD" w14:textId="77777777" w:rsidR="000719B9" w:rsidRPr="000719B9" w:rsidRDefault="000719B9" w:rsidP="004F3741">
      <w:pPr>
        <w:spacing w:before="400"/>
      </w:pPr>
    </w:p>
    <w:tbl>
      <w:tblPr>
        <w:tblStyle w:val="Tabellenraster"/>
        <w:tblW w:w="0" w:type="auto"/>
        <w:tblBorders>
          <w:top w:val="single" w:sz="8" w:space="0" w:color="FF0000"/>
          <w:left w:val="single" w:sz="8" w:space="0" w:color="FF0000"/>
          <w:bottom w:val="single" w:sz="8" w:space="0" w:color="FF0000"/>
          <w:right w:val="single" w:sz="8" w:space="0" w:color="FF0000"/>
          <w:insideH w:val="single" w:sz="8" w:space="0" w:color="FF0000"/>
          <w:insideV w:val="single" w:sz="8" w:space="0" w:color="FF0000"/>
        </w:tblBorders>
        <w:tblLook w:val="04A0" w:firstRow="1" w:lastRow="0" w:firstColumn="1" w:lastColumn="0" w:noHBand="0" w:noVBand="1"/>
      </w:tblPr>
      <w:tblGrid>
        <w:gridCol w:w="9052"/>
      </w:tblGrid>
      <w:tr w:rsidR="008450A6" w14:paraId="236B697D" w14:textId="77777777" w:rsidTr="008450A6">
        <w:tc>
          <w:tcPr>
            <w:tcW w:w="9052" w:type="dxa"/>
          </w:tcPr>
          <w:p w14:paraId="4F44F4AD" w14:textId="4ED0C8DA" w:rsidR="008450A6" w:rsidRPr="008450A6" w:rsidRDefault="008450A6" w:rsidP="004232BA">
            <w:pPr>
              <w:spacing w:before="100" w:beforeAutospacing="1" w:after="100" w:afterAutospacing="1"/>
              <w:rPr>
                <w:color w:val="FF0000"/>
              </w:rPr>
            </w:pPr>
            <w:r w:rsidRPr="00D65E9D">
              <w:rPr>
                <w:color w:val="FF0000"/>
              </w:rPr>
              <w:t>Eine Personenhomepage wird automatisch erzeugt und kann deshalb in TYPO3</w:t>
            </w:r>
            <w:r>
              <w:rPr>
                <w:color w:val="FF0000"/>
              </w:rPr>
              <w:t xml:space="preserve"> nicht manuell </w:t>
            </w:r>
            <w:r w:rsidR="008E5229">
              <w:rPr>
                <w:color w:val="FF0000"/>
              </w:rPr>
              <w:t xml:space="preserve">vom TYPO3-Redakteur </w:t>
            </w:r>
            <w:r>
              <w:rPr>
                <w:color w:val="FF0000"/>
              </w:rPr>
              <w:t>verändert werden!</w:t>
            </w:r>
          </w:p>
        </w:tc>
      </w:tr>
    </w:tbl>
    <w:p w14:paraId="5C0F1A8A" w14:textId="0956E49B" w:rsidR="00D65E9D" w:rsidRDefault="00D65E9D" w:rsidP="00AD412F">
      <w:pPr>
        <w:spacing w:before="400"/>
        <w:rPr>
          <w:rStyle w:val="Hyperlink"/>
          <w:color w:val="auto"/>
          <w:u w:val="none"/>
        </w:rPr>
      </w:pPr>
    </w:p>
    <w:p w14:paraId="4C532789" w14:textId="33E9B4D2" w:rsidR="00F00E83" w:rsidRPr="00FC71F3" w:rsidRDefault="00F00E83" w:rsidP="00AD412F">
      <w:pPr>
        <w:spacing w:before="400"/>
      </w:pPr>
    </w:p>
    <w:sectPr w:rsidR="00F00E83" w:rsidRPr="00FC71F3" w:rsidSect="004D051E">
      <w:footerReference w:type="default" r:id="rId160"/>
      <w:pgSz w:w="11906" w:h="16838"/>
      <w:pgMar w:top="1417" w:right="1417" w:bottom="1134" w:left="1417"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494F29B0" w16cex:dateUtc="2024-04-20T20:03:00Z"/>
  <w16cex:commentExtensible w16cex:durableId="2E45E95B" w16cex:dateUtc="2024-04-20T20:02:00Z"/>
  <w16cex:commentExtensible w16cex:durableId="6D74324E" w16cex:dateUtc="2024-04-20T20:02:00Z"/>
  <w16cex:commentExtensible w16cex:durableId="78BE3AFC" w16cex:dateUtc="2024-04-20T20:02:00Z"/>
  <w16cex:commentExtensible w16cex:durableId="41396A3C" w16cex:dateUtc="2024-04-20T17:25:00Z"/>
  <w16cex:commentExtensible w16cex:durableId="4FA10714" w16cex:dateUtc="2024-04-20T17:26:00Z"/>
  <w16cex:commentExtensible w16cex:durableId="08010A9A" w16cex:dateUtc="2024-04-20T20:02:00Z"/>
  <w16cex:commentExtensible w16cex:durableId="2C8D93A7" w16cex:dateUtc="2024-04-20T20:02:00Z"/>
  <w16cex:commentExtensible w16cex:durableId="40883600" w16cex:dateUtc="2024-04-20T20:00:00Z"/>
  <w16cex:commentExtensible w16cex:durableId="67543CBA" w16cex:dateUtc="2024-04-20T20:00:00Z"/>
  <w16cex:commentExtensible w16cex:durableId="7ECD8162" w16cex:dateUtc="2024-04-20T20:00:00Z"/>
  <w16cex:commentExtensible w16cex:durableId="75B6D08C" w16cex:dateUtc="2024-04-20T20:00:00Z"/>
  <w16cex:commentExtensible w16cex:durableId="7D532E7C" w16cex:dateUtc="2024-04-20T19:59:00Z"/>
  <w16cex:commentExtensible w16cex:durableId="1C843CC6" w16cex:dateUtc="2024-04-20T19:59:00Z"/>
  <w16cex:commentExtensible w16cex:durableId="39F956EE" w16cex:dateUtc="2024-04-20T19:58:00Z"/>
  <w16cex:commentExtensible w16cex:durableId="2805C6AF" w16cex:dateUtc="2024-04-20T19:58:00Z"/>
  <w16cex:commentExtensible w16cex:durableId="227C3721" w16cex:dateUtc="2024-04-20T19:58:00Z"/>
  <w16cex:commentExtensible w16cex:durableId="7BEA5ED5" w16cex:dateUtc="2024-04-20T19:58:00Z"/>
  <w16cex:commentExtensible w16cex:durableId="2A484CFB" w16cex:dateUtc="2024-04-20T17:18:00Z"/>
  <w16cex:commentExtensible w16cex:durableId="70638EC5" w16cex:dateUtc="2024-04-20T19:59:00Z"/>
  <w16cex:commentExtensible w16cex:durableId="26EF12B5" w16cex:dateUtc="2024-04-20T19:57:00Z"/>
  <w16cex:commentExtensible w16cex:durableId="7C2490FC" w16cex:dateUtc="2024-04-20T19:57:00Z"/>
  <w16cex:commentExtensible w16cex:durableId="21E47B9D" w16cex:dateUtc="2024-04-20T19:57:00Z"/>
  <w16cex:commentExtensible w16cex:durableId="31F0483E" w16cex:dateUtc="2024-04-20T19:57:00Z"/>
  <w16cex:commentExtensible w16cex:durableId="4BB1A84E" w16cex:dateUtc="2024-04-20T19:49:00Z"/>
  <w16cex:commentExtensible w16cex:durableId="66C84F2E" w16cex:dateUtc="2024-04-20T19:49:00Z"/>
  <w16cex:commentExtensible w16cex:durableId="0E3BA487" w16cex:dateUtc="2024-04-20T19:49:00Z"/>
  <w16cex:commentExtensible w16cex:durableId="515587FC" w16cex:dateUtc="2024-04-20T19:48:00Z"/>
  <w16cex:commentExtensible w16cex:durableId="6FEAABD2" w16cex:dateUtc="2024-04-20T19:47:00Z"/>
  <w16cex:commentExtensible w16cex:durableId="5F13CD28" w16cex:dateUtc="2024-04-20T20:05:00Z"/>
  <w16cex:commentExtensible w16cex:durableId="7DE6C84B" w16cex:dateUtc="2024-04-20T20:28:00Z"/>
  <w16cex:commentExtensible w16cex:durableId="526EBD85" w16cex:dateUtc="2024-04-20T20:21:00Z"/>
  <w16cex:commentExtensible w16cex:durableId="52AA1D8D" w16cex:dateUtc="2024-04-20T20:24:00Z"/>
  <w16cex:commentExtensible w16cex:durableId="495C2061" w16cex:dateUtc="2024-04-20T20:29:00Z"/>
  <w16cex:commentExtensible w16cex:durableId="67B3C0AE" w16cex:dateUtc="2024-04-20T20:31:00Z"/>
  <w16cex:commentExtensible w16cex:durableId="79C4DE5F" w16cex:dateUtc="2024-04-20T20:42:00Z"/>
  <w16cex:commentExtensible w16cex:durableId="5F99C250" w16cex:dateUtc="2024-04-20T20:42:00Z"/>
  <w16cex:commentExtensible w16cex:durableId="02913237" w16cex:dateUtc="2024-04-20T20:42:00Z"/>
  <w16cex:commentExtensible w16cex:durableId="06CFA247" w16cex:dateUtc="2024-04-20T20:47:00Z"/>
  <w16cex:commentExtensible w16cex:durableId="0307D305" w16cex:dateUtc="2024-04-20T20:50:00Z"/>
  <w16cex:commentExtensible w16cex:durableId="79F3B2AE" w16cex:dateUtc="2024-04-20T20:5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4121A90D" w16cid:durableId="494F29B0"/>
  <w16cid:commentId w16cid:paraId="0444CC14" w16cid:durableId="2E45E95B"/>
  <w16cid:commentId w16cid:paraId="7DFBE629" w16cid:durableId="6D74324E"/>
  <w16cid:commentId w16cid:paraId="647949EB" w16cid:durableId="78BE3AFC"/>
  <w16cid:commentId w16cid:paraId="14043850" w16cid:durableId="41396A3C"/>
  <w16cid:commentId w16cid:paraId="38B446DD" w16cid:durableId="4FA10714"/>
  <w16cid:commentId w16cid:paraId="529CC3A0" w16cid:durableId="08010A9A"/>
  <w16cid:commentId w16cid:paraId="542BF154" w16cid:durableId="2C8D93A7"/>
  <w16cid:commentId w16cid:paraId="71AAAFAD" w16cid:durableId="40883600"/>
  <w16cid:commentId w16cid:paraId="3BBBEE2D" w16cid:durableId="67543CBA"/>
  <w16cid:commentId w16cid:paraId="0699DFD3" w16cid:durableId="7ECD8162"/>
  <w16cid:commentId w16cid:paraId="5F06DCF2" w16cid:durableId="75B6D08C"/>
  <w16cid:commentId w16cid:paraId="7F72C29F" w16cid:durableId="7D532E7C"/>
  <w16cid:commentId w16cid:paraId="1C18A1A8" w16cid:durableId="1C843CC6"/>
  <w16cid:commentId w16cid:paraId="0F1F023E" w16cid:durableId="39F956EE"/>
  <w16cid:commentId w16cid:paraId="6FB8D76B" w16cid:durableId="2805C6AF"/>
  <w16cid:commentId w16cid:paraId="4C6F919B" w16cid:durableId="227C3721"/>
  <w16cid:commentId w16cid:paraId="35F293FE" w16cid:durableId="7BEA5ED5"/>
  <w16cid:commentId w16cid:paraId="00E17754" w16cid:durableId="2A484CFB"/>
  <w16cid:commentId w16cid:paraId="2A1B50E8" w16cid:durableId="70638EC5"/>
  <w16cid:commentId w16cid:paraId="414A7A29" w16cid:durableId="26EF12B5"/>
  <w16cid:commentId w16cid:paraId="4896CEEA" w16cid:durableId="7C2490FC"/>
  <w16cid:commentId w16cid:paraId="5EDC3A5A" w16cid:durableId="21E47B9D"/>
  <w16cid:commentId w16cid:paraId="54B4A3EC" w16cid:durableId="31F0483E"/>
  <w16cid:commentId w16cid:paraId="087EDD7B" w16cid:durableId="4BB1A84E"/>
  <w16cid:commentId w16cid:paraId="2ACB3D15" w16cid:durableId="66C84F2E"/>
  <w16cid:commentId w16cid:paraId="315D9470" w16cid:durableId="0E3BA487"/>
  <w16cid:commentId w16cid:paraId="71389FED" w16cid:durableId="515587FC"/>
  <w16cid:commentId w16cid:paraId="1CF5A3DC" w16cid:durableId="6FEAABD2"/>
  <w16cid:commentId w16cid:paraId="3F8C4940" w16cid:durableId="5F13CD28"/>
  <w16cid:commentId w16cid:paraId="7CB6A58A" w16cid:durableId="7DE6C84B"/>
  <w16cid:commentId w16cid:paraId="67DE2B3E" w16cid:durableId="526EBD85"/>
  <w16cid:commentId w16cid:paraId="70B123B3" w16cid:durableId="52AA1D8D"/>
  <w16cid:commentId w16cid:paraId="36829434" w16cid:durableId="495C2061"/>
  <w16cid:commentId w16cid:paraId="0A2A76EA" w16cid:durableId="67B3C0AE"/>
  <w16cid:commentId w16cid:paraId="2AA9AD09" w16cid:durableId="79C4DE5F"/>
  <w16cid:commentId w16cid:paraId="5E6AAA48" w16cid:durableId="5F99C250"/>
  <w16cid:commentId w16cid:paraId="01287582" w16cid:durableId="02913237"/>
  <w16cid:commentId w16cid:paraId="476A4CE8" w16cid:durableId="06CFA247"/>
  <w16cid:commentId w16cid:paraId="17367F1B" w16cid:durableId="0307D305"/>
  <w16cid:commentId w16cid:paraId="375B0337" w16cid:durableId="79F3B2AE"/>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5E7BE1" w14:textId="77777777" w:rsidR="007B4CC1" w:rsidRDefault="007B4CC1" w:rsidP="009E38B0">
      <w:pPr>
        <w:spacing w:after="0"/>
      </w:pPr>
      <w:r>
        <w:separator/>
      </w:r>
    </w:p>
  </w:endnote>
  <w:endnote w:type="continuationSeparator" w:id="0">
    <w:p w14:paraId="3FF1203B" w14:textId="77777777" w:rsidR="007B4CC1" w:rsidRDefault="007B4CC1" w:rsidP="009E38B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ade Gothic LT Std Light">
    <w:panose1 w:val="00000400000000000000"/>
    <w:charset w:val="00"/>
    <w:family w:val="modern"/>
    <w:notTrueType/>
    <w:pitch w:val="variable"/>
    <w:sig w:usb0="800000AF" w:usb1="4000204A" w:usb2="00000000" w:usb3="00000000" w:csb0="00000001" w:csb1="00000000"/>
  </w:font>
  <w:font w:name="Times New Roman (Textkörper CS)">
    <w:altName w:val="Times New Roman"/>
    <w:charset w:val="00"/>
    <w:family w:val="roman"/>
    <w:pitch w:val="variable"/>
    <w:sig w:usb0="E0002AEF" w:usb1="C0007841" w:usb2="00000009" w:usb3="00000000" w:csb0="000001FF" w:csb1="00000000"/>
  </w:font>
  <w:font w:name="Trade Gothic LT Std">
    <w:panose1 w:val="00000500000000000000"/>
    <w:charset w:val="00"/>
    <w:family w:val="modern"/>
    <w:notTrueType/>
    <w:pitch w:val="variable"/>
    <w:sig w:usb0="800000AF" w:usb1="4000204A" w:usb2="00000000" w:usb3="00000000" w:csb0="00000001" w:csb1="00000000"/>
  </w:font>
  <w:font w:name="Trade Gothic LT Std Condensed N">
    <w:altName w:val="Arial"/>
    <w:panose1 w:val="00000000000000000000"/>
    <w:charset w:val="00"/>
    <w:family w:val="auto"/>
    <w:notTrueType/>
    <w:pitch w:val="variable"/>
    <w:sig w:usb0="800000AF" w:usb1="4000204A" w:usb2="00000000" w:usb3="00000000" w:csb0="00000001" w:csb1="00000000"/>
  </w:font>
  <w:font w:name="Times New Roman (Überschriften">
    <w:altName w:val="Times New Roman"/>
    <w:charset w:val="00"/>
    <w:family w:val="roman"/>
    <w:pitch w:val="variable"/>
    <w:sig w:usb0="E0002AE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85654616"/>
      <w:docPartObj>
        <w:docPartGallery w:val="Page Numbers (Bottom of Page)"/>
        <w:docPartUnique/>
      </w:docPartObj>
    </w:sdtPr>
    <w:sdtEndPr>
      <w:rPr>
        <w:sz w:val="20"/>
        <w:szCs w:val="20"/>
      </w:rPr>
    </w:sdtEndPr>
    <w:sdtContent>
      <w:p w14:paraId="2F7D7381" w14:textId="756C64AF" w:rsidR="007B4CC1" w:rsidRPr="00A12C09" w:rsidRDefault="00072312" w:rsidP="00484094">
        <w:pPr>
          <w:tabs>
            <w:tab w:val="left" w:pos="8789"/>
          </w:tabs>
          <w:rPr>
            <w:sz w:val="20"/>
            <w:szCs w:val="20"/>
          </w:rPr>
        </w:pPr>
        <w:r>
          <w:rPr>
            <w:sz w:val="20"/>
            <w:szCs w:val="20"/>
          </w:rPr>
          <w:t>02</w:t>
        </w:r>
        <w:r w:rsidR="007B4CC1" w:rsidRPr="006D2253">
          <w:rPr>
            <w:sz w:val="20"/>
            <w:szCs w:val="20"/>
          </w:rPr>
          <w:t>.</w:t>
        </w:r>
        <w:r>
          <w:rPr>
            <w:sz w:val="20"/>
            <w:szCs w:val="20"/>
          </w:rPr>
          <w:t>08</w:t>
        </w:r>
        <w:r w:rsidR="007B4CC1">
          <w:rPr>
            <w:sz w:val="20"/>
            <w:szCs w:val="20"/>
          </w:rPr>
          <w:t>.2024 – V11.5.36</w:t>
        </w:r>
        <w:r w:rsidR="007B4CC1" w:rsidRPr="00A12C09">
          <w:rPr>
            <w:sz w:val="20"/>
            <w:szCs w:val="20"/>
          </w:rPr>
          <w:t xml:space="preserve"> / Carola Petersen</w:t>
        </w:r>
        <w:r w:rsidR="007B4CC1" w:rsidRPr="00A12C09">
          <w:rPr>
            <w:sz w:val="20"/>
            <w:szCs w:val="20"/>
          </w:rPr>
          <w:tab/>
        </w:r>
        <w:r w:rsidR="007B4CC1" w:rsidRPr="00A12C09">
          <w:rPr>
            <w:sz w:val="20"/>
            <w:szCs w:val="20"/>
          </w:rPr>
          <w:fldChar w:fldCharType="begin"/>
        </w:r>
        <w:r w:rsidR="007B4CC1" w:rsidRPr="00A12C09">
          <w:rPr>
            <w:sz w:val="20"/>
            <w:szCs w:val="20"/>
          </w:rPr>
          <w:instrText>PAGE   \* MERGEFORMAT</w:instrText>
        </w:r>
        <w:r w:rsidR="007B4CC1" w:rsidRPr="00A12C09">
          <w:rPr>
            <w:sz w:val="20"/>
            <w:szCs w:val="20"/>
          </w:rPr>
          <w:fldChar w:fldCharType="separate"/>
        </w:r>
        <w:r w:rsidR="00B82ACA">
          <w:rPr>
            <w:noProof/>
            <w:sz w:val="20"/>
            <w:szCs w:val="20"/>
          </w:rPr>
          <w:t>2</w:t>
        </w:r>
        <w:r w:rsidR="007B4CC1" w:rsidRPr="00A12C09">
          <w:rPr>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FE36C2" w14:textId="77777777" w:rsidR="007B4CC1" w:rsidRDefault="007B4CC1" w:rsidP="009E38B0">
      <w:pPr>
        <w:spacing w:after="0"/>
      </w:pPr>
      <w:r>
        <w:separator/>
      </w:r>
    </w:p>
  </w:footnote>
  <w:footnote w:type="continuationSeparator" w:id="0">
    <w:p w14:paraId="1B13B1AC" w14:textId="77777777" w:rsidR="007B4CC1" w:rsidRDefault="007B4CC1" w:rsidP="009E38B0">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9638E"/>
    <w:multiLevelType w:val="hybridMultilevel"/>
    <w:tmpl w:val="0B146B1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2C86ABB"/>
    <w:multiLevelType w:val="hybridMultilevel"/>
    <w:tmpl w:val="2BA25AFE"/>
    <w:lvl w:ilvl="0" w:tplc="8F682420">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3324D77"/>
    <w:multiLevelType w:val="hybridMultilevel"/>
    <w:tmpl w:val="0512DDF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06CC7C3A"/>
    <w:multiLevelType w:val="hybridMultilevel"/>
    <w:tmpl w:val="49D4BF32"/>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6F644FF"/>
    <w:multiLevelType w:val="hybridMultilevel"/>
    <w:tmpl w:val="8B7691DE"/>
    <w:lvl w:ilvl="0" w:tplc="5F5CD056">
      <w:numFmt w:val="bullet"/>
      <w:lvlText w:val=""/>
      <w:lvlJc w:val="left"/>
      <w:pPr>
        <w:ind w:left="720" w:hanging="360"/>
      </w:pPr>
      <w:rPr>
        <w:rFonts w:ascii="Wingdings" w:eastAsiaTheme="minorHAnsi" w:hAnsi="Wingdings" w:cstheme="minorBidi"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075D33F5"/>
    <w:multiLevelType w:val="hybridMultilevel"/>
    <w:tmpl w:val="634A7CF4"/>
    <w:lvl w:ilvl="0" w:tplc="65B0A36E">
      <w:start w:val="5"/>
      <w:numFmt w:val="bullet"/>
      <w:lvlText w:val="-"/>
      <w:lvlJc w:val="left"/>
      <w:pPr>
        <w:ind w:left="720" w:hanging="360"/>
      </w:pPr>
      <w:rPr>
        <w:rFonts w:ascii="Trade Gothic LT Std Light" w:eastAsiaTheme="minorHAnsi" w:hAnsi="Trade Gothic LT Std Light" w:cs="Times New Roman (Textkörper C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09577C2F"/>
    <w:multiLevelType w:val="hybridMultilevel"/>
    <w:tmpl w:val="AFF85DB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096B0611"/>
    <w:multiLevelType w:val="hybridMultilevel"/>
    <w:tmpl w:val="B8A63C7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0B29686E"/>
    <w:multiLevelType w:val="hybridMultilevel"/>
    <w:tmpl w:val="50E24A9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0B433742"/>
    <w:multiLevelType w:val="hybridMultilevel"/>
    <w:tmpl w:val="350216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0C751EA6"/>
    <w:multiLevelType w:val="hybridMultilevel"/>
    <w:tmpl w:val="1B7A790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0E4643AC"/>
    <w:multiLevelType w:val="hybridMultilevel"/>
    <w:tmpl w:val="B96A975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15A63EE3"/>
    <w:multiLevelType w:val="hybridMultilevel"/>
    <w:tmpl w:val="196A7200"/>
    <w:lvl w:ilvl="0" w:tplc="FD289FB2">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16F97856"/>
    <w:multiLevelType w:val="hybridMultilevel"/>
    <w:tmpl w:val="AD065C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18064446"/>
    <w:multiLevelType w:val="hybridMultilevel"/>
    <w:tmpl w:val="C2D870E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1909191B"/>
    <w:multiLevelType w:val="multilevel"/>
    <w:tmpl w:val="89446C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96D0EE0"/>
    <w:multiLevelType w:val="hybridMultilevel"/>
    <w:tmpl w:val="18B687E4"/>
    <w:lvl w:ilvl="0" w:tplc="0407000B">
      <w:start w:val="1"/>
      <w:numFmt w:val="bullet"/>
      <w:lvlText w:val=""/>
      <w:lvlJc w:val="left"/>
      <w:pPr>
        <w:ind w:left="720" w:hanging="360"/>
      </w:pPr>
      <w:rPr>
        <w:rFonts w:ascii="Wingdings" w:hAnsi="Wingding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1B6C2F5B"/>
    <w:multiLevelType w:val="hybridMultilevel"/>
    <w:tmpl w:val="2AB6068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1D462D50"/>
    <w:multiLevelType w:val="hybridMultilevel"/>
    <w:tmpl w:val="2F2AC1CA"/>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1E985D40"/>
    <w:multiLevelType w:val="hybridMultilevel"/>
    <w:tmpl w:val="77A2228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26431F17"/>
    <w:multiLevelType w:val="hybridMultilevel"/>
    <w:tmpl w:val="AC32845C"/>
    <w:lvl w:ilvl="0" w:tplc="0407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2B052150"/>
    <w:multiLevelType w:val="multilevel"/>
    <w:tmpl w:val="4F26C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CDB7B81"/>
    <w:multiLevelType w:val="hybridMultilevel"/>
    <w:tmpl w:val="956007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2D5E2932"/>
    <w:multiLevelType w:val="hybridMultilevel"/>
    <w:tmpl w:val="38D0CB6E"/>
    <w:lvl w:ilvl="0" w:tplc="04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2F865340"/>
    <w:multiLevelType w:val="hybridMultilevel"/>
    <w:tmpl w:val="10607D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2FC26A0A"/>
    <w:multiLevelType w:val="hybridMultilevel"/>
    <w:tmpl w:val="A8F2B7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2FEC2000"/>
    <w:multiLevelType w:val="hybridMultilevel"/>
    <w:tmpl w:val="D3F276B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318C7A2B"/>
    <w:multiLevelType w:val="multilevel"/>
    <w:tmpl w:val="40E606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362910E4"/>
    <w:multiLevelType w:val="hybridMultilevel"/>
    <w:tmpl w:val="75EC3FD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389B43E2"/>
    <w:multiLevelType w:val="hybridMultilevel"/>
    <w:tmpl w:val="255C9D5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3A534F56"/>
    <w:multiLevelType w:val="multilevel"/>
    <w:tmpl w:val="967EF7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436F3FFD"/>
    <w:multiLevelType w:val="hybridMultilevel"/>
    <w:tmpl w:val="1F3CAF6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440E0391"/>
    <w:multiLevelType w:val="hybridMultilevel"/>
    <w:tmpl w:val="BA48D0A4"/>
    <w:lvl w:ilvl="0" w:tplc="D65E8F5E">
      <w:start w:val="1"/>
      <w:numFmt w:val="bullet"/>
      <w:lvlText w:val=""/>
      <w:lvlJc w:val="left"/>
      <w:pPr>
        <w:ind w:left="720" w:hanging="360"/>
      </w:pPr>
      <w:rPr>
        <w:rFonts w:ascii="Symbol" w:hAnsi="Symbol" w:hint="default"/>
        <w:color w:val="FF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480A79E9"/>
    <w:multiLevelType w:val="hybridMultilevel"/>
    <w:tmpl w:val="4824E0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4A48003E"/>
    <w:multiLevelType w:val="hybridMultilevel"/>
    <w:tmpl w:val="FE222AAE"/>
    <w:lvl w:ilvl="0" w:tplc="04070001">
      <w:start w:val="1"/>
      <w:numFmt w:val="bullet"/>
      <w:lvlText w:val=""/>
      <w:lvlJc w:val="left"/>
      <w:pPr>
        <w:ind w:left="780" w:hanging="360"/>
      </w:pPr>
      <w:rPr>
        <w:rFonts w:ascii="Symbol" w:hAnsi="Symbol" w:hint="default"/>
      </w:rPr>
    </w:lvl>
    <w:lvl w:ilvl="1" w:tplc="04070003" w:tentative="1">
      <w:start w:val="1"/>
      <w:numFmt w:val="bullet"/>
      <w:lvlText w:val="o"/>
      <w:lvlJc w:val="left"/>
      <w:pPr>
        <w:ind w:left="1500" w:hanging="360"/>
      </w:pPr>
      <w:rPr>
        <w:rFonts w:ascii="Courier New" w:hAnsi="Courier New" w:cs="Courier New" w:hint="default"/>
      </w:rPr>
    </w:lvl>
    <w:lvl w:ilvl="2" w:tplc="04070005" w:tentative="1">
      <w:start w:val="1"/>
      <w:numFmt w:val="bullet"/>
      <w:lvlText w:val=""/>
      <w:lvlJc w:val="left"/>
      <w:pPr>
        <w:ind w:left="2220" w:hanging="360"/>
      </w:pPr>
      <w:rPr>
        <w:rFonts w:ascii="Wingdings" w:hAnsi="Wingdings" w:hint="default"/>
      </w:rPr>
    </w:lvl>
    <w:lvl w:ilvl="3" w:tplc="04070001" w:tentative="1">
      <w:start w:val="1"/>
      <w:numFmt w:val="bullet"/>
      <w:lvlText w:val=""/>
      <w:lvlJc w:val="left"/>
      <w:pPr>
        <w:ind w:left="2940" w:hanging="360"/>
      </w:pPr>
      <w:rPr>
        <w:rFonts w:ascii="Symbol" w:hAnsi="Symbol" w:hint="default"/>
      </w:rPr>
    </w:lvl>
    <w:lvl w:ilvl="4" w:tplc="04070003" w:tentative="1">
      <w:start w:val="1"/>
      <w:numFmt w:val="bullet"/>
      <w:lvlText w:val="o"/>
      <w:lvlJc w:val="left"/>
      <w:pPr>
        <w:ind w:left="3660" w:hanging="360"/>
      </w:pPr>
      <w:rPr>
        <w:rFonts w:ascii="Courier New" w:hAnsi="Courier New" w:cs="Courier New" w:hint="default"/>
      </w:rPr>
    </w:lvl>
    <w:lvl w:ilvl="5" w:tplc="04070005" w:tentative="1">
      <w:start w:val="1"/>
      <w:numFmt w:val="bullet"/>
      <w:lvlText w:val=""/>
      <w:lvlJc w:val="left"/>
      <w:pPr>
        <w:ind w:left="4380" w:hanging="360"/>
      </w:pPr>
      <w:rPr>
        <w:rFonts w:ascii="Wingdings" w:hAnsi="Wingdings" w:hint="default"/>
      </w:rPr>
    </w:lvl>
    <w:lvl w:ilvl="6" w:tplc="04070001" w:tentative="1">
      <w:start w:val="1"/>
      <w:numFmt w:val="bullet"/>
      <w:lvlText w:val=""/>
      <w:lvlJc w:val="left"/>
      <w:pPr>
        <w:ind w:left="5100" w:hanging="360"/>
      </w:pPr>
      <w:rPr>
        <w:rFonts w:ascii="Symbol" w:hAnsi="Symbol" w:hint="default"/>
      </w:rPr>
    </w:lvl>
    <w:lvl w:ilvl="7" w:tplc="04070003" w:tentative="1">
      <w:start w:val="1"/>
      <w:numFmt w:val="bullet"/>
      <w:lvlText w:val="o"/>
      <w:lvlJc w:val="left"/>
      <w:pPr>
        <w:ind w:left="5820" w:hanging="360"/>
      </w:pPr>
      <w:rPr>
        <w:rFonts w:ascii="Courier New" w:hAnsi="Courier New" w:cs="Courier New" w:hint="default"/>
      </w:rPr>
    </w:lvl>
    <w:lvl w:ilvl="8" w:tplc="04070005" w:tentative="1">
      <w:start w:val="1"/>
      <w:numFmt w:val="bullet"/>
      <w:lvlText w:val=""/>
      <w:lvlJc w:val="left"/>
      <w:pPr>
        <w:ind w:left="6540" w:hanging="360"/>
      </w:pPr>
      <w:rPr>
        <w:rFonts w:ascii="Wingdings" w:hAnsi="Wingdings" w:hint="default"/>
      </w:rPr>
    </w:lvl>
  </w:abstractNum>
  <w:abstractNum w:abstractNumId="35" w15:restartNumberingAfterBreak="0">
    <w:nsid w:val="4AF72515"/>
    <w:multiLevelType w:val="hybridMultilevel"/>
    <w:tmpl w:val="91A03ED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4F744F8C"/>
    <w:multiLevelType w:val="multilevel"/>
    <w:tmpl w:val="C56EB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46D1679"/>
    <w:multiLevelType w:val="hybridMultilevel"/>
    <w:tmpl w:val="A4C496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54F03F29"/>
    <w:multiLevelType w:val="hybridMultilevel"/>
    <w:tmpl w:val="70D40AA0"/>
    <w:lvl w:ilvl="0" w:tplc="04070001">
      <w:start w:val="1"/>
      <w:numFmt w:val="bullet"/>
      <w:lvlText w:val=""/>
      <w:lvlJc w:val="left"/>
      <w:pPr>
        <w:ind w:left="1068" w:hanging="360"/>
      </w:pPr>
      <w:rPr>
        <w:rFonts w:ascii="Symbol" w:hAnsi="Symbol"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39" w15:restartNumberingAfterBreak="0">
    <w:nsid w:val="57A2295B"/>
    <w:multiLevelType w:val="hybridMultilevel"/>
    <w:tmpl w:val="E342FAB2"/>
    <w:lvl w:ilvl="0" w:tplc="50183724">
      <w:numFmt w:val="bullet"/>
      <w:lvlText w:val="-"/>
      <w:lvlJc w:val="left"/>
      <w:pPr>
        <w:ind w:left="720" w:hanging="360"/>
      </w:pPr>
      <w:rPr>
        <w:rFonts w:ascii="Trade Gothic LT Std Light" w:eastAsiaTheme="minorHAnsi" w:hAnsi="Trade Gothic LT Std Light" w:cs="Times New Roman (Textkörper C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15:restartNumberingAfterBreak="0">
    <w:nsid w:val="5B9B201B"/>
    <w:multiLevelType w:val="multilevel"/>
    <w:tmpl w:val="DECE4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F017AF6"/>
    <w:multiLevelType w:val="hybridMultilevel"/>
    <w:tmpl w:val="BA3035B8"/>
    <w:lvl w:ilvl="0" w:tplc="23364502">
      <w:start w:val="1"/>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15:restartNumberingAfterBreak="0">
    <w:nsid w:val="602F3350"/>
    <w:multiLevelType w:val="hybridMultilevel"/>
    <w:tmpl w:val="9FBEE3A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3" w15:restartNumberingAfterBreak="0">
    <w:nsid w:val="610F4738"/>
    <w:multiLevelType w:val="multilevel"/>
    <w:tmpl w:val="D2E41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3F60F19"/>
    <w:multiLevelType w:val="hybridMultilevel"/>
    <w:tmpl w:val="E5D8193C"/>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45" w15:restartNumberingAfterBreak="0">
    <w:nsid w:val="658912BD"/>
    <w:multiLevelType w:val="hybridMultilevel"/>
    <w:tmpl w:val="2B4ECB2E"/>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6" w15:restartNumberingAfterBreak="0">
    <w:nsid w:val="73F70A81"/>
    <w:multiLevelType w:val="hybridMultilevel"/>
    <w:tmpl w:val="5DA4F114"/>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7" w15:restartNumberingAfterBreak="0">
    <w:nsid w:val="7AA860AC"/>
    <w:multiLevelType w:val="hybridMultilevel"/>
    <w:tmpl w:val="D24EA31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8" w15:restartNumberingAfterBreak="0">
    <w:nsid w:val="7E607AA0"/>
    <w:multiLevelType w:val="hybridMultilevel"/>
    <w:tmpl w:val="6688EA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9" w15:restartNumberingAfterBreak="0">
    <w:nsid w:val="7F2B6112"/>
    <w:multiLevelType w:val="hybridMultilevel"/>
    <w:tmpl w:val="739E04D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22"/>
  </w:num>
  <w:num w:numId="4">
    <w:abstractNumId w:val="16"/>
  </w:num>
  <w:num w:numId="5">
    <w:abstractNumId w:val="3"/>
  </w:num>
  <w:num w:numId="6">
    <w:abstractNumId w:val="18"/>
  </w:num>
  <w:num w:numId="7">
    <w:abstractNumId w:val="45"/>
  </w:num>
  <w:num w:numId="8">
    <w:abstractNumId w:val="10"/>
  </w:num>
  <w:num w:numId="9">
    <w:abstractNumId w:val="46"/>
  </w:num>
  <w:num w:numId="10">
    <w:abstractNumId w:val="24"/>
  </w:num>
  <w:num w:numId="11">
    <w:abstractNumId w:val="21"/>
  </w:num>
  <w:num w:numId="12">
    <w:abstractNumId w:val="38"/>
  </w:num>
  <w:num w:numId="13">
    <w:abstractNumId w:val="37"/>
  </w:num>
  <w:num w:numId="14">
    <w:abstractNumId w:val="19"/>
  </w:num>
  <w:num w:numId="15">
    <w:abstractNumId w:val="12"/>
  </w:num>
  <w:num w:numId="16">
    <w:abstractNumId w:val="47"/>
  </w:num>
  <w:num w:numId="17">
    <w:abstractNumId w:val="41"/>
  </w:num>
  <w:num w:numId="18">
    <w:abstractNumId w:val="49"/>
  </w:num>
  <w:num w:numId="19">
    <w:abstractNumId w:val="32"/>
  </w:num>
  <w:num w:numId="20">
    <w:abstractNumId w:val="27"/>
  </w:num>
  <w:num w:numId="21">
    <w:abstractNumId w:val="30"/>
  </w:num>
  <w:num w:numId="22">
    <w:abstractNumId w:val="43"/>
  </w:num>
  <w:num w:numId="23">
    <w:abstractNumId w:val="15"/>
  </w:num>
  <w:num w:numId="24">
    <w:abstractNumId w:val="6"/>
  </w:num>
  <w:num w:numId="25">
    <w:abstractNumId w:val="23"/>
  </w:num>
  <w:num w:numId="26">
    <w:abstractNumId w:val="25"/>
  </w:num>
  <w:num w:numId="27">
    <w:abstractNumId w:val="44"/>
  </w:num>
  <w:num w:numId="28">
    <w:abstractNumId w:val="40"/>
  </w:num>
  <w:num w:numId="29">
    <w:abstractNumId w:val="36"/>
  </w:num>
  <w:num w:numId="30">
    <w:abstractNumId w:val="9"/>
  </w:num>
  <w:num w:numId="31">
    <w:abstractNumId w:val="48"/>
  </w:num>
  <w:num w:numId="32">
    <w:abstractNumId w:val="11"/>
  </w:num>
  <w:num w:numId="33">
    <w:abstractNumId w:val="1"/>
  </w:num>
  <w:num w:numId="34">
    <w:abstractNumId w:val="7"/>
  </w:num>
  <w:num w:numId="35">
    <w:abstractNumId w:val="13"/>
  </w:num>
  <w:num w:numId="36">
    <w:abstractNumId w:val="31"/>
  </w:num>
  <w:num w:numId="37">
    <w:abstractNumId w:val="14"/>
  </w:num>
  <w:num w:numId="38">
    <w:abstractNumId w:val="35"/>
  </w:num>
  <w:num w:numId="39">
    <w:abstractNumId w:val="33"/>
  </w:num>
  <w:num w:numId="40">
    <w:abstractNumId w:val="34"/>
  </w:num>
  <w:num w:numId="41">
    <w:abstractNumId w:val="8"/>
  </w:num>
  <w:num w:numId="42">
    <w:abstractNumId w:val="26"/>
  </w:num>
  <w:num w:numId="43">
    <w:abstractNumId w:val="29"/>
  </w:num>
  <w:num w:numId="44">
    <w:abstractNumId w:val="17"/>
  </w:num>
  <w:num w:numId="45">
    <w:abstractNumId w:val="28"/>
  </w:num>
  <w:num w:numId="46">
    <w:abstractNumId w:val="5"/>
  </w:num>
  <w:num w:numId="47">
    <w:abstractNumId w:val="2"/>
  </w:num>
  <w:num w:numId="48">
    <w:abstractNumId w:val="20"/>
  </w:num>
  <w:num w:numId="49">
    <w:abstractNumId w:val="42"/>
  </w:num>
  <w:num w:numId="50">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226D"/>
    <w:rsid w:val="00000354"/>
    <w:rsid w:val="000005C7"/>
    <w:rsid w:val="0000084C"/>
    <w:rsid w:val="00001767"/>
    <w:rsid w:val="00001862"/>
    <w:rsid w:val="00001946"/>
    <w:rsid w:val="000053FD"/>
    <w:rsid w:val="000064F3"/>
    <w:rsid w:val="0000770D"/>
    <w:rsid w:val="00007CF2"/>
    <w:rsid w:val="00010CF2"/>
    <w:rsid w:val="0001268A"/>
    <w:rsid w:val="000132ED"/>
    <w:rsid w:val="00014F1A"/>
    <w:rsid w:val="000151BC"/>
    <w:rsid w:val="000155FB"/>
    <w:rsid w:val="00015A2C"/>
    <w:rsid w:val="00016655"/>
    <w:rsid w:val="00016729"/>
    <w:rsid w:val="000169C7"/>
    <w:rsid w:val="00017184"/>
    <w:rsid w:val="000171C3"/>
    <w:rsid w:val="00017B52"/>
    <w:rsid w:val="00017DEE"/>
    <w:rsid w:val="00021DBB"/>
    <w:rsid w:val="00023469"/>
    <w:rsid w:val="0002366F"/>
    <w:rsid w:val="00024817"/>
    <w:rsid w:val="00025725"/>
    <w:rsid w:val="000260C1"/>
    <w:rsid w:val="000265DC"/>
    <w:rsid w:val="00032E6B"/>
    <w:rsid w:val="00032ED8"/>
    <w:rsid w:val="00034A77"/>
    <w:rsid w:val="00035250"/>
    <w:rsid w:val="00035C8F"/>
    <w:rsid w:val="000363B2"/>
    <w:rsid w:val="00036F03"/>
    <w:rsid w:val="0004011E"/>
    <w:rsid w:val="0004017D"/>
    <w:rsid w:val="00040841"/>
    <w:rsid w:val="000409B9"/>
    <w:rsid w:val="00040B9C"/>
    <w:rsid w:val="00040F7A"/>
    <w:rsid w:val="0004161B"/>
    <w:rsid w:val="00041ADE"/>
    <w:rsid w:val="00042BEC"/>
    <w:rsid w:val="000447C6"/>
    <w:rsid w:val="00044CE5"/>
    <w:rsid w:val="00045577"/>
    <w:rsid w:val="00045685"/>
    <w:rsid w:val="00045D62"/>
    <w:rsid w:val="000463CF"/>
    <w:rsid w:val="00047C5C"/>
    <w:rsid w:val="000519AF"/>
    <w:rsid w:val="00052826"/>
    <w:rsid w:val="00052956"/>
    <w:rsid w:val="00052C8A"/>
    <w:rsid w:val="000607D9"/>
    <w:rsid w:val="000611D1"/>
    <w:rsid w:val="000648F5"/>
    <w:rsid w:val="00065E68"/>
    <w:rsid w:val="000674BD"/>
    <w:rsid w:val="00067693"/>
    <w:rsid w:val="00070D9D"/>
    <w:rsid w:val="000717F4"/>
    <w:rsid w:val="000719B9"/>
    <w:rsid w:val="000719FB"/>
    <w:rsid w:val="00071ED9"/>
    <w:rsid w:val="00072312"/>
    <w:rsid w:val="000724C7"/>
    <w:rsid w:val="00072862"/>
    <w:rsid w:val="000738FE"/>
    <w:rsid w:val="00073B12"/>
    <w:rsid w:val="00074B8E"/>
    <w:rsid w:val="00074BA9"/>
    <w:rsid w:val="000755A9"/>
    <w:rsid w:val="00077152"/>
    <w:rsid w:val="0008158C"/>
    <w:rsid w:val="00081978"/>
    <w:rsid w:val="00081E19"/>
    <w:rsid w:val="00082225"/>
    <w:rsid w:val="000827EA"/>
    <w:rsid w:val="00082E35"/>
    <w:rsid w:val="000832E1"/>
    <w:rsid w:val="000841BE"/>
    <w:rsid w:val="000847B6"/>
    <w:rsid w:val="00085198"/>
    <w:rsid w:val="0008524D"/>
    <w:rsid w:val="000876E0"/>
    <w:rsid w:val="00087839"/>
    <w:rsid w:val="000901F0"/>
    <w:rsid w:val="00090E51"/>
    <w:rsid w:val="0009112E"/>
    <w:rsid w:val="00091A37"/>
    <w:rsid w:val="0009356B"/>
    <w:rsid w:val="00093B9D"/>
    <w:rsid w:val="00096344"/>
    <w:rsid w:val="00096B45"/>
    <w:rsid w:val="00096DDC"/>
    <w:rsid w:val="0009751E"/>
    <w:rsid w:val="00097ACE"/>
    <w:rsid w:val="00097D0F"/>
    <w:rsid w:val="000A0197"/>
    <w:rsid w:val="000A03E7"/>
    <w:rsid w:val="000A054A"/>
    <w:rsid w:val="000A102E"/>
    <w:rsid w:val="000A331C"/>
    <w:rsid w:val="000A38E3"/>
    <w:rsid w:val="000A43B0"/>
    <w:rsid w:val="000A53CA"/>
    <w:rsid w:val="000A6483"/>
    <w:rsid w:val="000A7226"/>
    <w:rsid w:val="000A726F"/>
    <w:rsid w:val="000A7559"/>
    <w:rsid w:val="000A7D19"/>
    <w:rsid w:val="000B0D4C"/>
    <w:rsid w:val="000B13C1"/>
    <w:rsid w:val="000B23D6"/>
    <w:rsid w:val="000B31D4"/>
    <w:rsid w:val="000B34E4"/>
    <w:rsid w:val="000B3525"/>
    <w:rsid w:val="000B3B0E"/>
    <w:rsid w:val="000B4396"/>
    <w:rsid w:val="000B4471"/>
    <w:rsid w:val="000B4FD6"/>
    <w:rsid w:val="000B529E"/>
    <w:rsid w:val="000B55CA"/>
    <w:rsid w:val="000B5A12"/>
    <w:rsid w:val="000B5B7F"/>
    <w:rsid w:val="000B71A4"/>
    <w:rsid w:val="000B77A0"/>
    <w:rsid w:val="000C27B2"/>
    <w:rsid w:val="000C39AF"/>
    <w:rsid w:val="000C411A"/>
    <w:rsid w:val="000C652D"/>
    <w:rsid w:val="000C6885"/>
    <w:rsid w:val="000D11D4"/>
    <w:rsid w:val="000D1281"/>
    <w:rsid w:val="000D1306"/>
    <w:rsid w:val="000D1828"/>
    <w:rsid w:val="000D3389"/>
    <w:rsid w:val="000D35FD"/>
    <w:rsid w:val="000D5205"/>
    <w:rsid w:val="000D6441"/>
    <w:rsid w:val="000D6F05"/>
    <w:rsid w:val="000D7036"/>
    <w:rsid w:val="000E023C"/>
    <w:rsid w:val="000E091F"/>
    <w:rsid w:val="000E1294"/>
    <w:rsid w:val="000E1BA8"/>
    <w:rsid w:val="000E23E0"/>
    <w:rsid w:val="000E27F0"/>
    <w:rsid w:val="000E2AA2"/>
    <w:rsid w:val="000E2E7C"/>
    <w:rsid w:val="000E3A60"/>
    <w:rsid w:val="000E3A66"/>
    <w:rsid w:val="000E5205"/>
    <w:rsid w:val="000E63B1"/>
    <w:rsid w:val="000E664E"/>
    <w:rsid w:val="000E7150"/>
    <w:rsid w:val="000E75C1"/>
    <w:rsid w:val="000E784E"/>
    <w:rsid w:val="000F13F5"/>
    <w:rsid w:val="000F16D4"/>
    <w:rsid w:val="000F1E48"/>
    <w:rsid w:val="000F3A4E"/>
    <w:rsid w:val="000F4117"/>
    <w:rsid w:val="000F43DC"/>
    <w:rsid w:val="000F4D48"/>
    <w:rsid w:val="000F5FBE"/>
    <w:rsid w:val="000F6EBD"/>
    <w:rsid w:val="000F7C20"/>
    <w:rsid w:val="001015BA"/>
    <w:rsid w:val="00102E0D"/>
    <w:rsid w:val="001030D7"/>
    <w:rsid w:val="001032A2"/>
    <w:rsid w:val="00103B69"/>
    <w:rsid w:val="00103D54"/>
    <w:rsid w:val="00103FE4"/>
    <w:rsid w:val="001057AE"/>
    <w:rsid w:val="00105E0E"/>
    <w:rsid w:val="00106CCF"/>
    <w:rsid w:val="00106DA9"/>
    <w:rsid w:val="00107E4F"/>
    <w:rsid w:val="001103EF"/>
    <w:rsid w:val="001104DB"/>
    <w:rsid w:val="0011074F"/>
    <w:rsid w:val="00111570"/>
    <w:rsid w:val="00112781"/>
    <w:rsid w:val="00112CE8"/>
    <w:rsid w:val="0011478E"/>
    <w:rsid w:val="0011532F"/>
    <w:rsid w:val="001157D2"/>
    <w:rsid w:val="0011668B"/>
    <w:rsid w:val="00117A3B"/>
    <w:rsid w:val="00120A5C"/>
    <w:rsid w:val="00120E2D"/>
    <w:rsid w:val="00120FC6"/>
    <w:rsid w:val="00121120"/>
    <w:rsid w:val="001221F7"/>
    <w:rsid w:val="001227A1"/>
    <w:rsid w:val="001253E3"/>
    <w:rsid w:val="00125756"/>
    <w:rsid w:val="00126B7B"/>
    <w:rsid w:val="001300BF"/>
    <w:rsid w:val="001300CF"/>
    <w:rsid w:val="001309A5"/>
    <w:rsid w:val="00130A09"/>
    <w:rsid w:val="00130CFB"/>
    <w:rsid w:val="001312E7"/>
    <w:rsid w:val="00131C01"/>
    <w:rsid w:val="001323CA"/>
    <w:rsid w:val="00133655"/>
    <w:rsid w:val="00134997"/>
    <w:rsid w:val="0013507C"/>
    <w:rsid w:val="00135BE9"/>
    <w:rsid w:val="00136339"/>
    <w:rsid w:val="00136AF9"/>
    <w:rsid w:val="001375F9"/>
    <w:rsid w:val="00137AF7"/>
    <w:rsid w:val="001404CC"/>
    <w:rsid w:val="0014072C"/>
    <w:rsid w:val="001409DE"/>
    <w:rsid w:val="00141ED7"/>
    <w:rsid w:val="00142C80"/>
    <w:rsid w:val="00142D21"/>
    <w:rsid w:val="00143537"/>
    <w:rsid w:val="0014366F"/>
    <w:rsid w:val="00143A0A"/>
    <w:rsid w:val="00143A84"/>
    <w:rsid w:val="001444A7"/>
    <w:rsid w:val="00145289"/>
    <w:rsid w:val="00145728"/>
    <w:rsid w:val="00145E89"/>
    <w:rsid w:val="00147652"/>
    <w:rsid w:val="001500C2"/>
    <w:rsid w:val="0015020E"/>
    <w:rsid w:val="00150F7B"/>
    <w:rsid w:val="001519FD"/>
    <w:rsid w:val="00151C5F"/>
    <w:rsid w:val="001522ED"/>
    <w:rsid w:val="00152ADE"/>
    <w:rsid w:val="00153F49"/>
    <w:rsid w:val="00154028"/>
    <w:rsid w:val="001541CB"/>
    <w:rsid w:val="00154393"/>
    <w:rsid w:val="00155562"/>
    <w:rsid w:val="00155709"/>
    <w:rsid w:val="0015627B"/>
    <w:rsid w:val="001568DD"/>
    <w:rsid w:val="00156FBD"/>
    <w:rsid w:val="00157995"/>
    <w:rsid w:val="001622A7"/>
    <w:rsid w:val="001623C8"/>
    <w:rsid w:val="001625DA"/>
    <w:rsid w:val="001637A6"/>
    <w:rsid w:val="0016600A"/>
    <w:rsid w:val="0016700C"/>
    <w:rsid w:val="0016705F"/>
    <w:rsid w:val="001675E1"/>
    <w:rsid w:val="00170116"/>
    <w:rsid w:val="0017150A"/>
    <w:rsid w:val="00171675"/>
    <w:rsid w:val="001726EB"/>
    <w:rsid w:val="0017277D"/>
    <w:rsid w:val="00172A42"/>
    <w:rsid w:val="00172ABE"/>
    <w:rsid w:val="00173394"/>
    <w:rsid w:val="00173A1F"/>
    <w:rsid w:val="00173DF1"/>
    <w:rsid w:val="001751EE"/>
    <w:rsid w:val="001754F0"/>
    <w:rsid w:val="00175A74"/>
    <w:rsid w:val="00175AEE"/>
    <w:rsid w:val="0017608A"/>
    <w:rsid w:val="00176E4F"/>
    <w:rsid w:val="001775FB"/>
    <w:rsid w:val="0018053A"/>
    <w:rsid w:val="001805D7"/>
    <w:rsid w:val="00180C52"/>
    <w:rsid w:val="0018206D"/>
    <w:rsid w:val="00182545"/>
    <w:rsid w:val="00182AB3"/>
    <w:rsid w:val="00183AEA"/>
    <w:rsid w:val="00185185"/>
    <w:rsid w:val="00185D59"/>
    <w:rsid w:val="00186A8C"/>
    <w:rsid w:val="001876D6"/>
    <w:rsid w:val="00190E0B"/>
    <w:rsid w:val="00190F69"/>
    <w:rsid w:val="0019175B"/>
    <w:rsid w:val="00191872"/>
    <w:rsid w:val="00191A42"/>
    <w:rsid w:val="00192379"/>
    <w:rsid w:val="001924BE"/>
    <w:rsid w:val="00192DE3"/>
    <w:rsid w:val="00192F5F"/>
    <w:rsid w:val="00193B2D"/>
    <w:rsid w:val="00194190"/>
    <w:rsid w:val="0019460E"/>
    <w:rsid w:val="00194A8F"/>
    <w:rsid w:val="00194D36"/>
    <w:rsid w:val="0019636D"/>
    <w:rsid w:val="00196C59"/>
    <w:rsid w:val="00197321"/>
    <w:rsid w:val="00197AAB"/>
    <w:rsid w:val="001A004B"/>
    <w:rsid w:val="001A0ACE"/>
    <w:rsid w:val="001A0D42"/>
    <w:rsid w:val="001A2351"/>
    <w:rsid w:val="001A2F3E"/>
    <w:rsid w:val="001A3081"/>
    <w:rsid w:val="001A39AF"/>
    <w:rsid w:val="001A4A68"/>
    <w:rsid w:val="001A56A4"/>
    <w:rsid w:val="001A7171"/>
    <w:rsid w:val="001A7343"/>
    <w:rsid w:val="001A7938"/>
    <w:rsid w:val="001A7F45"/>
    <w:rsid w:val="001B0A24"/>
    <w:rsid w:val="001B21C6"/>
    <w:rsid w:val="001B23A5"/>
    <w:rsid w:val="001B3086"/>
    <w:rsid w:val="001B410B"/>
    <w:rsid w:val="001B45E2"/>
    <w:rsid w:val="001B4903"/>
    <w:rsid w:val="001B4F31"/>
    <w:rsid w:val="001B50B6"/>
    <w:rsid w:val="001B55CF"/>
    <w:rsid w:val="001B6F44"/>
    <w:rsid w:val="001B6F7D"/>
    <w:rsid w:val="001B7C41"/>
    <w:rsid w:val="001B7E1A"/>
    <w:rsid w:val="001C0A9F"/>
    <w:rsid w:val="001C0C0E"/>
    <w:rsid w:val="001C11A8"/>
    <w:rsid w:val="001C1485"/>
    <w:rsid w:val="001C2D79"/>
    <w:rsid w:val="001C341F"/>
    <w:rsid w:val="001C3FAE"/>
    <w:rsid w:val="001C42A7"/>
    <w:rsid w:val="001C50FE"/>
    <w:rsid w:val="001C5D57"/>
    <w:rsid w:val="001C72A5"/>
    <w:rsid w:val="001C744D"/>
    <w:rsid w:val="001C7705"/>
    <w:rsid w:val="001C7F2E"/>
    <w:rsid w:val="001C7F74"/>
    <w:rsid w:val="001D0B90"/>
    <w:rsid w:val="001D0CBD"/>
    <w:rsid w:val="001D1DA3"/>
    <w:rsid w:val="001D2C4A"/>
    <w:rsid w:val="001D41E4"/>
    <w:rsid w:val="001D5B31"/>
    <w:rsid w:val="001D5C4A"/>
    <w:rsid w:val="001D5DDE"/>
    <w:rsid w:val="001D65F6"/>
    <w:rsid w:val="001D67A9"/>
    <w:rsid w:val="001D6E64"/>
    <w:rsid w:val="001E05F6"/>
    <w:rsid w:val="001E126A"/>
    <w:rsid w:val="001E18E5"/>
    <w:rsid w:val="001E1A8D"/>
    <w:rsid w:val="001E211D"/>
    <w:rsid w:val="001E25D7"/>
    <w:rsid w:val="001E2C2F"/>
    <w:rsid w:val="001E2C70"/>
    <w:rsid w:val="001E371E"/>
    <w:rsid w:val="001E3C16"/>
    <w:rsid w:val="001E3D39"/>
    <w:rsid w:val="001E3F44"/>
    <w:rsid w:val="001E4977"/>
    <w:rsid w:val="001E4E2E"/>
    <w:rsid w:val="001E58F5"/>
    <w:rsid w:val="001E790C"/>
    <w:rsid w:val="001E7AAA"/>
    <w:rsid w:val="001F0090"/>
    <w:rsid w:val="001F234F"/>
    <w:rsid w:val="001F2E09"/>
    <w:rsid w:val="001F322A"/>
    <w:rsid w:val="001F3CCF"/>
    <w:rsid w:val="001F5557"/>
    <w:rsid w:val="001F5872"/>
    <w:rsid w:val="001F5873"/>
    <w:rsid w:val="001F5B07"/>
    <w:rsid w:val="001F5EB8"/>
    <w:rsid w:val="001F6919"/>
    <w:rsid w:val="001F6D40"/>
    <w:rsid w:val="00201460"/>
    <w:rsid w:val="00201FC2"/>
    <w:rsid w:val="002047AD"/>
    <w:rsid w:val="00204C1F"/>
    <w:rsid w:val="00206047"/>
    <w:rsid w:val="00206AE4"/>
    <w:rsid w:val="00207215"/>
    <w:rsid w:val="002106EF"/>
    <w:rsid w:val="00211A17"/>
    <w:rsid w:val="00212124"/>
    <w:rsid w:val="00212F56"/>
    <w:rsid w:val="0021385D"/>
    <w:rsid w:val="00216084"/>
    <w:rsid w:val="0021613E"/>
    <w:rsid w:val="00216E6E"/>
    <w:rsid w:val="002176D1"/>
    <w:rsid w:val="00217D5B"/>
    <w:rsid w:val="0022009A"/>
    <w:rsid w:val="0022102B"/>
    <w:rsid w:val="00222B82"/>
    <w:rsid w:val="00223203"/>
    <w:rsid w:val="00223938"/>
    <w:rsid w:val="00224234"/>
    <w:rsid w:val="002246FA"/>
    <w:rsid w:val="00225590"/>
    <w:rsid w:val="002255D4"/>
    <w:rsid w:val="00225F6A"/>
    <w:rsid w:val="0022613A"/>
    <w:rsid w:val="002263F6"/>
    <w:rsid w:val="0022648F"/>
    <w:rsid w:val="00226503"/>
    <w:rsid w:val="002279D0"/>
    <w:rsid w:val="00230E2C"/>
    <w:rsid w:val="00231452"/>
    <w:rsid w:val="00231EE3"/>
    <w:rsid w:val="00231EF2"/>
    <w:rsid w:val="00233789"/>
    <w:rsid w:val="00233BE4"/>
    <w:rsid w:val="00234A53"/>
    <w:rsid w:val="002355C7"/>
    <w:rsid w:val="00237542"/>
    <w:rsid w:val="00237A37"/>
    <w:rsid w:val="00237ECD"/>
    <w:rsid w:val="00240C62"/>
    <w:rsid w:val="0024161A"/>
    <w:rsid w:val="00241D3D"/>
    <w:rsid w:val="00242402"/>
    <w:rsid w:val="00242587"/>
    <w:rsid w:val="002442A6"/>
    <w:rsid w:val="002448CC"/>
    <w:rsid w:val="00244ADA"/>
    <w:rsid w:val="00245165"/>
    <w:rsid w:val="00245269"/>
    <w:rsid w:val="00250BB1"/>
    <w:rsid w:val="00250EDC"/>
    <w:rsid w:val="0025164F"/>
    <w:rsid w:val="002528D5"/>
    <w:rsid w:val="00252B53"/>
    <w:rsid w:val="00253454"/>
    <w:rsid w:val="0025371C"/>
    <w:rsid w:val="00253A58"/>
    <w:rsid w:val="00253FB1"/>
    <w:rsid w:val="00254C0F"/>
    <w:rsid w:val="00255126"/>
    <w:rsid w:val="002555D6"/>
    <w:rsid w:val="00255CAB"/>
    <w:rsid w:val="00257466"/>
    <w:rsid w:val="002576F1"/>
    <w:rsid w:val="00257A48"/>
    <w:rsid w:val="00257B40"/>
    <w:rsid w:val="00257EA3"/>
    <w:rsid w:val="00260064"/>
    <w:rsid w:val="002600D6"/>
    <w:rsid w:val="00260687"/>
    <w:rsid w:val="00260EDD"/>
    <w:rsid w:val="00261BF6"/>
    <w:rsid w:val="002626EF"/>
    <w:rsid w:val="00262797"/>
    <w:rsid w:val="002628C8"/>
    <w:rsid w:val="00264759"/>
    <w:rsid w:val="0026498C"/>
    <w:rsid w:val="00266254"/>
    <w:rsid w:val="00266283"/>
    <w:rsid w:val="002676E3"/>
    <w:rsid w:val="00267D6D"/>
    <w:rsid w:val="002706FB"/>
    <w:rsid w:val="00271E0E"/>
    <w:rsid w:val="00271E79"/>
    <w:rsid w:val="00272225"/>
    <w:rsid w:val="002726C1"/>
    <w:rsid w:val="002730A4"/>
    <w:rsid w:val="00273C2E"/>
    <w:rsid w:val="00274B82"/>
    <w:rsid w:val="0027746D"/>
    <w:rsid w:val="00277613"/>
    <w:rsid w:val="00282D6F"/>
    <w:rsid w:val="00282E67"/>
    <w:rsid w:val="0028397C"/>
    <w:rsid w:val="00283EA7"/>
    <w:rsid w:val="0028438C"/>
    <w:rsid w:val="00285A9F"/>
    <w:rsid w:val="0028638D"/>
    <w:rsid w:val="0028708B"/>
    <w:rsid w:val="00287975"/>
    <w:rsid w:val="00287CC8"/>
    <w:rsid w:val="0029005F"/>
    <w:rsid w:val="00290121"/>
    <w:rsid w:val="00290325"/>
    <w:rsid w:val="0029066A"/>
    <w:rsid w:val="00290939"/>
    <w:rsid w:val="002912FA"/>
    <w:rsid w:val="0029190A"/>
    <w:rsid w:val="0029205C"/>
    <w:rsid w:val="002922A7"/>
    <w:rsid w:val="00292AD5"/>
    <w:rsid w:val="00292CD6"/>
    <w:rsid w:val="0029310E"/>
    <w:rsid w:val="0029321D"/>
    <w:rsid w:val="00293F7A"/>
    <w:rsid w:val="002954F2"/>
    <w:rsid w:val="0029571A"/>
    <w:rsid w:val="002971A4"/>
    <w:rsid w:val="00297F57"/>
    <w:rsid w:val="002A00C3"/>
    <w:rsid w:val="002A128B"/>
    <w:rsid w:val="002A140C"/>
    <w:rsid w:val="002A2748"/>
    <w:rsid w:val="002A37BB"/>
    <w:rsid w:val="002A50E1"/>
    <w:rsid w:val="002A56A6"/>
    <w:rsid w:val="002A586A"/>
    <w:rsid w:val="002A5DEB"/>
    <w:rsid w:val="002A7FA2"/>
    <w:rsid w:val="002B03C7"/>
    <w:rsid w:val="002B3ABA"/>
    <w:rsid w:val="002B3FD9"/>
    <w:rsid w:val="002B4174"/>
    <w:rsid w:val="002B515A"/>
    <w:rsid w:val="002B5F67"/>
    <w:rsid w:val="002B7B24"/>
    <w:rsid w:val="002B7C7A"/>
    <w:rsid w:val="002C059C"/>
    <w:rsid w:val="002C18E3"/>
    <w:rsid w:val="002C1FCA"/>
    <w:rsid w:val="002C24DB"/>
    <w:rsid w:val="002C37D7"/>
    <w:rsid w:val="002C3DA8"/>
    <w:rsid w:val="002C4ACA"/>
    <w:rsid w:val="002C5195"/>
    <w:rsid w:val="002C5778"/>
    <w:rsid w:val="002C69C0"/>
    <w:rsid w:val="002C7614"/>
    <w:rsid w:val="002D04D1"/>
    <w:rsid w:val="002D10EC"/>
    <w:rsid w:val="002D2529"/>
    <w:rsid w:val="002D3B7D"/>
    <w:rsid w:val="002D4D4D"/>
    <w:rsid w:val="002D6174"/>
    <w:rsid w:val="002D621B"/>
    <w:rsid w:val="002D63F0"/>
    <w:rsid w:val="002D704A"/>
    <w:rsid w:val="002D75CA"/>
    <w:rsid w:val="002D7620"/>
    <w:rsid w:val="002D78A6"/>
    <w:rsid w:val="002E050A"/>
    <w:rsid w:val="002E2011"/>
    <w:rsid w:val="002E217D"/>
    <w:rsid w:val="002E27A9"/>
    <w:rsid w:val="002E2C54"/>
    <w:rsid w:val="002E3CE3"/>
    <w:rsid w:val="002E3D1D"/>
    <w:rsid w:val="002E560C"/>
    <w:rsid w:val="002E5791"/>
    <w:rsid w:val="002E5919"/>
    <w:rsid w:val="002E5BCC"/>
    <w:rsid w:val="002E5E8B"/>
    <w:rsid w:val="002E5ED6"/>
    <w:rsid w:val="002E7259"/>
    <w:rsid w:val="002E7A7D"/>
    <w:rsid w:val="002F238C"/>
    <w:rsid w:val="002F30C5"/>
    <w:rsid w:val="002F3149"/>
    <w:rsid w:val="002F42CE"/>
    <w:rsid w:val="002F4B4C"/>
    <w:rsid w:val="002F6F6A"/>
    <w:rsid w:val="002F7350"/>
    <w:rsid w:val="002F7D5A"/>
    <w:rsid w:val="0030003B"/>
    <w:rsid w:val="003025A7"/>
    <w:rsid w:val="0030265A"/>
    <w:rsid w:val="00303434"/>
    <w:rsid w:val="003036A6"/>
    <w:rsid w:val="00303767"/>
    <w:rsid w:val="003053CE"/>
    <w:rsid w:val="003057E7"/>
    <w:rsid w:val="00305C63"/>
    <w:rsid w:val="003071C3"/>
    <w:rsid w:val="0031054A"/>
    <w:rsid w:val="00310EEC"/>
    <w:rsid w:val="003112F3"/>
    <w:rsid w:val="00311699"/>
    <w:rsid w:val="00311844"/>
    <w:rsid w:val="0031251A"/>
    <w:rsid w:val="003129D0"/>
    <w:rsid w:val="00313B5A"/>
    <w:rsid w:val="00314F5C"/>
    <w:rsid w:val="00316DCB"/>
    <w:rsid w:val="00316E14"/>
    <w:rsid w:val="003200AF"/>
    <w:rsid w:val="0032020E"/>
    <w:rsid w:val="003209AF"/>
    <w:rsid w:val="00320CBE"/>
    <w:rsid w:val="00321199"/>
    <w:rsid w:val="003214D5"/>
    <w:rsid w:val="00321C8C"/>
    <w:rsid w:val="003222D9"/>
    <w:rsid w:val="00323418"/>
    <w:rsid w:val="00323918"/>
    <w:rsid w:val="0032402A"/>
    <w:rsid w:val="0032490E"/>
    <w:rsid w:val="0032494C"/>
    <w:rsid w:val="00325804"/>
    <w:rsid w:val="00326460"/>
    <w:rsid w:val="00327AD8"/>
    <w:rsid w:val="00327D33"/>
    <w:rsid w:val="00327ED3"/>
    <w:rsid w:val="00327F57"/>
    <w:rsid w:val="003302CF"/>
    <w:rsid w:val="00330B86"/>
    <w:rsid w:val="00330DF3"/>
    <w:rsid w:val="00331E89"/>
    <w:rsid w:val="003321F9"/>
    <w:rsid w:val="00333AD6"/>
    <w:rsid w:val="00333E7D"/>
    <w:rsid w:val="003344F3"/>
    <w:rsid w:val="00335341"/>
    <w:rsid w:val="00335640"/>
    <w:rsid w:val="003356A3"/>
    <w:rsid w:val="0033571F"/>
    <w:rsid w:val="00336B1E"/>
    <w:rsid w:val="00337AB2"/>
    <w:rsid w:val="003401C5"/>
    <w:rsid w:val="00340CE7"/>
    <w:rsid w:val="00340EFC"/>
    <w:rsid w:val="00341071"/>
    <w:rsid w:val="0034159E"/>
    <w:rsid w:val="0034233C"/>
    <w:rsid w:val="00343432"/>
    <w:rsid w:val="003434C6"/>
    <w:rsid w:val="00344107"/>
    <w:rsid w:val="00344293"/>
    <w:rsid w:val="00345038"/>
    <w:rsid w:val="0034680A"/>
    <w:rsid w:val="00347020"/>
    <w:rsid w:val="003501E0"/>
    <w:rsid w:val="0035049F"/>
    <w:rsid w:val="003526E5"/>
    <w:rsid w:val="00352D50"/>
    <w:rsid w:val="00352DF5"/>
    <w:rsid w:val="0035322A"/>
    <w:rsid w:val="00353314"/>
    <w:rsid w:val="003547FB"/>
    <w:rsid w:val="00354A9E"/>
    <w:rsid w:val="00354B23"/>
    <w:rsid w:val="00355D4A"/>
    <w:rsid w:val="00356861"/>
    <w:rsid w:val="00356A5F"/>
    <w:rsid w:val="003570AA"/>
    <w:rsid w:val="003577BB"/>
    <w:rsid w:val="00360109"/>
    <w:rsid w:val="00360856"/>
    <w:rsid w:val="00362206"/>
    <w:rsid w:val="003622EB"/>
    <w:rsid w:val="00362F66"/>
    <w:rsid w:val="0036437F"/>
    <w:rsid w:val="003646A3"/>
    <w:rsid w:val="00364D27"/>
    <w:rsid w:val="0036553D"/>
    <w:rsid w:val="0036564A"/>
    <w:rsid w:val="00365F61"/>
    <w:rsid w:val="00367AFA"/>
    <w:rsid w:val="00370622"/>
    <w:rsid w:val="00371464"/>
    <w:rsid w:val="0037192F"/>
    <w:rsid w:val="0037221E"/>
    <w:rsid w:val="00372897"/>
    <w:rsid w:val="003728A0"/>
    <w:rsid w:val="00373E31"/>
    <w:rsid w:val="0037553A"/>
    <w:rsid w:val="003755CC"/>
    <w:rsid w:val="00376898"/>
    <w:rsid w:val="00376D5D"/>
    <w:rsid w:val="00376E45"/>
    <w:rsid w:val="0037724E"/>
    <w:rsid w:val="00381959"/>
    <w:rsid w:val="00383324"/>
    <w:rsid w:val="003836DC"/>
    <w:rsid w:val="00383963"/>
    <w:rsid w:val="00383D66"/>
    <w:rsid w:val="003858F9"/>
    <w:rsid w:val="00385E8F"/>
    <w:rsid w:val="00386779"/>
    <w:rsid w:val="00386901"/>
    <w:rsid w:val="00386EC8"/>
    <w:rsid w:val="003872B5"/>
    <w:rsid w:val="00387725"/>
    <w:rsid w:val="00390063"/>
    <w:rsid w:val="003908E1"/>
    <w:rsid w:val="00390C76"/>
    <w:rsid w:val="0039315D"/>
    <w:rsid w:val="00393806"/>
    <w:rsid w:val="00393E2A"/>
    <w:rsid w:val="00394C97"/>
    <w:rsid w:val="00395FC0"/>
    <w:rsid w:val="003966B0"/>
    <w:rsid w:val="00397368"/>
    <w:rsid w:val="003976A8"/>
    <w:rsid w:val="003A0D3F"/>
    <w:rsid w:val="003A1B3E"/>
    <w:rsid w:val="003A25C3"/>
    <w:rsid w:val="003A2A3A"/>
    <w:rsid w:val="003A3555"/>
    <w:rsid w:val="003A3ABD"/>
    <w:rsid w:val="003A4823"/>
    <w:rsid w:val="003A4C06"/>
    <w:rsid w:val="003A58B6"/>
    <w:rsid w:val="003A619E"/>
    <w:rsid w:val="003A69D7"/>
    <w:rsid w:val="003A7BD2"/>
    <w:rsid w:val="003A7C4A"/>
    <w:rsid w:val="003B09FA"/>
    <w:rsid w:val="003B0D03"/>
    <w:rsid w:val="003B1041"/>
    <w:rsid w:val="003B108E"/>
    <w:rsid w:val="003B24D6"/>
    <w:rsid w:val="003B5E28"/>
    <w:rsid w:val="003B66BD"/>
    <w:rsid w:val="003B6A0B"/>
    <w:rsid w:val="003C00B7"/>
    <w:rsid w:val="003C031A"/>
    <w:rsid w:val="003C0865"/>
    <w:rsid w:val="003C0E9B"/>
    <w:rsid w:val="003C0EBC"/>
    <w:rsid w:val="003C2B59"/>
    <w:rsid w:val="003C3915"/>
    <w:rsid w:val="003C4953"/>
    <w:rsid w:val="003C6120"/>
    <w:rsid w:val="003C6437"/>
    <w:rsid w:val="003C7469"/>
    <w:rsid w:val="003D0556"/>
    <w:rsid w:val="003D0A53"/>
    <w:rsid w:val="003D164F"/>
    <w:rsid w:val="003D1C59"/>
    <w:rsid w:val="003D2588"/>
    <w:rsid w:val="003D2A77"/>
    <w:rsid w:val="003D2B20"/>
    <w:rsid w:val="003D4873"/>
    <w:rsid w:val="003D4BD5"/>
    <w:rsid w:val="003D58B5"/>
    <w:rsid w:val="003D618C"/>
    <w:rsid w:val="003D619C"/>
    <w:rsid w:val="003D6D2C"/>
    <w:rsid w:val="003D7142"/>
    <w:rsid w:val="003D7CF3"/>
    <w:rsid w:val="003E11E2"/>
    <w:rsid w:val="003E165B"/>
    <w:rsid w:val="003E1B7F"/>
    <w:rsid w:val="003E2132"/>
    <w:rsid w:val="003E3D06"/>
    <w:rsid w:val="003E4836"/>
    <w:rsid w:val="003E4CED"/>
    <w:rsid w:val="003E50D3"/>
    <w:rsid w:val="003E5C12"/>
    <w:rsid w:val="003E7435"/>
    <w:rsid w:val="003E7BC8"/>
    <w:rsid w:val="003F0037"/>
    <w:rsid w:val="003F05CE"/>
    <w:rsid w:val="003F1C16"/>
    <w:rsid w:val="003F223F"/>
    <w:rsid w:val="003F329E"/>
    <w:rsid w:val="003F3EC8"/>
    <w:rsid w:val="003F3F49"/>
    <w:rsid w:val="003F463B"/>
    <w:rsid w:val="003F64FC"/>
    <w:rsid w:val="003F66AB"/>
    <w:rsid w:val="003F69E0"/>
    <w:rsid w:val="003F79F5"/>
    <w:rsid w:val="003F7F70"/>
    <w:rsid w:val="003F7F85"/>
    <w:rsid w:val="003F7FD4"/>
    <w:rsid w:val="00400DE6"/>
    <w:rsid w:val="00401008"/>
    <w:rsid w:val="00401493"/>
    <w:rsid w:val="004016D5"/>
    <w:rsid w:val="00405998"/>
    <w:rsid w:val="00406015"/>
    <w:rsid w:val="0040664E"/>
    <w:rsid w:val="004067BD"/>
    <w:rsid w:val="00406F74"/>
    <w:rsid w:val="004070D1"/>
    <w:rsid w:val="004070EB"/>
    <w:rsid w:val="00407C36"/>
    <w:rsid w:val="00410707"/>
    <w:rsid w:val="004108BB"/>
    <w:rsid w:val="00411208"/>
    <w:rsid w:val="00411957"/>
    <w:rsid w:val="00413A04"/>
    <w:rsid w:val="00413BA2"/>
    <w:rsid w:val="00414100"/>
    <w:rsid w:val="00414B01"/>
    <w:rsid w:val="00415FF8"/>
    <w:rsid w:val="004162A0"/>
    <w:rsid w:val="00416FE4"/>
    <w:rsid w:val="00420655"/>
    <w:rsid w:val="00420663"/>
    <w:rsid w:val="004211CB"/>
    <w:rsid w:val="004218D8"/>
    <w:rsid w:val="004224E8"/>
    <w:rsid w:val="00422958"/>
    <w:rsid w:val="004232BA"/>
    <w:rsid w:val="00423961"/>
    <w:rsid w:val="00423D1F"/>
    <w:rsid w:val="0042447A"/>
    <w:rsid w:val="004250EB"/>
    <w:rsid w:val="00425EDE"/>
    <w:rsid w:val="0042655B"/>
    <w:rsid w:val="004269EA"/>
    <w:rsid w:val="00427F7E"/>
    <w:rsid w:val="00430312"/>
    <w:rsid w:val="00430A11"/>
    <w:rsid w:val="00430AE5"/>
    <w:rsid w:val="00430F62"/>
    <w:rsid w:val="00431CD4"/>
    <w:rsid w:val="00432F4D"/>
    <w:rsid w:val="004331E7"/>
    <w:rsid w:val="004338F6"/>
    <w:rsid w:val="00435581"/>
    <w:rsid w:val="0043639B"/>
    <w:rsid w:val="004366C9"/>
    <w:rsid w:val="004379E0"/>
    <w:rsid w:val="00437D03"/>
    <w:rsid w:val="0044020F"/>
    <w:rsid w:val="00441580"/>
    <w:rsid w:val="00442649"/>
    <w:rsid w:val="004426D0"/>
    <w:rsid w:val="00443084"/>
    <w:rsid w:val="0044346D"/>
    <w:rsid w:val="00443537"/>
    <w:rsid w:val="00443BE2"/>
    <w:rsid w:val="00443C97"/>
    <w:rsid w:val="0044405C"/>
    <w:rsid w:val="0044527A"/>
    <w:rsid w:val="004459B9"/>
    <w:rsid w:val="00445DEB"/>
    <w:rsid w:val="004464B2"/>
    <w:rsid w:val="004471B2"/>
    <w:rsid w:val="00447938"/>
    <w:rsid w:val="0044797E"/>
    <w:rsid w:val="0044798C"/>
    <w:rsid w:val="00447BC4"/>
    <w:rsid w:val="00453277"/>
    <w:rsid w:val="0045365A"/>
    <w:rsid w:val="00454A8E"/>
    <w:rsid w:val="004550D8"/>
    <w:rsid w:val="00455333"/>
    <w:rsid w:val="00455D08"/>
    <w:rsid w:val="004564C0"/>
    <w:rsid w:val="00456A49"/>
    <w:rsid w:val="00457B81"/>
    <w:rsid w:val="00461299"/>
    <w:rsid w:val="004615B2"/>
    <w:rsid w:val="004627B6"/>
    <w:rsid w:val="00462960"/>
    <w:rsid w:val="00463324"/>
    <w:rsid w:val="00464355"/>
    <w:rsid w:val="00464790"/>
    <w:rsid w:val="00464DFF"/>
    <w:rsid w:val="004658F8"/>
    <w:rsid w:val="00465D06"/>
    <w:rsid w:val="00467A6D"/>
    <w:rsid w:val="00471AA7"/>
    <w:rsid w:val="00471E0F"/>
    <w:rsid w:val="00472943"/>
    <w:rsid w:val="00472DCF"/>
    <w:rsid w:val="004732E3"/>
    <w:rsid w:val="00474459"/>
    <w:rsid w:val="00474663"/>
    <w:rsid w:val="00474C46"/>
    <w:rsid w:val="004750D0"/>
    <w:rsid w:val="00475BD6"/>
    <w:rsid w:val="00476B15"/>
    <w:rsid w:val="00476B61"/>
    <w:rsid w:val="00481030"/>
    <w:rsid w:val="004821FD"/>
    <w:rsid w:val="00484094"/>
    <w:rsid w:val="00484E71"/>
    <w:rsid w:val="004864DC"/>
    <w:rsid w:val="004920C6"/>
    <w:rsid w:val="004921A5"/>
    <w:rsid w:val="004923E5"/>
    <w:rsid w:val="0049289A"/>
    <w:rsid w:val="004929C5"/>
    <w:rsid w:val="00492F93"/>
    <w:rsid w:val="0049335C"/>
    <w:rsid w:val="0049420D"/>
    <w:rsid w:val="00495444"/>
    <w:rsid w:val="004959FE"/>
    <w:rsid w:val="00496549"/>
    <w:rsid w:val="004974A9"/>
    <w:rsid w:val="004A2842"/>
    <w:rsid w:val="004A3905"/>
    <w:rsid w:val="004A54CE"/>
    <w:rsid w:val="004A55B4"/>
    <w:rsid w:val="004A5B9D"/>
    <w:rsid w:val="004A629B"/>
    <w:rsid w:val="004A6900"/>
    <w:rsid w:val="004A6A28"/>
    <w:rsid w:val="004A6CF0"/>
    <w:rsid w:val="004A70CD"/>
    <w:rsid w:val="004A7949"/>
    <w:rsid w:val="004B0300"/>
    <w:rsid w:val="004B05BE"/>
    <w:rsid w:val="004B0E21"/>
    <w:rsid w:val="004B20B5"/>
    <w:rsid w:val="004B2204"/>
    <w:rsid w:val="004B2DE2"/>
    <w:rsid w:val="004B3555"/>
    <w:rsid w:val="004B55A0"/>
    <w:rsid w:val="004B5A0D"/>
    <w:rsid w:val="004B6480"/>
    <w:rsid w:val="004B7251"/>
    <w:rsid w:val="004B7879"/>
    <w:rsid w:val="004C0D86"/>
    <w:rsid w:val="004C0FFF"/>
    <w:rsid w:val="004C1061"/>
    <w:rsid w:val="004C15F8"/>
    <w:rsid w:val="004C1A72"/>
    <w:rsid w:val="004C4554"/>
    <w:rsid w:val="004C4576"/>
    <w:rsid w:val="004C4DBE"/>
    <w:rsid w:val="004C6544"/>
    <w:rsid w:val="004C70E3"/>
    <w:rsid w:val="004C77CC"/>
    <w:rsid w:val="004D03F1"/>
    <w:rsid w:val="004D051E"/>
    <w:rsid w:val="004D1064"/>
    <w:rsid w:val="004D2BDA"/>
    <w:rsid w:val="004D41AA"/>
    <w:rsid w:val="004D453D"/>
    <w:rsid w:val="004D47DC"/>
    <w:rsid w:val="004D4D7F"/>
    <w:rsid w:val="004D5D76"/>
    <w:rsid w:val="004D5D86"/>
    <w:rsid w:val="004D647A"/>
    <w:rsid w:val="004D64C6"/>
    <w:rsid w:val="004D7F43"/>
    <w:rsid w:val="004E2374"/>
    <w:rsid w:val="004E2625"/>
    <w:rsid w:val="004E2B46"/>
    <w:rsid w:val="004E320F"/>
    <w:rsid w:val="004E417F"/>
    <w:rsid w:val="004E429F"/>
    <w:rsid w:val="004E4752"/>
    <w:rsid w:val="004E4979"/>
    <w:rsid w:val="004E5D7B"/>
    <w:rsid w:val="004E6B0B"/>
    <w:rsid w:val="004E7570"/>
    <w:rsid w:val="004E7F06"/>
    <w:rsid w:val="004F0279"/>
    <w:rsid w:val="004F04D4"/>
    <w:rsid w:val="004F0779"/>
    <w:rsid w:val="004F0C61"/>
    <w:rsid w:val="004F10AB"/>
    <w:rsid w:val="004F12C0"/>
    <w:rsid w:val="004F1D5C"/>
    <w:rsid w:val="004F28BA"/>
    <w:rsid w:val="004F3464"/>
    <w:rsid w:val="004F3741"/>
    <w:rsid w:val="004F3C06"/>
    <w:rsid w:val="004F4176"/>
    <w:rsid w:val="004F4201"/>
    <w:rsid w:val="004F443A"/>
    <w:rsid w:val="004F5184"/>
    <w:rsid w:val="004F5C26"/>
    <w:rsid w:val="004F60FE"/>
    <w:rsid w:val="004F63D4"/>
    <w:rsid w:val="004F6508"/>
    <w:rsid w:val="004F6814"/>
    <w:rsid w:val="004F760D"/>
    <w:rsid w:val="004F767B"/>
    <w:rsid w:val="00500000"/>
    <w:rsid w:val="005001D1"/>
    <w:rsid w:val="00500204"/>
    <w:rsid w:val="00500305"/>
    <w:rsid w:val="005016CC"/>
    <w:rsid w:val="005026AF"/>
    <w:rsid w:val="00503080"/>
    <w:rsid w:val="0050462E"/>
    <w:rsid w:val="00506BE9"/>
    <w:rsid w:val="0050717B"/>
    <w:rsid w:val="005073BD"/>
    <w:rsid w:val="0050781D"/>
    <w:rsid w:val="00507830"/>
    <w:rsid w:val="0050784A"/>
    <w:rsid w:val="00507EC1"/>
    <w:rsid w:val="00511A60"/>
    <w:rsid w:val="005128DB"/>
    <w:rsid w:val="00514C6D"/>
    <w:rsid w:val="00514DD7"/>
    <w:rsid w:val="005168AB"/>
    <w:rsid w:val="005179E8"/>
    <w:rsid w:val="005201B2"/>
    <w:rsid w:val="00520784"/>
    <w:rsid w:val="0052125D"/>
    <w:rsid w:val="00521EEF"/>
    <w:rsid w:val="00521F4D"/>
    <w:rsid w:val="00521F5C"/>
    <w:rsid w:val="0052200D"/>
    <w:rsid w:val="00522695"/>
    <w:rsid w:val="00522A87"/>
    <w:rsid w:val="00522FB8"/>
    <w:rsid w:val="005245FC"/>
    <w:rsid w:val="00524B67"/>
    <w:rsid w:val="00525CEE"/>
    <w:rsid w:val="00525E81"/>
    <w:rsid w:val="00526ADB"/>
    <w:rsid w:val="005274DA"/>
    <w:rsid w:val="005279DE"/>
    <w:rsid w:val="005300C7"/>
    <w:rsid w:val="00531056"/>
    <w:rsid w:val="00531678"/>
    <w:rsid w:val="00531F09"/>
    <w:rsid w:val="00532208"/>
    <w:rsid w:val="00534CC7"/>
    <w:rsid w:val="00534F8F"/>
    <w:rsid w:val="00535173"/>
    <w:rsid w:val="00535563"/>
    <w:rsid w:val="00535C45"/>
    <w:rsid w:val="00537ADA"/>
    <w:rsid w:val="005409A1"/>
    <w:rsid w:val="00540BE2"/>
    <w:rsid w:val="0054144C"/>
    <w:rsid w:val="005425FF"/>
    <w:rsid w:val="005437CC"/>
    <w:rsid w:val="00544302"/>
    <w:rsid w:val="00544850"/>
    <w:rsid w:val="00544C52"/>
    <w:rsid w:val="00545592"/>
    <w:rsid w:val="005458B0"/>
    <w:rsid w:val="0054640F"/>
    <w:rsid w:val="00547519"/>
    <w:rsid w:val="0055155C"/>
    <w:rsid w:val="0055508E"/>
    <w:rsid w:val="00555552"/>
    <w:rsid w:val="005570B0"/>
    <w:rsid w:val="0055730D"/>
    <w:rsid w:val="00560F9D"/>
    <w:rsid w:val="00562D17"/>
    <w:rsid w:val="005635A4"/>
    <w:rsid w:val="005638EA"/>
    <w:rsid w:val="00563C86"/>
    <w:rsid w:val="00563F31"/>
    <w:rsid w:val="005641F1"/>
    <w:rsid w:val="0056450F"/>
    <w:rsid w:val="0056458A"/>
    <w:rsid w:val="00564C06"/>
    <w:rsid w:val="00567D80"/>
    <w:rsid w:val="005701F0"/>
    <w:rsid w:val="005703A2"/>
    <w:rsid w:val="0057172D"/>
    <w:rsid w:val="00572666"/>
    <w:rsid w:val="00572E45"/>
    <w:rsid w:val="0057417E"/>
    <w:rsid w:val="00574A39"/>
    <w:rsid w:val="00574F42"/>
    <w:rsid w:val="005750C6"/>
    <w:rsid w:val="0057524C"/>
    <w:rsid w:val="00575D1A"/>
    <w:rsid w:val="00576029"/>
    <w:rsid w:val="00576156"/>
    <w:rsid w:val="00576CA9"/>
    <w:rsid w:val="005779CD"/>
    <w:rsid w:val="00577E18"/>
    <w:rsid w:val="00580167"/>
    <w:rsid w:val="00580770"/>
    <w:rsid w:val="00580BD2"/>
    <w:rsid w:val="005828DC"/>
    <w:rsid w:val="00583FD4"/>
    <w:rsid w:val="005845B5"/>
    <w:rsid w:val="00584949"/>
    <w:rsid w:val="0058567A"/>
    <w:rsid w:val="0058693F"/>
    <w:rsid w:val="00586BF2"/>
    <w:rsid w:val="00586F33"/>
    <w:rsid w:val="0058725C"/>
    <w:rsid w:val="00587BD4"/>
    <w:rsid w:val="0059068F"/>
    <w:rsid w:val="0059093A"/>
    <w:rsid w:val="0059206F"/>
    <w:rsid w:val="005948F6"/>
    <w:rsid w:val="0059587E"/>
    <w:rsid w:val="00597470"/>
    <w:rsid w:val="005A1944"/>
    <w:rsid w:val="005A251C"/>
    <w:rsid w:val="005A32B0"/>
    <w:rsid w:val="005A50D5"/>
    <w:rsid w:val="005B01DE"/>
    <w:rsid w:val="005B032B"/>
    <w:rsid w:val="005B08BB"/>
    <w:rsid w:val="005B2673"/>
    <w:rsid w:val="005B2FED"/>
    <w:rsid w:val="005B4A0D"/>
    <w:rsid w:val="005B56C8"/>
    <w:rsid w:val="005B59D9"/>
    <w:rsid w:val="005B713B"/>
    <w:rsid w:val="005B7A37"/>
    <w:rsid w:val="005C1453"/>
    <w:rsid w:val="005C194F"/>
    <w:rsid w:val="005C21BA"/>
    <w:rsid w:val="005C2259"/>
    <w:rsid w:val="005C28FE"/>
    <w:rsid w:val="005C37F6"/>
    <w:rsid w:val="005C3848"/>
    <w:rsid w:val="005C3BC2"/>
    <w:rsid w:val="005C4224"/>
    <w:rsid w:val="005C4399"/>
    <w:rsid w:val="005C4D47"/>
    <w:rsid w:val="005C592B"/>
    <w:rsid w:val="005C6B43"/>
    <w:rsid w:val="005C6BA0"/>
    <w:rsid w:val="005D17C0"/>
    <w:rsid w:val="005D1E9A"/>
    <w:rsid w:val="005D1F73"/>
    <w:rsid w:val="005D4FE6"/>
    <w:rsid w:val="005D5662"/>
    <w:rsid w:val="005D5BB2"/>
    <w:rsid w:val="005D6AB6"/>
    <w:rsid w:val="005D7126"/>
    <w:rsid w:val="005D71E9"/>
    <w:rsid w:val="005D73FD"/>
    <w:rsid w:val="005D782E"/>
    <w:rsid w:val="005E0FA9"/>
    <w:rsid w:val="005E105F"/>
    <w:rsid w:val="005E1637"/>
    <w:rsid w:val="005E221A"/>
    <w:rsid w:val="005E286A"/>
    <w:rsid w:val="005E3DFC"/>
    <w:rsid w:val="005E3E2A"/>
    <w:rsid w:val="005E43DC"/>
    <w:rsid w:val="005E44AF"/>
    <w:rsid w:val="005E4B54"/>
    <w:rsid w:val="005E4CAF"/>
    <w:rsid w:val="005E4D3B"/>
    <w:rsid w:val="005E5CD9"/>
    <w:rsid w:val="005E5E09"/>
    <w:rsid w:val="005E627D"/>
    <w:rsid w:val="005F09A1"/>
    <w:rsid w:val="005F247B"/>
    <w:rsid w:val="005F24E4"/>
    <w:rsid w:val="005F35FD"/>
    <w:rsid w:val="005F5752"/>
    <w:rsid w:val="005F5BA7"/>
    <w:rsid w:val="005F5F5E"/>
    <w:rsid w:val="005F6657"/>
    <w:rsid w:val="005F67B2"/>
    <w:rsid w:val="005F6C6D"/>
    <w:rsid w:val="005F74EB"/>
    <w:rsid w:val="00601161"/>
    <w:rsid w:val="006018E6"/>
    <w:rsid w:val="00601989"/>
    <w:rsid w:val="00601B52"/>
    <w:rsid w:val="0060341C"/>
    <w:rsid w:val="006042E2"/>
    <w:rsid w:val="006043A2"/>
    <w:rsid w:val="00604EA1"/>
    <w:rsid w:val="00605311"/>
    <w:rsid w:val="00605334"/>
    <w:rsid w:val="00605F34"/>
    <w:rsid w:val="006064B1"/>
    <w:rsid w:val="00606701"/>
    <w:rsid w:val="00606991"/>
    <w:rsid w:val="00607AAC"/>
    <w:rsid w:val="00610364"/>
    <w:rsid w:val="0061044F"/>
    <w:rsid w:val="00610DAB"/>
    <w:rsid w:val="0061166D"/>
    <w:rsid w:val="00611CA9"/>
    <w:rsid w:val="00613490"/>
    <w:rsid w:val="006139A1"/>
    <w:rsid w:val="00613D1C"/>
    <w:rsid w:val="00614027"/>
    <w:rsid w:val="00614AD0"/>
    <w:rsid w:val="00614FDE"/>
    <w:rsid w:val="0061529C"/>
    <w:rsid w:val="00616724"/>
    <w:rsid w:val="006175EE"/>
    <w:rsid w:val="00617C81"/>
    <w:rsid w:val="00620386"/>
    <w:rsid w:val="0062097E"/>
    <w:rsid w:val="006213D8"/>
    <w:rsid w:val="00621BBD"/>
    <w:rsid w:val="00621FB3"/>
    <w:rsid w:val="00623458"/>
    <w:rsid w:val="006242B4"/>
    <w:rsid w:val="0062458C"/>
    <w:rsid w:val="00624BD4"/>
    <w:rsid w:val="00624C37"/>
    <w:rsid w:val="00624C81"/>
    <w:rsid w:val="00625BB6"/>
    <w:rsid w:val="00626F59"/>
    <w:rsid w:val="00627216"/>
    <w:rsid w:val="00631063"/>
    <w:rsid w:val="00631A5C"/>
    <w:rsid w:val="0063228E"/>
    <w:rsid w:val="006351B2"/>
    <w:rsid w:val="006357A8"/>
    <w:rsid w:val="006404A8"/>
    <w:rsid w:val="00640613"/>
    <w:rsid w:val="0064088E"/>
    <w:rsid w:val="0064192D"/>
    <w:rsid w:val="00642C39"/>
    <w:rsid w:val="0064346C"/>
    <w:rsid w:val="00643E04"/>
    <w:rsid w:val="00644108"/>
    <w:rsid w:val="0064436D"/>
    <w:rsid w:val="0064594A"/>
    <w:rsid w:val="00645A46"/>
    <w:rsid w:val="00645CAA"/>
    <w:rsid w:val="00646649"/>
    <w:rsid w:val="00646AC4"/>
    <w:rsid w:val="00651684"/>
    <w:rsid w:val="00651C9B"/>
    <w:rsid w:val="00651F57"/>
    <w:rsid w:val="0065236C"/>
    <w:rsid w:val="00653026"/>
    <w:rsid w:val="0065427A"/>
    <w:rsid w:val="00654966"/>
    <w:rsid w:val="00654D2B"/>
    <w:rsid w:val="006551B9"/>
    <w:rsid w:val="006552F4"/>
    <w:rsid w:val="00655A63"/>
    <w:rsid w:val="006565DA"/>
    <w:rsid w:val="00656B94"/>
    <w:rsid w:val="00660F6A"/>
    <w:rsid w:val="0066129F"/>
    <w:rsid w:val="006613E5"/>
    <w:rsid w:val="0066153D"/>
    <w:rsid w:val="00661D97"/>
    <w:rsid w:val="0066328C"/>
    <w:rsid w:val="00663342"/>
    <w:rsid w:val="00664730"/>
    <w:rsid w:val="00666DAC"/>
    <w:rsid w:val="006673CD"/>
    <w:rsid w:val="0066764F"/>
    <w:rsid w:val="00670243"/>
    <w:rsid w:val="00670A7A"/>
    <w:rsid w:val="0067142F"/>
    <w:rsid w:val="00672502"/>
    <w:rsid w:val="00672719"/>
    <w:rsid w:val="006743B4"/>
    <w:rsid w:val="0067542A"/>
    <w:rsid w:val="006757D3"/>
    <w:rsid w:val="00675FFF"/>
    <w:rsid w:val="00676245"/>
    <w:rsid w:val="006766C1"/>
    <w:rsid w:val="0067682B"/>
    <w:rsid w:val="0067716A"/>
    <w:rsid w:val="006773B8"/>
    <w:rsid w:val="00677858"/>
    <w:rsid w:val="0068096B"/>
    <w:rsid w:val="00680D6D"/>
    <w:rsid w:val="00681A13"/>
    <w:rsid w:val="0068251E"/>
    <w:rsid w:val="00682926"/>
    <w:rsid w:val="00683977"/>
    <w:rsid w:val="00685798"/>
    <w:rsid w:val="00685AD3"/>
    <w:rsid w:val="006861A6"/>
    <w:rsid w:val="00687271"/>
    <w:rsid w:val="006878D7"/>
    <w:rsid w:val="00687DD9"/>
    <w:rsid w:val="006909DE"/>
    <w:rsid w:val="00691C84"/>
    <w:rsid w:val="00694FE9"/>
    <w:rsid w:val="00695540"/>
    <w:rsid w:val="006960D9"/>
    <w:rsid w:val="0069622C"/>
    <w:rsid w:val="00697FBF"/>
    <w:rsid w:val="006A00D7"/>
    <w:rsid w:val="006A158A"/>
    <w:rsid w:val="006A16EF"/>
    <w:rsid w:val="006A2B10"/>
    <w:rsid w:val="006A3441"/>
    <w:rsid w:val="006A4A6A"/>
    <w:rsid w:val="006A514A"/>
    <w:rsid w:val="006A52B6"/>
    <w:rsid w:val="006A5AA7"/>
    <w:rsid w:val="006A5DF5"/>
    <w:rsid w:val="006A60F9"/>
    <w:rsid w:val="006A62C2"/>
    <w:rsid w:val="006A6549"/>
    <w:rsid w:val="006A6A63"/>
    <w:rsid w:val="006A6D46"/>
    <w:rsid w:val="006A7418"/>
    <w:rsid w:val="006B2202"/>
    <w:rsid w:val="006B2817"/>
    <w:rsid w:val="006B2945"/>
    <w:rsid w:val="006B29B0"/>
    <w:rsid w:val="006B2A9F"/>
    <w:rsid w:val="006B3281"/>
    <w:rsid w:val="006B37DD"/>
    <w:rsid w:val="006B3D57"/>
    <w:rsid w:val="006B3DD6"/>
    <w:rsid w:val="006B559B"/>
    <w:rsid w:val="006B5707"/>
    <w:rsid w:val="006B6E8B"/>
    <w:rsid w:val="006B7D9F"/>
    <w:rsid w:val="006C274C"/>
    <w:rsid w:val="006C2ACF"/>
    <w:rsid w:val="006C33B1"/>
    <w:rsid w:val="006C3FD2"/>
    <w:rsid w:val="006C5061"/>
    <w:rsid w:val="006C6940"/>
    <w:rsid w:val="006D00AB"/>
    <w:rsid w:val="006D069E"/>
    <w:rsid w:val="006D0CC4"/>
    <w:rsid w:val="006D104D"/>
    <w:rsid w:val="006D1CF0"/>
    <w:rsid w:val="006D2253"/>
    <w:rsid w:val="006D27AE"/>
    <w:rsid w:val="006D2C69"/>
    <w:rsid w:val="006D2CD3"/>
    <w:rsid w:val="006D33A5"/>
    <w:rsid w:val="006D427F"/>
    <w:rsid w:val="006D43D9"/>
    <w:rsid w:val="006D4A29"/>
    <w:rsid w:val="006D4ADB"/>
    <w:rsid w:val="006D535A"/>
    <w:rsid w:val="006D5D54"/>
    <w:rsid w:val="006D61A6"/>
    <w:rsid w:val="006D659E"/>
    <w:rsid w:val="006D65A8"/>
    <w:rsid w:val="006D7DA1"/>
    <w:rsid w:val="006E062D"/>
    <w:rsid w:val="006E07BB"/>
    <w:rsid w:val="006E0A0A"/>
    <w:rsid w:val="006E1196"/>
    <w:rsid w:val="006E286A"/>
    <w:rsid w:val="006E2B3E"/>
    <w:rsid w:val="006E3733"/>
    <w:rsid w:val="006E3BB7"/>
    <w:rsid w:val="006E3FA1"/>
    <w:rsid w:val="006E5BF9"/>
    <w:rsid w:val="006E65F1"/>
    <w:rsid w:val="006E6904"/>
    <w:rsid w:val="006E69B6"/>
    <w:rsid w:val="006E6BAA"/>
    <w:rsid w:val="006E7364"/>
    <w:rsid w:val="006E739E"/>
    <w:rsid w:val="006E76CE"/>
    <w:rsid w:val="006F03AF"/>
    <w:rsid w:val="006F0D00"/>
    <w:rsid w:val="006F0F57"/>
    <w:rsid w:val="006F1842"/>
    <w:rsid w:val="006F2A8E"/>
    <w:rsid w:val="006F2A9B"/>
    <w:rsid w:val="006F2D77"/>
    <w:rsid w:val="006F31E3"/>
    <w:rsid w:val="006F54C0"/>
    <w:rsid w:val="006F6566"/>
    <w:rsid w:val="006F6A67"/>
    <w:rsid w:val="006F77CD"/>
    <w:rsid w:val="0070086A"/>
    <w:rsid w:val="0070123E"/>
    <w:rsid w:val="007015C6"/>
    <w:rsid w:val="00702538"/>
    <w:rsid w:val="00702644"/>
    <w:rsid w:val="00703B00"/>
    <w:rsid w:val="00704D9F"/>
    <w:rsid w:val="007055C0"/>
    <w:rsid w:val="007060CA"/>
    <w:rsid w:val="00707E97"/>
    <w:rsid w:val="00710422"/>
    <w:rsid w:val="00710BDA"/>
    <w:rsid w:val="00710F09"/>
    <w:rsid w:val="00711C3E"/>
    <w:rsid w:val="0071214A"/>
    <w:rsid w:val="00714243"/>
    <w:rsid w:val="007145B2"/>
    <w:rsid w:val="00714655"/>
    <w:rsid w:val="00715010"/>
    <w:rsid w:val="007150FB"/>
    <w:rsid w:val="00715EBB"/>
    <w:rsid w:val="00716B8B"/>
    <w:rsid w:val="00720020"/>
    <w:rsid w:val="00721622"/>
    <w:rsid w:val="0072183E"/>
    <w:rsid w:val="00721CA5"/>
    <w:rsid w:val="007237BF"/>
    <w:rsid w:val="00723A91"/>
    <w:rsid w:val="00723C53"/>
    <w:rsid w:val="00724A9E"/>
    <w:rsid w:val="00724D45"/>
    <w:rsid w:val="00725678"/>
    <w:rsid w:val="00725C09"/>
    <w:rsid w:val="00725E98"/>
    <w:rsid w:val="00725FC3"/>
    <w:rsid w:val="007263E2"/>
    <w:rsid w:val="00726C03"/>
    <w:rsid w:val="0073090D"/>
    <w:rsid w:val="00730917"/>
    <w:rsid w:val="00730DEE"/>
    <w:rsid w:val="00731BA2"/>
    <w:rsid w:val="007334C3"/>
    <w:rsid w:val="00733848"/>
    <w:rsid w:val="00735D67"/>
    <w:rsid w:val="00736195"/>
    <w:rsid w:val="00736536"/>
    <w:rsid w:val="00736771"/>
    <w:rsid w:val="0073698F"/>
    <w:rsid w:val="00737208"/>
    <w:rsid w:val="00737340"/>
    <w:rsid w:val="007408A5"/>
    <w:rsid w:val="0074143A"/>
    <w:rsid w:val="0074247A"/>
    <w:rsid w:val="0074258A"/>
    <w:rsid w:val="00743573"/>
    <w:rsid w:val="0074379F"/>
    <w:rsid w:val="0074454D"/>
    <w:rsid w:val="00744FD3"/>
    <w:rsid w:val="0074675D"/>
    <w:rsid w:val="007467E5"/>
    <w:rsid w:val="00746AE5"/>
    <w:rsid w:val="00746F3A"/>
    <w:rsid w:val="0074711D"/>
    <w:rsid w:val="0074721A"/>
    <w:rsid w:val="007473E2"/>
    <w:rsid w:val="00747413"/>
    <w:rsid w:val="00750047"/>
    <w:rsid w:val="007500FE"/>
    <w:rsid w:val="007506DB"/>
    <w:rsid w:val="00750F64"/>
    <w:rsid w:val="00753A6D"/>
    <w:rsid w:val="00753CEA"/>
    <w:rsid w:val="007545E1"/>
    <w:rsid w:val="00754C8B"/>
    <w:rsid w:val="00755561"/>
    <w:rsid w:val="00755A27"/>
    <w:rsid w:val="00760B60"/>
    <w:rsid w:val="007624A5"/>
    <w:rsid w:val="0076299E"/>
    <w:rsid w:val="00762E84"/>
    <w:rsid w:val="00763947"/>
    <w:rsid w:val="007639B7"/>
    <w:rsid w:val="007656E2"/>
    <w:rsid w:val="00766E81"/>
    <w:rsid w:val="00767BEA"/>
    <w:rsid w:val="00771189"/>
    <w:rsid w:val="00771796"/>
    <w:rsid w:val="00772265"/>
    <w:rsid w:val="00772928"/>
    <w:rsid w:val="00772C75"/>
    <w:rsid w:val="0077377D"/>
    <w:rsid w:val="00773E58"/>
    <w:rsid w:val="00773F8A"/>
    <w:rsid w:val="00774D46"/>
    <w:rsid w:val="0077500F"/>
    <w:rsid w:val="007754F7"/>
    <w:rsid w:val="00776DF5"/>
    <w:rsid w:val="007770F2"/>
    <w:rsid w:val="007775F6"/>
    <w:rsid w:val="007776FB"/>
    <w:rsid w:val="007777E0"/>
    <w:rsid w:val="00777D33"/>
    <w:rsid w:val="00777ED2"/>
    <w:rsid w:val="00780002"/>
    <w:rsid w:val="00780DAF"/>
    <w:rsid w:val="00781506"/>
    <w:rsid w:val="0078215A"/>
    <w:rsid w:val="007824F6"/>
    <w:rsid w:val="00783817"/>
    <w:rsid w:val="00783F86"/>
    <w:rsid w:val="007841F4"/>
    <w:rsid w:val="00784774"/>
    <w:rsid w:val="00785DE8"/>
    <w:rsid w:val="007862C7"/>
    <w:rsid w:val="00786B48"/>
    <w:rsid w:val="00786C4E"/>
    <w:rsid w:val="00786CC8"/>
    <w:rsid w:val="007904A2"/>
    <w:rsid w:val="0079083E"/>
    <w:rsid w:val="00790D92"/>
    <w:rsid w:val="007910C9"/>
    <w:rsid w:val="00792337"/>
    <w:rsid w:val="00794CE7"/>
    <w:rsid w:val="00795351"/>
    <w:rsid w:val="0079585E"/>
    <w:rsid w:val="00797C5B"/>
    <w:rsid w:val="00797CCE"/>
    <w:rsid w:val="007A01C5"/>
    <w:rsid w:val="007A11BD"/>
    <w:rsid w:val="007A1345"/>
    <w:rsid w:val="007A1526"/>
    <w:rsid w:val="007A157C"/>
    <w:rsid w:val="007A2914"/>
    <w:rsid w:val="007A4A75"/>
    <w:rsid w:val="007A5415"/>
    <w:rsid w:val="007A55AC"/>
    <w:rsid w:val="007A6107"/>
    <w:rsid w:val="007A7FA7"/>
    <w:rsid w:val="007B0235"/>
    <w:rsid w:val="007B1509"/>
    <w:rsid w:val="007B1616"/>
    <w:rsid w:val="007B3423"/>
    <w:rsid w:val="007B4CC1"/>
    <w:rsid w:val="007B5983"/>
    <w:rsid w:val="007B5C7A"/>
    <w:rsid w:val="007B640F"/>
    <w:rsid w:val="007C022F"/>
    <w:rsid w:val="007C02BA"/>
    <w:rsid w:val="007C1A47"/>
    <w:rsid w:val="007C28A4"/>
    <w:rsid w:val="007C2FF3"/>
    <w:rsid w:val="007C37C8"/>
    <w:rsid w:val="007C436F"/>
    <w:rsid w:val="007C50FD"/>
    <w:rsid w:val="007C5813"/>
    <w:rsid w:val="007C5963"/>
    <w:rsid w:val="007C7769"/>
    <w:rsid w:val="007D1243"/>
    <w:rsid w:val="007D16F9"/>
    <w:rsid w:val="007D1919"/>
    <w:rsid w:val="007D276B"/>
    <w:rsid w:val="007D36F1"/>
    <w:rsid w:val="007D5564"/>
    <w:rsid w:val="007D5851"/>
    <w:rsid w:val="007D6604"/>
    <w:rsid w:val="007D6E92"/>
    <w:rsid w:val="007D78F4"/>
    <w:rsid w:val="007D7CF2"/>
    <w:rsid w:val="007D7DE1"/>
    <w:rsid w:val="007E1944"/>
    <w:rsid w:val="007E37D3"/>
    <w:rsid w:val="007E4504"/>
    <w:rsid w:val="007E498B"/>
    <w:rsid w:val="007E4E45"/>
    <w:rsid w:val="007E4F0F"/>
    <w:rsid w:val="007E5422"/>
    <w:rsid w:val="007E5E84"/>
    <w:rsid w:val="007E6359"/>
    <w:rsid w:val="007F150F"/>
    <w:rsid w:val="007F1DC6"/>
    <w:rsid w:val="007F1DC7"/>
    <w:rsid w:val="007F1F15"/>
    <w:rsid w:val="007F3EC8"/>
    <w:rsid w:val="007F414D"/>
    <w:rsid w:val="007F4678"/>
    <w:rsid w:val="007F47C0"/>
    <w:rsid w:val="007F4B11"/>
    <w:rsid w:val="007F4F44"/>
    <w:rsid w:val="007F55EE"/>
    <w:rsid w:val="007F60B8"/>
    <w:rsid w:val="007F668B"/>
    <w:rsid w:val="007F67C5"/>
    <w:rsid w:val="00800A01"/>
    <w:rsid w:val="00800B70"/>
    <w:rsid w:val="00800BCB"/>
    <w:rsid w:val="00801119"/>
    <w:rsid w:val="00801F0E"/>
    <w:rsid w:val="00803AD2"/>
    <w:rsid w:val="008040AC"/>
    <w:rsid w:val="00804141"/>
    <w:rsid w:val="00805E57"/>
    <w:rsid w:val="00805F75"/>
    <w:rsid w:val="00806163"/>
    <w:rsid w:val="0080706D"/>
    <w:rsid w:val="00807CA9"/>
    <w:rsid w:val="0081279C"/>
    <w:rsid w:val="0081549B"/>
    <w:rsid w:val="00816373"/>
    <w:rsid w:val="008178B0"/>
    <w:rsid w:val="00820E7B"/>
    <w:rsid w:val="00822BCD"/>
    <w:rsid w:val="00822D35"/>
    <w:rsid w:val="0082387F"/>
    <w:rsid w:val="008243FC"/>
    <w:rsid w:val="00825567"/>
    <w:rsid w:val="008267AC"/>
    <w:rsid w:val="00826C1A"/>
    <w:rsid w:val="00831FDF"/>
    <w:rsid w:val="00832638"/>
    <w:rsid w:val="00833EEF"/>
    <w:rsid w:val="0083463B"/>
    <w:rsid w:val="00834A10"/>
    <w:rsid w:val="00835E40"/>
    <w:rsid w:val="00835E8E"/>
    <w:rsid w:val="00836D08"/>
    <w:rsid w:val="00837A3B"/>
    <w:rsid w:val="00840382"/>
    <w:rsid w:val="008409A9"/>
    <w:rsid w:val="00840F83"/>
    <w:rsid w:val="0084105F"/>
    <w:rsid w:val="0084123C"/>
    <w:rsid w:val="008414C7"/>
    <w:rsid w:val="00842028"/>
    <w:rsid w:val="00842C5A"/>
    <w:rsid w:val="00842F8A"/>
    <w:rsid w:val="008436E7"/>
    <w:rsid w:val="008446B5"/>
    <w:rsid w:val="008450A6"/>
    <w:rsid w:val="008456D5"/>
    <w:rsid w:val="00845C61"/>
    <w:rsid w:val="008467E4"/>
    <w:rsid w:val="00847A62"/>
    <w:rsid w:val="00852223"/>
    <w:rsid w:val="00853C2B"/>
    <w:rsid w:val="00854660"/>
    <w:rsid w:val="008558DF"/>
    <w:rsid w:val="008564D5"/>
    <w:rsid w:val="00856CE1"/>
    <w:rsid w:val="0085712B"/>
    <w:rsid w:val="0085790B"/>
    <w:rsid w:val="0086166E"/>
    <w:rsid w:val="00862491"/>
    <w:rsid w:val="008628BB"/>
    <w:rsid w:val="00862B30"/>
    <w:rsid w:val="00862DE5"/>
    <w:rsid w:val="00863D6A"/>
    <w:rsid w:val="00864386"/>
    <w:rsid w:val="00864AC2"/>
    <w:rsid w:val="008650FF"/>
    <w:rsid w:val="00865166"/>
    <w:rsid w:val="008651DA"/>
    <w:rsid w:val="00865AE3"/>
    <w:rsid w:val="00865F94"/>
    <w:rsid w:val="00866357"/>
    <w:rsid w:val="008670AF"/>
    <w:rsid w:val="00870B71"/>
    <w:rsid w:val="008717ED"/>
    <w:rsid w:val="00872047"/>
    <w:rsid w:val="00872054"/>
    <w:rsid w:val="008738F5"/>
    <w:rsid w:val="00874126"/>
    <w:rsid w:val="00875583"/>
    <w:rsid w:val="008769E1"/>
    <w:rsid w:val="008769FF"/>
    <w:rsid w:val="00876D89"/>
    <w:rsid w:val="00876EF2"/>
    <w:rsid w:val="00877E3C"/>
    <w:rsid w:val="0088054B"/>
    <w:rsid w:val="008806B7"/>
    <w:rsid w:val="00881673"/>
    <w:rsid w:val="008827D0"/>
    <w:rsid w:val="008828DC"/>
    <w:rsid w:val="00883C5B"/>
    <w:rsid w:val="008846D3"/>
    <w:rsid w:val="008847F6"/>
    <w:rsid w:val="00884ADF"/>
    <w:rsid w:val="0088518A"/>
    <w:rsid w:val="0088648C"/>
    <w:rsid w:val="0088655B"/>
    <w:rsid w:val="008871E1"/>
    <w:rsid w:val="00890931"/>
    <w:rsid w:val="00891F9C"/>
    <w:rsid w:val="00892B32"/>
    <w:rsid w:val="00892CAC"/>
    <w:rsid w:val="00893CB3"/>
    <w:rsid w:val="00894428"/>
    <w:rsid w:val="00894585"/>
    <w:rsid w:val="00896585"/>
    <w:rsid w:val="008968E5"/>
    <w:rsid w:val="00897336"/>
    <w:rsid w:val="00897860"/>
    <w:rsid w:val="00897E1D"/>
    <w:rsid w:val="008A06FE"/>
    <w:rsid w:val="008A0F39"/>
    <w:rsid w:val="008A1994"/>
    <w:rsid w:val="008A1A6C"/>
    <w:rsid w:val="008A1D86"/>
    <w:rsid w:val="008A1E52"/>
    <w:rsid w:val="008A279D"/>
    <w:rsid w:val="008A3372"/>
    <w:rsid w:val="008A50DB"/>
    <w:rsid w:val="008A722E"/>
    <w:rsid w:val="008A723D"/>
    <w:rsid w:val="008A7A59"/>
    <w:rsid w:val="008B11F3"/>
    <w:rsid w:val="008B1556"/>
    <w:rsid w:val="008B160A"/>
    <w:rsid w:val="008B1A9C"/>
    <w:rsid w:val="008B20ED"/>
    <w:rsid w:val="008B4690"/>
    <w:rsid w:val="008B46B2"/>
    <w:rsid w:val="008B6F0D"/>
    <w:rsid w:val="008B70AB"/>
    <w:rsid w:val="008B7C4F"/>
    <w:rsid w:val="008B7CD7"/>
    <w:rsid w:val="008B7D67"/>
    <w:rsid w:val="008B7F1D"/>
    <w:rsid w:val="008C078E"/>
    <w:rsid w:val="008C150D"/>
    <w:rsid w:val="008C2B4F"/>
    <w:rsid w:val="008C2C99"/>
    <w:rsid w:val="008C2D74"/>
    <w:rsid w:val="008C3148"/>
    <w:rsid w:val="008C379F"/>
    <w:rsid w:val="008C3CF3"/>
    <w:rsid w:val="008C4308"/>
    <w:rsid w:val="008C521F"/>
    <w:rsid w:val="008C55E6"/>
    <w:rsid w:val="008C667D"/>
    <w:rsid w:val="008D034C"/>
    <w:rsid w:val="008D086A"/>
    <w:rsid w:val="008D1968"/>
    <w:rsid w:val="008D1BC1"/>
    <w:rsid w:val="008D2842"/>
    <w:rsid w:val="008D3866"/>
    <w:rsid w:val="008D3976"/>
    <w:rsid w:val="008D4571"/>
    <w:rsid w:val="008D589E"/>
    <w:rsid w:val="008E0425"/>
    <w:rsid w:val="008E0C5B"/>
    <w:rsid w:val="008E0D43"/>
    <w:rsid w:val="008E18FD"/>
    <w:rsid w:val="008E22C4"/>
    <w:rsid w:val="008E33DF"/>
    <w:rsid w:val="008E3581"/>
    <w:rsid w:val="008E3C14"/>
    <w:rsid w:val="008E434F"/>
    <w:rsid w:val="008E473A"/>
    <w:rsid w:val="008E5229"/>
    <w:rsid w:val="008E77BD"/>
    <w:rsid w:val="008E78E1"/>
    <w:rsid w:val="008E7E2B"/>
    <w:rsid w:val="008F0A16"/>
    <w:rsid w:val="008F0B5B"/>
    <w:rsid w:val="008F0EB7"/>
    <w:rsid w:val="008F1284"/>
    <w:rsid w:val="008F18F9"/>
    <w:rsid w:val="008F191B"/>
    <w:rsid w:val="008F1ABC"/>
    <w:rsid w:val="008F27B5"/>
    <w:rsid w:val="008F3729"/>
    <w:rsid w:val="008F39C6"/>
    <w:rsid w:val="008F3EF3"/>
    <w:rsid w:val="008F4AE3"/>
    <w:rsid w:val="008F6CAF"/>
    <w:rsid w:val="008F6D64"/>
    <w:rsid w:val="008F7115"/>
    <w:rsid w:val="008F7921"/>
    <w:rsid w:val="008F7973"/>
    <w:rsid w:val="00900377"/>
    <w:rsid w:val="0090091D"/>
    <w:rsid w:val="00901317"/>
    <w:rsid w:val="00901C4E"/>
    <w:rsid w:val="00901CDE"/>
    <w:rsid w:val="0090214F"/>
    <w:rsid w:val="00902C7D"/>
    <w:rsid w:val="00903119"/>
    <w:rsid w:val="00903578"/>
    <w:rsid w:val="00903B68"/>
    <w:rsid w:val="00904D3B"/>
    <w:rsid w:val="00905359"/>
    <w:rsid w:val="00906420"/>
    <w:rsid w:val="009066E7"/>
    <w:rsid w:val="00911E1A"/>
    <w:rsid w:val="00912052"/>
    <w:rsid w:val="00913059"/>
    <w:rsid w:val="00913DCC"/>
    <w:rsid w:val="009145D3"/>
    <w:rsid w:val="0091639E"/>
    <w:rsid w:val="009167BA"/>
    <w:rsid w:val="009168F7"/>
    <w:rsid w:val="00916A9A"/>
    <w:rsid w:val="009176A8"/>
    <w:rsid w:val="009179FB"/>
    <w:rsid w:val="00921B1E"/>
    <w:rsid w:val="00922063"/>
    <w:rsid w:val="009225C4"/>
    <w:rsid w:val="00922A74"/>
    <w:rsid w:val="0092358C"/>
    <w:rsid w:val="00923BDA"/>
    <w:rsid w:val="00926092"/>
    <w:rsid w:val="00926C78"/>
    <w:rsid w:val="009270DF"/>
    <w:rsid w:val="009272E5"/>
    <w:rsid w:val="00927722"/>
    <w:rsid w:val="009277D6"/>
    <w:rsid w:val="00930903"/>
    <w:rsid w:val="0093137E"/>
    <w:rsid w:val="00932266"/>
    <w:rsid w:val="009324AA"/>
    <w:rsid w:val="0093389D"/>
    <w:rsid w:val="009348BC"/>
    <w:rsid w:val="00935AC4"/>
    <w:rsid w:val="00935DE6"/>
    <w:rsid w:val="0093795A"/>
    <w:rsid w:val="00940C32"/>
    <w:rsid w:val="00941D48"/>
    <w:rsid w:val="0094213A"/>
    <w:rsid w:val="00942853"/>
    <w:rsid w:val="00942D19"/>
    <w:rsid w:val="00944590"/>
    <w:rsid w:val="009450A1"/>
    <w:rsid w:val="00950255"/>
    <w:rsid w:val="009505D5"/>
    <w:rsid w:val="009516BD"/>
    <w:rsid w:val="009529FC"/>
    <w:rsid w:val="00952D59"/>
    <w:rsid w:val="00953BE4"/>
    <w:rsid w:val="00953E7D"/>
    <w:rsid w:val="00954618"/>
    <w:rsid w:val="00954B63"/>
    <w:rsid w:val="00954C4A"/>
    <w:rsid w:val="00955517"/>
    <w:rsid w:val="00955785"/>
    <w:rsid w:val="009558AD"/>
    <w:rsid w:val="009558F2"/>
    <w:rsid w:val="00955B67"/>
    <w:rsid w:val="00955CBB"/>
    <w:rsid w:val="00956552"/>
    <w:rsid w:val="009601D9"/>
    <w:rsid w:val="0096098C"/>
    <w:rsid w:val="00961760"/>
    <w:rsid w:val="00961A9A"/>
    <w:rsid w:val="00961F33"/>
    <w:rsid w:val="0096271F"/>
    <w:rsid w:val="00962BDC"/>
    <w:rsid w:val="00964E67"/>
    <w:rsid w:val="00966CCC"/>
    <w:rsid w:val="009674C5"/>
    <w:rsid w:val="00967A5A"/>
    <w:rsid w:val="009700A5"/>
    <w:rsid w:val="009705CF"/>
    <w:rsid w:val="00970702"/>
    <w:rsid w:val="00970E7D"/>
    <w:rsid w:val="009736B0"/>
    <w:rsid w:val="009739B6"/>
    <w:rsid w:val="00975A46"/>
    <w:rsid w:val="00975F9C"/>
    <w:rsid w:val="00976290"/>
    <w:rsid w:val="0098018C"/>
    <w:rsid w:val="00980220"/>
    <w:rsid w:val="00980229"/>
    <w:rsid w:val="009802E7"/>
    <w:rsid w:val="00980DDB"/>
    <w:rsid w:val="00982566"/>
    <w:rsid w:val="00983170"/>
    <w:rsid w:val="009831F2"/>
    <w:rsid w:val="00983906"/>
    <w:rsid w:val="00983BD5"/>
    <w:rsid w:val="00984A2F"/>
    <w:rsid w:val="009854ED"/>
    <w:rsid w:val="00985991"/>
    <w:rsid w:val="00985D92"/>
    <w:rsid w:val="00986703"/>
    <w:rsid w:val="00986AB7"/>
    <w:rsid w:val="00987719"/>
    <w:rsid w:val="009878F4"/>
    <w:rsid w:val="0099165C"/>
    <w:rsid w:val="00991C03"/>
    <w:rsid w:val="00992517"/>
    <w:rsid w:val="00996841"/>
    <w:rsid w:val="009A00AD"/>
    <w:rsid w:val="009A0633"/>
    <w:rsid w:val="009A092E"/>
    <w:rsid w:val="009A174D"/>
    <w:rsid w:val="009A27A7"/>
    <w:rsid w:val="009A2A59"/>
    <w:rsid w:val="009A387F"/>
    <w:rsid w:val="009A479D"/>
    <w:rsid w:val="009A4E32"/>
    <w:rsid w:val="009A5FAB"/>
    <w:rsid w:val="009A6051"/>
    <w:rsid w:val="009A68FC"/>
    <w:rsid w:val="009A6D70"/>
    <w:rsid w:val="009A70B3"/>
    <w:rsid w:val="009B0CB8"/>
    <w:rsid w:val="009B1067"/>
    <w:rsid w:val="009B1718"/>
    <w:rsid w:val="009B1828"/>
    <w:rsid w:val="009B1EDB"/>
    <w:rsid w:val="009B3639"/>
    <w:rsid w:val="009B4571"/>
    <w:rsid w:val="009B5F51"/>
    <w:rsid w:val="009B6022"/>
    <w:rsid w:val="009B65AC"/>
    <w:rsid w:val="009B6873"/>
    <w:rsid w:val="009B6A1F"/>
    <w:rsid w:val="009B778A"/>
    <w:rsid w:val="009B77F8"/>
    <w:rsid w:val="009B78FC"/>
    <w:rsid w:val="009C101D"/>
    <w:rsid w:val="009C124D"/>
    <w:rsid w:val="009C2458"/>
    <w:rsid w:val="009C2E53"/>
    <w:rsid w:val="009C33A0"/>
    <w:rsid w:val="009C3652"/>
    <w:rsid w:val="009C40FC"/>
    <w:rsid w:val="009C41E0"/>
    <w:rsid w:val="009C4BC7"/>
    <w:rsid w:val="009C4E57"/>
    <w:rsid w:val="009C5A00"/>
    <w:rsid w:val="009C5E1A"/>
    <w:rsid w:val="009C6A42"/>
    <w:rsid w:val="009C7C1D"/>
    <w:rsid w:val="009D2D61"/>
    <w:rsid w:val="009D39D3"/>
    <w:rsid w:val="009D466B"/>
    <w:rsid w:val="009D57A8"/>
    <w:rsid w:val="009D6006"/>
    <w:rsid w:val="009D66CC"/>
    <w:rsid w:val="009D6A31"/>
    <w:rsid w:val="009E0230"/>
    <w:rsid w:val="009E0EFB"/>
    <w:rsid w:val="009E144F"/>
    <w:rsid w:val="009E2012"/>
    <w:rsid w:val="009E38B0"/>
    <w:rsid w:val="009E537B"/>
    <w:rsid w:val="009E5A40"/>
    <w:rsid w:val="009E7290"/>
    <w:rsid w:val="009E7D69"/>
    <w:rsid w:val="009E7F9A"/>
    <w:rsid w:val="009F0346"/>
    <w:rsid w:val="009F0663"/>
    <w:rsid w:val="009F0A11"/>
    <w:rsid w:val="009F0B67"/>
    <w:rsid w:val="009F0E5D"/>
    <w:rsid w:val="009F15AA"/>
    <w:rsid w:val="009F1B57"/>
    <w:rsid w:val="009F1D01"/>
    <w:rsid w:val="009F1EDE"/>
    <w:rsid w:val="009F2154"/>
    <w:rsid w:val="009F273F"/>
    <w:rsid w:val="009F2789"/>
    <w:rsid w:val="009F29C7"/>
    <w:rsid w:val="009F484D"/>
    <w:rsid w:val="009F4880"/>
    <w:rsid w:val="009F49B6"/>
    <w:rsid w:val="009F6C03"/>
    <w:rsid w:val="009F72E9"/>
    <w:rsid w:val="00A04501"/>
    <w:rsid w:val="00A0518B"/>
    <w:rsid w:val="00A05B22"/>
    <w:rsid w:val="00A0613F"/>
    <w:rsid w:val="00A06E7D"/>
    <w:rsid w:val="00A06FF3"/>
    <w:rsid w:val="00A073A6"/>
    <w:rsid w:val="00A1029D"/>
    <w:rsid w:val="00A10808"/>
    <w:rsid w:val="00A109B8"/>
    <w:rsid w:val="00A11CED"/>
    <w:rsid w:val="00A1250D"/>
    <w:rsid w:val="00A126E0"/>
    <w:rsid w:val="00A12C09"/>
    <w:rsid w:val="00A13A34"/>
    <w:rsid w:val="00A13F66"/>
    <w:rsid w:val="00A14CE9"/>
    <w:rsid w:val="00A164E8"/>
    <w:rsid w:val="00A166D3"/>
    <w:rsid w:val="00A16DA7"/>
    <w:rsid w:val="00A1717A"/>
    <w:rsid w:val="00A17BA7"/>
    <w:rsid w:val="00A2022E"/>
    <w:rsid w:val="00A20613"/>
    <w:rsid w:val="00A20BA4"/>
    <w:rsid w:val="00A213CA"/>
    <w:rsid w:val="00A22C57"/>
    <w:rsid w:val="00A23253"/>
    <w:rsid w:val="00A24013"/>
    <w:rsid w:val="00A24034"/>
    <w:rsid w:val="00A24CA8"/>
    <w:rsid w:val="00A25387"/>
    <w:rsid w:val="00A25FB9"/>
    <w:rsid w:val="00A26A28"/>
    <w:rsid w:val="00A276C7"/>
    <w:rsid w:val="00A31DDF"/>
    <w:rsid w:val="00A34443"/>
    <w:rsid w:val="00A34A04"/>
    <w:rsid w:val="00A34DA5"/>
    <w:rsid w:val="00A34DE0"/>
    <w:rsid w:val="00A350A5"/>
    <w:rsid w:val="00A363D1"/>
    <w:rsid w:val="00A3645C"/>
    <w:rsid w:val="00A36D7F"/>
    <w:rsid w:val="00A3704A"/>
    <w:rsid w:val="00A37529"/>
    <w:rsid w:val="00A409A5"/>
    <w:rsid w:val="00A4196A"/>
    <w:rsid w:val="00A41ED8"/>
    <w:rsid w:val="00A41FA4"/>
    <w:rsid w:val="00A43DF4"/>
    <w:rsid w:val="00A43F81"/>
    <w:rsid w:val="00A47AF9"/>
    <w:rsid w:val="00A501EC"/>
    <w:rsid w:val="00A5037E"/>
    <w:rsid w:val="00A5191D"/>
    <w:rsid w:val="00A52424"/>
    <w:rsid w:val="00A529FC"/>
    <w:rsid w:val="00A536E0"/>
    <w:rsid w:val="00A54605"/>
    <w:rsid w:val="00A55CB0"/>
    <w:rsid w:val="00A563AD"/>
    <w:rsid w:val="00A56772"/>
    <w:rsid w:val="00A569F4"/>
    <w:rsid w:val="00A57333"/>
    <w:rsid w:val="00A57462"/>
    <w:rsid w:val="00A57540"/>
    <w:rsid w:val="00A5766D"/>
    <w:rsid w:val="00A57B69"/>
    <w:rsid w:val="00A60562"/>
    <w:rsid w:val="00A6124F"/>
    <w:rsid w:val="00A61EB2"/>
    <w:rsid w:val="00A62FAD"/>
    <w:rsid w:val="00A63C01"/>
    <w:rsid w:val="00A63D40"/>
    <w:rsid w:val="00A643FE"/>
    <w:rsid w:val="00A64CC3"/>
    <w:rsid w:val="00A65BA8"/>
    <w:rsid w:val="00A65BE3"/>
    <w:rsid w:val="00A66159"/>
    <w:rsid w:val="00A6622D"/>
    <w:rsid w:val="00A66A2D"/>
    <w:rsid w:val="00A71B56"/>
    <w:rsid w:val="00A7346B"/>
    <w:rsid w:val="00A74EE0"/>
    <w:rsid w:val="00A7524A"/>
    <w:rsid w:val="00A7562C"/>
    <w:rsid w:val="00A76296"/>
    <w:rsid w:val="00A76B2E"/>
    <w:rsid w:val="00A8062A"/>
    <w:rsid w:val="00A8081D"/>
    <w:rsid w:val="00A80BC3"/>
    <w:rsid w:val="00A81733"/>
    <w:rsid w:val="00A81783"/>
    <w:rsid w:val="00A82BA5"/>
    <w:rsid w:val="00A835B8"/>
    <w:rsid w:val="00A837F4"/>
    <w:rsid w:val="00A84E2C"/>
    <w:rsid w:val="00A87929"/>
    <w:rsid w:val="00A87D6C"/>
    <w:rsid w:val="00A87F44"/>
    <w:rsid w:val="00A906FC"/>
    <w:rsid w:val="00A91F15"/>
    <w:rsid w:val="00A92436"/>
    <w:rsid w:val="00A92B9C"/>
    <w:rsid w:val="00A94331"/>
    <w:rsid w:val="00A945B6"/>
    <w:rsid w:val="00A946E6"/>
    <w:rsid w:val="00A948D2"/>
    <w:rsid w:val="00A95436"/>
    <w:rsid w:val="00A95F64"/>
    <w:rsid w:val="00A963AC"/>
    <w:rsid w:val="00A96EC2"/>
    <w:rsid w:val="00A97A5D"/>
    <w:rsid w:val="00AA043A"/>
    <w:rsid w:val="00AA08EC"/>
    <w:rsid w:val="00AA0C93"/>
    <w:rsid w:val="00AA2173"/>
    <w:rsid w:val="00AA2866"/>
    <w:rsid w:val="00AA2A73"/>
    <w:rsid w:val="00AA44EF"/>
    <w:rsid w:val="00AA545E"/>
    <w:rsid w:val="00AA5776"/>
    <w:rsid w:val="00AA5BBF"/>
    <w:rsid w:val="00AA60D3"/>
    <w:rsid w:val="00AB095B"/>
    <w:rsid w:val="00AB0C56"/>
    <w:rsid w:val="00AB0F4A"/>
    <w:rsid w:val="00AB19AD"/>
    <w:rsid w:val="00AB27D4"/>
    <w:rsid w:val="00AB348E"/>
    <w:rsid w:val="00AB3D03"/>
    <w:rsid w:val="00AB4CA9"/>
    <w:rsid w:val="00AB4CC5"/>
    <w:rsid w:val="00AB6927"/>
    <w:rsid w:val="00AB7049"/>
    <w:rsid w:val="00AC1518"/>
    <w:rsid w:val="00AC1655"/>
    <w:rsid w:val="00AC2BF2"/>
    <w:rsid w:val="00AC337D"/>
    <w:rsid w:val="00AC34DF"/>
    <w:rsid w:val="00AC4A0D"/>
    <w:rsid w:val="00AC4DEB"/>
    <w:rsid w:val="00AC7029"/>
    <w:rsid w:val="00AC73C1"/>
    <w:rsid w:val="00AD17F6"/>
    <w:rsid w:val="00AD19A0"/>
    <w:rsid w:val="00AD21A1"/>
    <w:rsid w:val="00AD2231"/>
    <w:rsid w:val="00AD23B2"/>
    <w:rsid w:val="00AD23EA"/>
    <w:rsid w:val="00AD3A35"/>
    <w:rsid w:val="00AD412F"/>
    <w:rsid w:val="00AD491D"/>
    <w:rsid w:val="00AD5064"/>
    <w:rsid w:val="00AD515F"/>
    <w:rsid w:val="00AD52A0"/>
    <w:rsid w:val="00AD5384"/>
    <w:rsid w:val="00AD6847"/>
    <w:rsid w:val="00AD7751"/>
    <w:rsid w:val="00AE0615"/>
    <w:rsid w:val="00AE0E4E"/>
    <w:rsid w:val="00AE1023"/>
    <w:rsid w:val="00AE3523"/>
    <w:rsid w:val="00AE35CA"/>
    <w:rsid w:val="00AE39DD"/>
    <w:rsid w:val="00AE554E"/>
    <w:rsid w:val="00AE5639"/>
    <w:rsid w:val="00AE5C33"/>
    <w:rsid w:val="00AE64CF"/>
    <w:rsid w:val="00AF0349"/>
    <w:rsid w:val="00AF07AA"/>
    <w:rsid w:val="00AF1655"/>
    <w:rsid w:val="00AF17BB"/>
    <w:rsid w:val="00AF200F"/>
    <w:rsid w:val="00AF206A"/>
    <w:rsid w:val="00AF2600"/>
    <w:rsid w:val="00AF2A13"/>
    <w:rsid w:val="00AF2E92"/>
    <w:rsid w:val="00AF346F"/>
    <w:rsid w:val="00AF38B0"/>
    <w:rsid w:val="00AF4124"/>
    <w:rsid w:val="00AF4473"/>
    <w:rsid w:val="00AF7889"/>
    <w:rsid w:val="00AF79F4"/>
    <w:rsid w:val="00B026A8"/>
    <w:rsid w:val="00B02715"/>
    <w:rsid w:val="00B02D1F"/>
    <w:rsid w:val="00B02D83"/>
    <w:rsid w:val="00B03146"/>
    <w:rsid w:val="00B03FE7"/>
    <w:rsid w:val="00B050F4"/>
    <w:rsid w:val="00B05761"/>
    <w:rsid w:val="00B0579B"/>
    <w:rsid w:val="00B0592B"/>
    <w:rsid w:val="00B07667"/>
    <w:rsid w:val="00B105B6"/>
    <w:rsid w:val="00B1134A"/>
    <w:rsid w:val="00B11D7D"/>
    <w:rsid w:val="00B12022"/>
    <w:rsid w:val="00B152CE"/>
    <w:rsid w:val="00B15F3C"/>
    <w:rsid w:val="00B1639A"/>
    <w:rsid w:val="00B163C1"/>
    <w:rsid w:val="00B168CD"/>
    <w:rsid w:val="00B17B9D"/>
    <w:rsid w:val="00B17CD6"/>
    <w:rsid w:val="00B2040D"/>
    <w:rsid w:val="00B205A5"/>
    <w:rsid w:val="00B20849"/>
    <w:rsid w:val="00B21C2F"/>
    <w:rsid w:val="00B230A9"/>
    <w:rsid w:val="00B23598"/>
    <w:rsid w:val="00B25422"/>
    <w:rsid w:val="00B25DFC"/>
    <w:rsid w:val="00B3059A"/>
    <w:rsid w:val="00B326B8"/>
    <w:rsid w:val="00B32A4F"/>
    <w:rsid w:val="00B3327F"/>
    <w:rsid w:val="00B33E23"/>
    <w:rsid w:val="00B34786"/>
    <w:rsid w:val="00B34B9D"/>
    <w:rsid w:val="00B34F75"/>
    <w:rsid w:val="00B3572B"/>
    <w:rsid w:val="00B35BC8"/>
    <w:rsid w:val="00B37BE2"/>
    <w:rsid w:val="00B40081"/>
    <w:rsid w:val="00B407DD"/>
    <w:rsid w:val="00B41F07"/>
    <w:rsid w:val="00B4242F"/>
    <w:rsid w:val="00B435FC"/>
    <w:rsid w:val="00B4484E"/>
    <w:rsid w:val="00B44BC8"/>
    <w:rsid w:val="00B45709"/>
    <w:rsid w:val="00B500C6"/>
    <w:rsid w:val="00B50BB7"/>
    <w:rsid w:val="00B5167C"/>
    <w:rsid w:val="00B52023"/>
    <w:rsid w:val="00B52173"/>
    <w:rsid w:val="00B53585"/>
    <w:rsid w:val="00B5368B"/>
    <w:rsid w:val="00B538FB"/>
    <w:rsid w:val="00B54902"/>
    <w:rsid w:val="00B54C89"/>
    <w:rsid w:val="00B57B63"/>
    <w:rsid w:val="00B60928"/>
    <w:rsid w:val="00B61049"/>
    <w:rsid w:val="00B612A8"/>
    <w:rsid w:val="00B61C78"/>
    <w:rsid w:val="00B620F9"/>
    <w:rsid w:val="00B630EE"/>
    <w:rsid w:val="00B64917"/>
    <w:rsid w:val="00B65E40"/>
    <w:rsid w:val="00B66B6C"/>
    <w:rsid w:val="00B675DD"/>
    <w:rsid w:val="00B67863"/>
    <w:rsid w:val="00B679A4"/>
    <w:rsid w:val="00B710F9"/>
    <w:rsid w:val="00B7181B"/>
    <w:rsid w:val="00B71FD7"/>
    <w:rsid w:val="00B726A3"/>
    <w:rsid w:val="00B72736"/>
    <w:rsid w:val="00B74CA6"/>
    <w:rsid w:val="00B7570B"/>
    <w:rsid w:val="00B76F17"/>
    <w:rsid w:val="00B82ACA"/>
    <w:rsid w:val="00B83521"/>
    <w:rsid w:val="00B83C14"/>
    <w:rsid w:val="00B83F9F"/>
    <w:rsid w:val="00B84876"/>
    <w:rsid w:val="00B84883"/>
    <w:rsid w:val="00B85041"/>
    <w:rsid w:val="00B85869"/>
    <w:rsid w:val="00B864E2"/>
    <w:rsid w:val="00B86632"/>
    <w:rsid w:val="00B870C3"/>
    <w:rsid w:val="00B8733D"/>
    <w:rsid w:val="00B87A6A"/>
    <w:rsid w:val="00B90157"/>
    <w:rsid w:val="00B90547"/>
    <w:rsid w:val="00B9096B"/>
    <w:rsid w:val="00B91C59"/>
    <w:rsid w:val="00B924C4"/>
    <w:rsid w:val="00B93311"/>
    <w:rsid w:val="00B93938"/>
    <w:rsid w:val="00B943F7"/>
    <w:rsid w:val="00B94CAC"/>
    <w:rsid w:val="00B95445"/>
    <w:rsid w:val="00B97A76"/>
    <w:rsid w:val="00B97EB5"/>
    <w:rsid w:val="00BA07EF"/>
    <w:rsid w:val="00BA0A5A"/>
    <w:rsid w:val="00BA0E7B"/>
    <w:rsid w:val="00BA17CC"/>
    <w:rsid w:val="00BA1D4A"/>
    <w:rsid w:val="00BA214A"/>
    <w:rsid w:val="00BA3729"/>
    <w:rsid w:val="00BA392F"/>
    <w:rsid w:val="00BA466B"/>
    <w:rsid w:val="00BA46BE"/>
    <w:rsid w:val="00BA4ECC"/>
    <w:rsid w:val="00BA5EA1"/>
    <w:rsid w:val="00BA6274"/>
    <w:rsid w:val="00BA6576"/>
    <w:rsid w:val="00BA785B"/>
    <w:rsid w:val="00BA7B88"/>
    <w:rsid w:val="00BA7C48"/>
    <w:rsid w:val="00BB06A0"/>
    <w:rsid w:val="00BB1933"/>
    <w:rsid w:val="00BB1D63"/>
    <w:rsid w:val="00BB2CB8"/>
    <w:rsid w:val="00BB384B"/>
    <w:rsid w:val="00BB48B6"/>
    <w:rsid w:val="00BB5404"/>
    <w:rsid w:val="00BB5634"/>
    <w:rsid w:val="00BB58DF"/>
    <w:rsid w:val="00BB59C4"/>
    <w:rsid w:val="00BB697D"/>
    <w:rsid w:val="00BB75FF"/>
    <w:rsid w:val="00BB76CF"/>
    <w:rsid w:val="00BB7C91"/>
    <w:rsid w:val="00BC1771"/>
    <w:rsid w:val="00BC20E4"/>
    <w:rsid w:val="00BC42FE"/>
    <w:rsid w:val="00BC504D"/>
    <w:rsid w:val="00BC57FB"/>
    <w:rsid w:val="00BC5CC1"/>
    <w:rsid w:val="00BC759C"/>
    <w:rsid w:val="00BD0D4C"/>
    <w:rsid w:val="00BD1BA4"/>
    <w:rsid w:val="00BD33D3"/>
    <w:rsid w:val="00BD362D"/>
    <w:rsid w:val="00BD37D4"/>
    <w:rsid w:val="00BD3B81"/>
    <w:rsid w:val="00BD7B0E"/>
    <w:rsid w:val="00BD7F6A"/>
    <w:rsid w:val="00BE035D"/>
    <w:rsid w:val="00BE3787"/>
    <w:rsid w:val="00BE46EE"/>
    <w:rsid w:val="00BE588D"/>
    <w:rsid w:val="00BE5DE6"/>
    <w:rsid w:val="00BE76D0"/>
    <w:rsid w:val="00BF005E"/>
    <w:rsid w:val="00BF06F9"/>
    <w:rsid w:val="00BF0AA9"/>
    <w:rsid w:val="00BF10C3"/>
    <w:rsid w:val="00BF2D72"/>
    <w:rsid w:val="00BF2D94"/>
    <w:rsid w:val="00BF3D17"/>
    <w:rsid w:val="00BF5C45"/>
    <w:rsid w:val="00BF7134"/>
    <w:rsid w:val="00BF762A"/>
    <w:rsid w:val="00C00B6A"/>
    <w:rsid w:val="00C0114B"/>
    <w:rsid w:val="00C013BB"/>
    <w:rsid w:val="00C01401"/>
    <w:rsid w:val="00C0172A"/>
    <w:rsid w:val="00C0284D"/>
    <w:rsid w:val="00C028F7"/>
    <w:rsid w:val="00C02F18"/>
    <w:rsid w:val="00C050FD"/>
    <w:rsid w:val="00C05700"/>
    <w:rsid w:val="00C05A16"/>
    <w:rsid w:val="00C05E05"/>
    <w:rsid w:val="00C0646A"/>
    <w:rsid w:val="00C06514"/>
    <w:rsid w:val="00C0702B"/>
    <w:rsid w:val="00C10321"/>
    <w:rsid w:val="00C104FD"/>
    <w:rsid w:val="00C115A5"/>
    <w:rsid w:val="00C13AC1"/>
    <w:rsid w:val="00C150DF"/>
    <w:rsid w:val="00C15910"/>
    <w:rsid w:val="00C165EF"/>
    <w:rsid w:val="00C17474"/>
    <w:rsid w:val="00C17534"/>
    <w:rsid w:val="00C17536"/>
    <w:rsid w:val="00C2016A"/>
    <w:rsid w:val="00C20B47"/>
    <w:rsid w:val="00C20D18"/>
    <w:rsid w:val="00C211F2"/>
    <w:rsid w:val="00C218CC"/>
    <w:rsid w:val="00C21B86"/>
    <w:rsid w:val="00C220F6"/>
    <w:rsid w:val="00C226CC"/>
    <w:rsid w:val="00C22742"/>
    <w:rsid w:val="00C25889"/>
    <w:rsid w:val="00C26391"/>
    <w:rsid w:val="00C2644F"/>
    <w:rsid w:val="00C279C5"/>
    <w:rsid w:val="00C30641"/>
    <w:rsid w:val="00C30B76"/>
    <w:rsid w:val="00C32640"/>
    <w:rsid w:val="00C32830"/>
    <w:rsid w:val="00C32A2D"/>
    <w:rsid w:val="00C32D51"/>
    <w:rsid w:val="00C33144"/>
    <w:rsid w:val="00C333CC"/>
    <w:rsid w:val="00C33828"/>
    <w:rsid w:val="00C34152"/>
    <w:rsid w:val="00C34446"/>
    <w:rsid w:val="00C34875"/>
    <w:rsid w:val="00C34CD2"/>
    <w:rsid w:val="00C34EE1"/>
    <w:rsid w:val="00C354C2"/>
    <w:rsid w:val="00C36EAC"/>
    <w:rsid w:val="00C37184"/>
    <w:rsid w:val="00C40BF5"/>
    <w:rsid w:val="00C40DBF"/>
    <w:rsid w:val="00C43266"/>
    <w:rsid w:val="00C44E5A"/>
    <w:rsid w:val="00C44F7A"/>
    <w:rsid w:val="00C465AC"/>
    <w:rsid w:val="00C4681D"/>
    <w:rsid w:val="00C46C97"/>
    <w:rsid w:val="00C476CB"/>
    <w:rsid w:val="00C479F0"/>
    <w:rsid w:val="00C505A7"/>
    <w:rsid w:val="00C5111D"/>
    <w:rsid w:val="00C52278"/>
    <w:rsid w:val="00C52FFD"/>
    <w:rsid w:val="00C53DBB"/>
    <w:rsid w:val="00C541FD"/>
    <w:rsid w:val="00C54904"/>
    <w:rsid w:val="00C54CE4"/>
    <w:rsid w:val="00C550D4"/>
    <w:rsid w:val="00C5592D"/>
    <w:rsid w:val="00C5613E"/>
    <w:rsid w:val="00C567A1"/>
    <w:rsid w:val="00C56C4A"/>
    <w:rsid w:val="00C56D64"/>
    <w:rsid w:val="00C609A6"/>
    <w:rsid w:val="00C60CA3"/>
    <w:rsid w:val="00C60FDB"/>
    <w:rsid w:val="00C6122D"/>
    <w:rsid w:val="00C615E7"/>
    <w:rsid w:val="00C61A65"/>
    <w:rsid w:val="00C61D97"/>
    <w:rsid w:val="00C62596"/>
    <w:rsid w:val="00C628C3"/>
    <w:rsid w:val="00C62A31"/>
    <w:rsid w:val="00C62BD0"/>
    <w:rsid w:val="00C62DD8"/>
    <w:rsid w:val="00C63735"/>
    <w:rsid w:val="00C63C72"/>
    <w:rsid w:val="00C64054"/>
    <w:rsid w:val="00C6405A"/>
    <w:rsid w:val="00C65248"/>
    <w:rsid w:val="00C6582B"/>
    <w:rsid w:val="00C66486"/>
    <w:rsid w:val="00C673B6"/>
    <w:rsid w:val="00C678E9"/>
    <w:rsid w:val="00C67B2F"/>
    <w:rsid w:val="00C71032"/>
    <w:rsid w:val="00C712A5"/>
    <w:rsid w:val="00C71787"/>
    <w:rsid w:val="00C71E16"/>
    <w:rsid w:val="00C7287C"/>
    <w:rsid w:val="00C7370D"/>
    <w:rsid w:val="00C743B8"/>
    <w:rsid w:val="00C75BF0"/>
    <w:rsid w:val="00C76347"/>
    <w:rsid w:val="00C76C61"/>
    <w:rsid w:val="00C778C0"/>
    <w:rsid w:val="00C77E6B"/>
    <w:rsid w:val="00C8053A"/>
    <w:rsid w:val="00C80A61"/>
    <w:rsid w:val="00C81213"/>
    <w:rsid w:val="00C816E4"/>
    <w:rsid w:val="00C831E9"/>
    <w:rsid w:val="00C83B34"/>
    <w:rsid w:val="00C84423"/>
    <w:rsid w:val="00C85453"/>
    <w:rsid w:val="00C8568B"/>
    <w:rsid w:val="00C85D9B"/>
    <w:rsid w:val="00C86025"/>
    <w:rsid w:val="00C87BC9"/>
    <w:rsid w:val="00C901AC"/>
    <w:rsid w:val="00C90257"/>
    <w:rsid w:val="00C91201"/>
    <w:rsid w:val="00C914F7"/>
    <w:rsid w:val="00C931DB"/>
    <w:rsid w:val="00C94C34"/>
    <w:rsid w:val="00C951D1"/>
    <w:rsid w:val="00C957B7"/>
    <w:rsid w:val="00C9627C"/>
    <w:rsid w:val="00C9662F"/>
    <w:rsid w:val="00C96E4E"/>
    <w:rsid w:val="00C9795C"/>
    <w:rsid w:val="00CA02BC"/>
    <w:rsid w:val="00CA0D9A"/>
    <w:rsid w:val="00CA1689"/>
    <w:rsid w:val="00CA1C13"/>
    <w:rsid w:val="00CA1EAC"/>
    <w:rsid w:val="00CA29F6"/>
    <w:rsid w:val="00CA2F12"/>
    <w:rsid w:val="00CA4877"/>
    <w:rsid w:val="00CA5133"/>
    <w:rsid w:val="00CA60D5"/>
    <w:rsid w:val="00CA6291"/>
    <w:rsid w:val="00CA6B41"/>
    <w:rsid w:val="00CA722C"/>
    <w:rsid w:val="00CB0D6A"/>
    <w:rsid w:val="00CB13B2"/>
    <w:rsid w:val="00CB15F7"/>
    <w:rsid w:val="00CB1900"/>
    <w:rsid w:val="00CB1976"/>
    <w:rsid w:val="00CB1DB1"/>
    <w:rsid w:val="00CB2163"/>
    <w:rsid w:val="00CB2DCA"/>
    <w:rsid w:val="00CB3414"/>
    <w:rsid w:val="00CB4111"/>
    <w:rsid w:val="00CB447F"/>
    <w:rsid w:val="00CB4A35"/>
    <w:rsid w:val="00CB4CA8"/>
    <w:rsid w:val="00CB5313"/>
    <w:rsid w:val="00CB5EE4"/>
    <w:rsid w:val="00CB6064"/>
    <w:rsid w:val="00CB6270"/>
    <w:rsid w:val="00CB6760"/>
    <w:rsid w:val="00CB68B0"/>
    <w:rsid w:val="00CB7245"/>
    <w:rsid w:val="00CC0461"/>
    <w:rsid w:val="00CC0815"/>
    <w:rsid w:val="00CC0975"/>
    <w:rsid w:val="00CC0BB5"/>
    <w:rsid w:val="00CC15FD"/>
    <w:rsid w:val="00CC226D"/>
    <w:rsid w:val="00CC2477"/>
    <w:rsid w:val="00CC3A93"/>
    <w:rsid w:val="00CC4A7B"/>
    <w:rsid w:val="00CC4E13"/>
    <w:rsid w:val="00CC6583"/>
    <w:rsid w:val="00CD04D3"/>
    <w:rsid w:val="00CD0D70"/>
    <w:rsid w:val="00CD131B"/>
    <w:rsid w:val="00CD1674"/>
    <w:rsid w:val="00CD1700"/>
    <w:rsid w:val="00CD1F44"/>
    <w:rsid w:val="00CD2DC4"/>
    <w:rsid w:val="00CD30D2"/>
    <w:rsid w:val="00CD3BAB"/>
    <w:rsid w:val="00CD4547"/>
    <w:rsid w:val="00CD464F"/>
    <w:rsid w:val="00CD5A57"/>
    <w:rsid w:val="00CD5A74"/>
    <w:rsid w:val="00CD5E1D"/>
    <w:rsid w:val="00CD6119"/>
    <w:rsid w:val="00CD66DE"/>
    <w:rsid w:val="00CD69D4"/>
    <w:rsid w:val="00CD7020"/>
    <w:rsid w:val="00CD70C3"/>
    <w:rsid w:val="00CE01CE"/>
    <w:rsid w:val="00CE06BD"/>
    <w:rsid w:val="00CE09E8"/>
    <w:rsid w:val="00CE130A"/>
    <w:rsid w:val="00CE14D2"/>
    <w:rsid w:val="00CE1796"/>
    <w:rsid w:val="00CE2970"/>
    <w:rsid w:val="00CE32D5"/>
    <w:rsid w:val="00CE417F"/>
    <w:rsid w:val="00CE4441"/>
    <w:rsid w:val="00CE58BD"/>
    <w:rsid w:val="00CE5FB6"/>
    <w:rsid w:val="00CE7773"/>
    <w:rsid w:val="00CE79C8"/>
    <w:rsid w:val="00CF063B"/>
    <w:rsid w:val="00CF10F6"/>
    <w:rsid w:val="00CF1397"/>
    <w:rsid w:val="00CF227F"/>
    <w:rsid w:val="00CF3435"/>
    <w:rsid w:val="00CF441B"/>
    <w:rsid w:val="00CF4451"/>
    <w:rsid w:val="00CF5DE4"/>
    <w:rsid w:val="00CF7A69"/>
    <w:rsid w:val="00D00A17"/>
    <w:rsid w:val="00D00CF0"/>
    <w:rsid w:val="00D013E1"/>
    <w:rsid w:val="00D03771"/>
    <w:rsid w:val="00D03A17"/>
    <w:rsid w:val="00D04131"/>
    <w:rsid w:val="00D048FB"/>
    <w:rsid w:val="00D04FA2"/>
    <w:rsid w:val="00D05E2B"/>
    <w:rsid w:val="00D0669C"/>
    <w:rsid w:val="00D07296"/>
    <w:rsid w:val="00D102C9"/>
    <w:rsid w:val="00D10E9E"/>
    <w:rsid w:val="00D13B83"/>
    <w:rsid w:val="00D143C5"/>
    <w:rsid w:val="00D14EFC"/>
    <w:rsid w:val="00D159D5"/>
    <w:rsid w:val="00D16563"/>
    <w:rsid w:val="00D16A70"/>
    <w:rsid w:val="00D16B78"/>
    <w:rsid w:val="00D17BBF"/>
    <w:rsid w:val="00D21154"/>
    <w:rsid w:val="00D21580"/>
    <w:rsid w:val="00D21A78"/>
    <w:rsid w:val="00D22015"/>
    <w:rsid w:val="00D2364B"/>
    <w:rsid w:val="00D236EE"/>
    <w:rsid w:val="00D25D98"/>
    <w:rsid w:val="00D26C2C"/>
    <w:rsid w:val="00D2700E"/>
    <w:rsid w:val="00D27DBC"/>
    <w:rsid w:val="00D302F5"/>
    <w:rsid w:val="00D30B71"/>
    <w:rsid w:val="00D318C3"/>
    <w:rsid w:val="00D31F06"/>
    <w:rsid w:val="00D322B2"/>
    <w:rsid w:val="00D3286C"/>
    <w:rsid w:val="00D33174"/>
    <w:rsid w:val="00D34139"/>
    <w:rsid w:val="00D34179"/>
    <w:rsid w:val="00D3426C"/>
    <w:rsid w:val="00D34E95"/>
    <w:rsid w:val="00D35D29"/>
    <w:rsid w:val="00D35E9D"/>
    <w:rsid w:val="00D36AD9"/>
    <w:rsid w:val="00D36CC9"/>
    <w:rsid w:val="00D373AA"/>
    <w:rsid w:val="00D42333"/>
    <w:rsid w:val="00D43FF1"/>
    <w:rsid w:val="00D44343"/>
    <w:rsid w:val="00D44B88"/>
    <w:rsid w:val="00D44D95"/>
    <w:rsid w:val="00D44EBC"/>
    <w:rsid w:val="00D46626"/>
    <w:rsid w:val="00D4702B"/>
    <w:rsid w:val="00D4704B"/>
    <w:rsid w:val="00D51035"/>
    <w:rsid w:val="00D5113F"/>
    <w:rsid w:val="00D51244"/>
    <w:rsid w:val="00D51AC0"/>
    <w:rsid w:val="00D5320C"/>
    <w:rsid w:val="00D54700"/>
    <w:rsid w:val="00D5557D"/>
    <w:rsid w:val="00D56851"/>
    <w:rsid w:val="00D56890"/>
    <w:rsid w:val="00D60FB6"/>
    <w:rsid w:val="00D6117D"/>
    <w:rsid w:val="00D61D30"/>
    <w:rsid w:val="00D63F97"/>
    <w:rsid w:val="00D64310"/>
    <w:rsid w:val="00D64B3C"/>
    <w:rsid w:val="00D65333"/>
    <w:rsid w:val="00D65E9D"/>
    <w:rsid w:val="00D6684F"/>
    <w:rsid w:val="00D66E50"/>
    <w:rsid w:val="00D66F6C"/>
    <w:rsid w:val="00D6712A"/>
    <w:rsid w:val="00D700D3"/>
    <w:rsid w:val="00D70452"/>
    <w:rsid w:val="00D71184"/>
    <w:rsid w:val="00D7168D"/>
    <w:rsid w:val="00D71700"/>
    <w:rsid w:val="00D718CA"/>
    <w:rsid w:val="00D71B5F"/>
    <w:rsid w:val="00D72328"/>
    <w:rsid w:val="00D72C5C"/>
    <w:rsid w:val="00D75EBD"/>
    <w:rsid w:val="00D7703A"/>
    <w:rsid w:val="00D77631"/>
    <w:rsid w:val="00D8032A"/>
    <w:rsid w:val="00D803E9"/>
    <w:rsid w:val="00D80436"/>
    <w:rsid w:val="00D83F05"/>
    <w:rsid w:val="00D85438"/>
    <w:rsid w:val="00D855FC"/>
    <w:rsid w:val="00D858DC"/>
    <w:rsid w:val="00D8591E"/>
    <w:rsid w:val="00D85996"/>
    <w:rsid w:val="00D859D5"/>
    <w:rsid w:val="00D85A1F"/>
    <w:rsid w:val="00D85F34"/>
    <w:rsid w:val="00D87921"/>
    <w:rsid w:val="00D87C27"/>
    <w:rsid w:val="00D87E05"/>
    <w:rsid w:val="00D91221"/>
    <w:rsid w:val="00D91A4A"/>
    <w:rsid w:val="00D91DCE"/>
    <w:rsid w:val="00D92EE7"/>
    <w:rsid w:val="00D92F1A"/>
    <w:rsid w:val="00D93F26"/>
    <w:rsid w:val="00D9409A"/>
    <w:rsid w:val="00D94C64"/>
    <w:rsid w:val="00D952CF"/>
    <w:rsid w:val="00D957AF"/>
    <w:rsid w:val="00D968DE"/>
    <w:rsid w:val="00D96E30"/>
    <w:rsid w:val="00D9767A"/>
    <w:rsid w:val="00D979E6"/>
    <w:rsid w:val="00DA0321"/>
    <w:rsid w:val="00DA0557"/>
    <w:rsid w:val="00DA076B"/>
    <w:rsid w:val="00DA0822"/>
    <w:rsid w:val="00DA1200"/>
    <w:rsid w:val="00DA1288"/>
    <w:rsid w:val="00DA2476"/>
    <w:rsid w:val="00DA315D"/>
    <w:rsid w:val="00DA5FBD"/>
    <w:rsid w:val="00DA6245"/>
    <w:rsid w:val="00DA67E6"/>
    <w:rsid w:val="00DA7E38"/>
    <w:rsid w:val="00DB1996"/>
    <w:rsid w:val="00DB2DF5"/>
    <w:rsid w:val="00DB43A8"/>
    <w:rsid w:val="00DB49D2"/>
    <w:rsid w:val="00DB4A46"/>
    <w:rsid w:val="00DB5328"/>
    <w:rsid w:val="00DB5627"/>
    <w:rsid w:val="00DB5B48"/>
    <w:rsid w:val="00DB5D79"/>
    <w:rsid w:val="00DB5DEA"/>
    <w:rsid w:val="00DB6E6C"/>
    <w:rsid w:val="00DB742B"/>
    <w:rsid w:val="00DC0249"/>
    <w:rsid w:val="00DC0599"/>
    <w:rsid w:val="00DC1A39"/>
    <w:rsid w:val="00DC2102"/>
    <w:rsid w:val="00DC346C"/>
    <w:rsid w:val="00DC3976"/>
    <w:rsid w:val="00DC4618"/>
    <w:rsid w:val="00DC61E6"/>
    <w:rsid w:val="00DC6D76"/>
    <w:rsid w:val="00DC7450"/>
    <w:rsid w:val="00DC75FA"/>
    <w:rsid w:val="00DD09B3"/>
    <w:rsid w:val="00DD1651"/>
    <w:rsid w:val="00DD168E"/>
    <w:rsid w:val="00DD234E"/>
    <w:rsid w:val="00DD31D2"/>
    <w:rsid w:val="00DD322B"/>
    <w:rsid w:val="00DD49F7"/>
    <w:rsid w:val="00DD5C48"/>
    <w:rsid w:val="00DD63F2"/>
    <w:rsid w:val="00DD6B3D"/>
    <w:rsid w:val="00DD7E88"/>
    <w:rsid w:val="00DE1230"/>
    <w:rsid w:val="00DE25C1"/>
    <w:rsid w:val="00DE303F"/>
    <w:rsid w:val="00DE33A8"/>
    <w:rsid w:val="00DE6101"/>
    <w:rsid w:val="00DE79DF"/>
    <w:rsid w:val="00DF0715"/>
    <w:rsid w:val="00DF0CD8"/>
    <w:rsid w:val="00DF1C7C"/>
    <w:rsid w:val="00DF2B69"/>
    <w:rsid w:val="00DF2F7E"/>
    <w:rsid w:val="00DF3510"/>
    <w:rsid w:val="00DF3B5C"/>
    <w:rsid w:val="00DF53C0"/>
    <w:rsid w:val="00DF5419"/>
    <w:rsid w:val="00DF55DF"/>
    <w:rsid w:val="00DF6984"/>
    <w:rsid w:val="00DF77B2"/>
    <w:rsid w:val="00DF7A7E"/>
    <w:rsid w:val="00DF7BDD"/>
    <w:rsid w:val="00E00D76"/>
    <w:rsid w:val="00E00DF5"/>
    <w:rsid w:val="00E014EB"/>
    <w:rsid w:val="00E01C1C"/>
    <w:rsid w:val="00E020F2"/>
    <w:rsid w:val="00E028B8"/>
    <w:rsid w:val="00E03465"/>
    <w:rsid w:val="00E046BF"/>
    <w:rsid w:val="00E04D60"/>
    <w:rsid w:val="00E04F16"/>
    <w:rsid w:val="00E05F54"/>
    <w:rsid w:val="00E077C2"/>
    <w:rsid w:val="00E10F4B"/>
    <w:rsid w:val="00E113C8"/>
    <w:rsid w:val="00E124D8"/>
    <w:rsid w:val="00E126ED"/>
    <w:rsid w:val="00E129E2"/>
    <w:rsid w:val="00E137E2"/>
    <w:rsid w:val="00E13DBB"/>
    <w:rsid w:val="00E14227"/>
    <w:rsid w:val="00E14740"/>
    <w:rsid w:val="00E1486B"/>
    <w:rsid w:val="00E154D1"/>
    <w:rsid w:val="00E16B6D"/>
    <w:rsid w:val="00E16DB1"/>
    <w:rsid w:val="00E17C4D"/>
    <w:rsid w:val="00E20375"/>
    <w:rsid w:val="00E2037E"/>
    <w:rsid w:val="00E214AE"/>
    <w:rsid w:val="00E21615"/>
    <w:rsid w:val="00E21822"/>
    <w:rsid w:val="00E21E66"/>
    <w:rsid w:val="00E21F9E"/>
    <w:rsid w:val="00E221FA"/>
    <w:rsid w:val="00E22352"/>
    <w:rsid w:val="00E2263A"/>
    <w:rsid w:val="00E228E7"/>
    <w:rsid w:val="00E23570"/>
    <w:rsid w:val="00E2444A"/>
    <w:rsid w:val="00E25FD7"/>
    <w:rsid w:val="00E26B20"/>
    <w:rsid w:val="00E27FFC"/>
    <w:rsid w:val="00E306BC"/>
    <w:rsid w:val="00E30988"/>
    <w:rsid w:val="00E32CAF"/>
    <w:rsid w:val="00E32E9E"/>
    <w:rsid w:val="00E33842"/>
    <w:rsid w:val="00E34CE6"/>
    <w:rsid w:val="00E35308"/>
    <w:rsid w:val="00E354E9"/>
    <w:rsid w:val="00E35743"/>
    <w:rsid w:val="00E35E69"/>
    <w:rsid w:val="00E36093"/>
    <w:rsid w:val="00E36473"/>
    <w:rsid w:val="00E36FFF"/>
    <w:rsid w:val="00E37ECA"/>
    <w:rsid w:val="00E40741"/>
    <w:rsid w:val="00E4306F"/>
    <w:rsid w:val="00E43E94"/>
    <w:rsid w:val="00E4547A"/>
    <w:rsid w:val="00E45784"/>
    <w:rsid w:val="00E46BF0"/>
    <w:rsid w:val="00E47748"/>
    <w:rsid w:val="00E47A1F"/>
    <w:rsid w:val="00E511F7"/>
    <w:rsid w:val="00E51330"/>
    <w:rsid w:val="00E53D48"/>
    <w:rsid w:val="00E5411F"/>
    <w:rsid w:val="00E544F9"/>
    <w:rsid w:val="00E54827"/>
    <w:rsid w:val="00E5562C"/>
    <w:rsid w:val="00E55AE9"/>
    <w:rsid w:val="00E560D5"/>
    <w:rsid w:val="00E562D0"/>
    <w:rsid w:val="00E60104"/>
    <w:rsid w:val="00E605C7"/>
    <w:rsid w:val="00E60689"/>
    <w:rsid w:val="00E607BE"/>
    <w:rsid w:val="00E60C0A"/>
    <w:rsid w:val="00E613DD"/>
    <w:rsid w:val="00E6154A"/>
    <w:rsid w:val="00E6233A"/>
    <w:rsid w:val="00E6272D"/>
    <w:rsid w:val="00E63FE8"/>
    <w:rsid w:val="00E648EF"/>
    <w:rsid w:val="00E6594B"/>
    <w:rsid w:val="00E65BBB"/>
    <w:rsid w:val="00E66491"/>
    <w:rsid w:val="00E669B6"/>
    <w:rsid w:val="00E67ED1"/>
    <w:rsid w:val="00E708D4"/>
    <w:rsid w:val="00E71738"/>
    <w:rsid w:val="00E71AAF"/>
    <w:rsid w:val="00E72539"/>
    <w:rsid w:val="00E7312D"/>
    <w:rsid w:val="00E733D7"/>
    <w:rsid w:val="00E74235"/>
    <w:rsid w:val="00E74D08"/>
    <w:rsid w:val="00E74E2E"/>
    <w:rsid w:val="00E7655B"/>
    <w:rsid w:val="00E76C20"/>
    <w:rsid w:val="00E82DDD"/>
    <w:rsid w:val="00E83A4B"/>
    <w:rsid w:val="00E84502"/>
    <w:rsid w:val="00E84E43"/>
    <w:rsid w:val="00E86B91"/>
    <w:rsid w:val="00E87862"/>
    <w:rsid w:val="00E90471"/>
    <w:rsid w:val="00E911D9"/>
    <w:rsid w:val="00E93549"/>
    <w:rsid w:val="00E937BC"/>
    <w:rsid w:val="00E93DCF"/>
    <w:rsid w:val="00E94D1C"/>
    <w:rsid w:val="00E94E71"/>
    <w:rsid w:val="00E951EC"/>
    <w:rsid w:val="00E9567C"/>
    <w:rsid w:val="00E961E2"/>
    <w:rsid w:val="00E96AC2"/>
    <w:rsid w:val="00E96AFD"/>
    <w:rsid w:val="00E97699"/>
    <w:rsid w:val="00E97950"/>
    <w:rsid w:val="00EA0796"/>
    <w:rsid w:val="00EA109B"/>
    <w:rsid w:val="00EA168E"/>
    <w:rsid w:val="00EA1EC3"/>
    <w:rsid w:val="00EA31AD"/>
    <w:rsid w:val="00EA43A4"/>
    <w:rsid w:val="00EA4BF4"/>
    <w:rsid w:val="00EA6A14"/>
    <w:rsid w:val="00EA6AE4"/>
    <w:rsid w:val="00EA7B65"/>
    <w:rsid w:val="00EA7D4B"/>
    <w:rsid w:val="00EB0261"/>
    <w:rsid w:val="00EB0F47"/>
    <w:rsid w:val="00EB1311"/>
    <w:rsid w:val="00EB13AF"/>
    <w:rsid w:val="00EB2846"/>
    <w:rsid w:val="00EB2E2F"/>
    <w:rsid w:val="00EB327F"/>
    <w:rsid w:val="00EB3ABE"/>
    <w:rsid w:val="00EB4117"/>
    <w:rsid w:val="00EB531B"/>
    <w:rsid w:val="00EB6651"/>
    <w:rsid w:val="00EB6A12"/>
    <w:rsid w:val="00EB78AD"/>
    <w:rsid w:val="00EB7D29"/>
    <w:rsid w:val="00EB7E60"/>
    <w:rsid w:val="00EC0C33"/>
    <w:rsid w:val="00EC22B5"/>
    <w:rsid w:val="00EC271E"/>
    <w:rsid w:val="00EC2883"/>
    <w:rsid w:val="00EC4B04"/>
    <w:rsid w:val="00EC5153"/>
    <w:rsid w:val="00EC63DD"/>
    <w:rsid w:val="00EC640B"/>
    <w:rsid w:val="00EC65F2"/>
    <w:rsid w:val="00EC6A8E"/>
    <w:rsid w:val="00EC6CFB"/>
    <w:rsid w:val="00EC75FE"/>
    <w:rsid w:val="00EC7C8E"/>
    <w:rsid w:val="00ED0DBF"/>
    <w:rsid w:val="00ED314C"/>
    <w:rsid w:val="00ED3354"/>
    <w:rsid w:val="00ED35A5"/>
    <w:rsid w:val="00ED3A6B"/>
    <w:rsid w:val="00ED52BB"/>
    <w:rsid w:val="00ED7230"/>
    <w:rsid w:val="00ED7A05"/>
    <w:rsid w:val="00ED7EA8"/>
    <w:rsid w:val="00EE16EE"/>
    <w:rsid w:val="00EE1EF1"/>
    <w:rsid w:val="00EE2848"/>
    <w:rsid w:val="00EE38F4"/>
    <w:rsid w:val="00EE411C"/>
    <w:rsid w:val="00EE5306"/>
    <w:rsid w:val="00EE56D9"/>
    <w:rsid w:val="00EE5EB9"/>
    <w:rsid w:val="00EE6D8A"/>
    <w:rsid w:val="00EE6DBF"/>
    <w:rsid w:val="00EF0015"/>
    <w:rsid w:val="00EF0144"/>
    <w:rsid w:val="00EF06CE"/>
    <w:rsid w:val="00EF143D"/>
    <w:rsid w:val="00EF2274"/>
    <w:rsid w:val="00EF24C2"/>
    <w:rsid w:val="00EF2870"/>
    <w:rsid w:val="00EF2DC7"/>
    <w:rsid w:val="00EF3BE7"/>
    <w:rsid w:val="00EF4C21"/>
    <w:rsid w:val="00EF686E"/>
    <w:rsid w:val="00F005AD"/>
    <w:rsid w:val="00F00E83"/>
    <w:rsid w:val="00F011DC"/>
    <w:rsid w:val="00F01F25"/>
    <w:rsid w:val="00F02C2E"/>
    <w:rsid w:val="00F03CAD"/>
    <w:rsid w:val="00F04AC0"/>
    <w:rsid w:val="00F0643B"/>
    <w:rsid w:val="00F067C2"/>
    <w:rsid w:val="00F076EA"/>
    <w:rsid w:val="00F07935"/>
    <w:rsid w:val="00F07B23"/>
    <w:rsid w:val="00F07E2E"/>
    <w:rsid w:val="00F120FA"/>
    <w:rsid w:val="00F122EA"/>
    <w:rsid w:val="00F13044"/>
    <w:rsid w:val="00F13783"/>
    <w:rsid w:val="00F1391D"/>
    <w:rsid w:val="00F146C4"/>
    <w:rsid w:val="00F1478B"/>
    <w:rsid w:val="00F14BEE"/>
    <w:rsid w:val="00F14E68"/>
    <w:rsid w:val="00F15C57"/>
    <w:rsid w:val="00F16808"/>
    <w:rsid w:val="00F16B32"/>
    <w:rsid w:val="00F171F7"/>
    <w:rsid w:val="00F213C2"/>
    <w:rsid w:val="00F214C5"/>
    <w:rsid w:val="00F21905"/>
    <w:rsid w:val="00F224E0"/>
    <w:rsid w:val="00F2447D"/>
    <w:rsid w:val="00F245DA"/>
    <w:rsid w:val="00F24657"/>
    <w:rsid w:val="00F24AA6"/>
    <w:rsid w:val="00F24E9F"/>
    <w:rsid w:val="00F2571D"/>
    <w:rsid w:val="00F26A71"/>
    <w:rsid w:val="00F27297"/>
    <w:rsid w:val="00F3436B"/>
    <w:rsid w:val="00F34477"/>
    <w:rsid w:val="00F34B5D"/>
    <w:rsid w:val="00F34E30"/>
    <w:rsid w:val="00F374FF"/>
    <w:rsid w:val="00F37D41"/>
    <w:rsid w:val="00F37F62"/>
    <w:rsid w:val="00F40442"/>
    <w:rsid w:val="00F43542"/>
    <w:rsid w:val="00F446F3"/>
    <w:rsid w:val="00F45517"/>
    <w:rsid w:val="00F4577E"/>
    <w:rsid w:val="00F4595D"/>
    <w:rsid w:val="00F46322"/>
    <w:rsid w:val="00F47C25"/>
    <w:rsid w:val="00F5101C"/>
    <w:rsid w:val="00F51575"/>
    <w:rsid w:val="00F51D63"/>
    <w:rsid w:val="00F5205D"/>
    <w:rsid w:val="00F52218"/>
    <w:rsid w:val="00F5291F"/>
    <w:rsid w:val="00F536EC"/>
    <w:rsid w:val="00F53D86"/>
    <w:rsid w:val="00F54201"/>
    <w:rsid w:val="00F54907"/>
    <w:rsid w:val="00F54D3C"/>
    <w:rsid w:val="00F57644"/>
    <w:rsid w:val="00F62119"/>
    <w:rsid w:val="00F628D4"/>
    <w:rsid w:val="00F62A15"/>
    <w:rsid w:val="00F62AC9"/>
    <w:rsid w:val="00F62CA4"/>
    <w:rsid w:val="00F62F61"/>
    <w:rsid w:val="00F63045"/>
    <w:rsid w:val="00F6373A"/>
    <w:rsid w:val="00F637AE"/>
    <w:rsid w:val="00F6389D"/>
    <w:rsid w:val="00F63AA1"/>
    <w:rsid w:val="00F63E09"/>
    <w:rsid w:val="00F64DEB"/>
    <w:rsid w:val="00F64EFB"/>
    <w:rsid w:val="00F65262"/>
    <w:rsid w:val="00F70193"/>
    <w:rsid w:val="00F703FA"/>
    <w:rsid w:val="00F704D6"/>
    <w:rsid w:val="00F7236C"/>
    <w:rsid w:val="00F72EA1"/>
    <w:rsid w:val="00F740C0"/>
    <w:rsid w:val="00F745DD"/>
    <w:rsid w:val="00F74A69"/>
    <w:rsid w:val="00F74DC3"/>
    <w:rsid w:val="00F7523D"/>
    <w:rsid w:val="00F8109E"/>
    <w:rsid w:val="00F810AB"/>
    <w:rsid w:val="00F81A2E"/>
    <w:rsid w:val="00F826E3"/>
    <w:rsid w:val="00F83450"/>
    <w:rsid w:val="00F852E1"/>
    <w:rsid w:val="00F86546"/>
    <w:rsid w:val="00F8799F"/>
    <w:rsid w:val="00F905D7"/>
    <w:rsid w:val="00F9125C"/>
    <w:rsid w:val="00F92A1B"/>
    <w:rsid w:val="00F92E07"/>
    <w:rsid w:val="00F936C0"/>
    <w:rsid w:val="00F95685"/>
    <w:rsid w:val="00F960E2"/>
    <w:rsid w:val="00F97418"/>
    <w:rsid w:val="00F979D0"/>
    <w:rsid w:val="00F97CCF"/>
    <w:rsid w:val="00FA02D1"/>
    <w:rsid w:val="00FA0740"/>
    <w:rsid w:val="00FA0EB4"/>
    <w:rsid w:val="00FA1A6F"/>
    <w:rsid w:val="00FA25A0"/>
    <w:rsid w:val="00FA25EB"/>
    <w:rsid w:val="00FA41B4"/>
    <w:rsid w:val="00FA4B13"/>
    <w:rsid w:val="00FA4C4F"/>
    <w:rsid w:val="00FA50B2"/>
    <w:rsid w:val="00FA50D2"/>
    <w:rsid w:val="00FA5787"/>
    <w:rsid w:val="00FA57F7"/>
    <w:rsid w:val="00FA6841"/>
    <w:rsid w:val="00FA7DC9"/>
    <w:rsid w:val="00FA7DFD"/>
    <w:rsid w:val="00FB172A"/>
    <w:rsid w:val="00FB18E6"/>
    <w:rsid w:val="00FB3712"/>
    <w:rsid w:val="00FB424F"/>
    <w:rsid w:val="00FB6D0D"/>
    <w:rsid w:val="00FB7AC5"/>
    <w:rsid w:val="00FC0698"/>
    <w:rsid w:val="00FC18AD"/>
    <w:rsid w:val="00FC1AFB"/>
    <w:rsid w:val="00FC2145"/>
    <w:rsid w:val="00FC214C"/>
    <w:rsid w:val="00FC238D"/>
    <w:rsid w:val="00FC2B16"/>
    <w:rsid w:val="00FC2E20"/>
    <w:rsid w:val="00FC4BC1"/>
    <w:rsid w:val="00FC5610"/>
    <w:rsid w:val="00FC6696"/>
    <w:rsid w:val="00FC66F6"/>
    <w:rsid w:val="00FC71F3"/>
    <w:rsid w:val="00FC732C"/>
    <w:rsid w:val="00FC78C1"/>
    <w:rsid w:val="00FD231F"/>
    <w:rsid w:val="00FD256B"/>
    <w:rsid w:val="00FD2774"/>
    <w:rsid w:val="00FD3378"/>
    <w:rsid w:val="00FD3F74"/>
    <w:rsid w:val="00FD3F85"/>
    <w:rsid w:val="00FD498B"/>
    <w:rsid w:val="00FD4A32"/>
    <w:rsid w:val="00FD5415"/>
    <w:rsid w:val="00FD687C"/>
    <w:rsid w:val="00FE1382"/>
    <w:rsid w:val="00FE168A"/>
    <w:rsid w:val="00FE16CB"/>
    <w:rsid w:val="00FE17E1"/>
    <w:rsid w:val="00FE3A51"/>
    <w:rsid w:val="00FE4722"/>
    <w:rsid w:val="00FE6A92"/>
    <w:rsid w:val="00FE7AE4"/>
    <w:rsid w:val="00FE7E4E"/>
    <w:rsid w:val="00FF25B5"/>
    <w:rsid w:val="00FF2B5C"/>
    <w:rsid w:val="00FF385D"/>
    <w:rsid w:val="00FF3B10"/>
    <w:rsid w:val="00FF3C21"/>
    <w:rsid w:val="00FF3F9E"/>
    <w:rsid w:val="00FF47EF"/>
    <w:rsid w:val="00FF55E7"/>
    <w:rsid w:val="00FF60F2"/>
    <w:rsid w:val="00FF67E0"/>
    <w:rsid w:val="00FF7E87"/>
    <w:rsid w:val="00FF7F1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692674"/>
  <w15:chartTrackingRefBased/>
  <w15:docId w15:val="{86E804EA-F5F8-46D5-879A-1842D581AD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rade Gothic LT Std Light" w:eastAsiaTheme="minorHAnsi" w:hAnsi="Trade Gothic LT Std Light" w:cs="Times New Roman (Textkörper CS)"/>
        <w:sz w:val="22"/>
        <w:szCs w:val="22"/>
        <w:lang w:val="de-DE" w:eastAsia="en-US" w:bidi="ar-SA"/>
      </w:rPr>
    </w:rPrDefault>
    <w:pPrDefault>
      <w:pPr>
        <w:spacing w:before="400" w:after="24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4A3905"/>
    <w:pPr>
      <w:spacing w:before="0"/>
    </w:pPr>
  </w:style>
  <w:style w:type="paragraph" w:styleId="berschrift1">
    <w:name w:val="heading 1"/>
    <w:basedOn w:val="Standard"/>
    <w:next w:val="Standard"/>
    <w:link w:val="berschrift1Zchn"/>
    <w:uiPriority w:val="9"/>
    <w:qFormat/>
    <w:rsid w:val="002A56A6"/>
    <w:pPr>
      <w:keepNext/>
      <w:keepLines/>
      <w:spacing w:before="240" w:after="0"/>
      <w:outlineLvl w:val="0"/>
    </w:pPr>
    <w:rPr>
      <w:rFonts w:ascii="Trade Gothic LT Std" w:eastAsiaTheme="majorEastAsia" w:hAnsi="Trade Gothic LT Std" w:cstheme="majorBidi"/>
      <w:b/>
      <w:sz w:val="32"/>
      <w:szCs w:val="32"/>
    </w:rPr>
  </w:style>
  <w:style w:type="paragraph" w:styleId="berschrift2">
    <w:name w:val="heading 2"/>
    <w:basedOn w:val="Standard"/>
    <w:next w:val="Standard"/>
    <w:link w:val="berschrift2Zchn"/>
    <w:uiPriority w:val="9"/>
    <w:unhideWhenUsed/>
    <w:qFormat/>
    <w:rsid w:val="00AB095B"/>
    <w:pPr>
      <w:keepNext/>
      <w:keepLines/>
      <w:pageBreakBefore/>
      <w:spacing w:before="400" w:after="360"/>
      <w:outlineLvl w:val="1"/>
    </w:pPr>
    <w:rPr>
      <w:rFonts w:ascii="Trade Gothic LT Std" w:eastAsiaTheme="majorEastAsia" w:hAnsi="Trade Gothic LT Std" w:cstheme="majorBidi"/>
      <w:b/>
      <w:sz w:val="28"/>
      <w:szCs w:val="26"/>
    </w:rPr>
  </w:style>
  <w:style w:type="paragraph" w:styleId="berschrift3">
    <w:name w:val="heading 3"/>
    <w:basedOn w:val="Standard"/>
    <w:link w:val="berschrift3Zchn"/>
    <w:uiPriority w:val="9"/>
    <w:qFormat/>
    <w:rsid w:val="00980220"/>
    <w:pPr>
      <w:keepNext/>
      <w:keepLines/>
      <w:spacing w:before="360"/>
      <w:outlineLvl w:val="2"/>
    </w:pPr>
    <w:rPr>
      <w:rFonts w:ascii="Trade Gothic LT Std" w:eastAsia="Times New Roman" w:hAnsi="Trade Gothic LT Std" w:cs="Times New Roman"/>
      <w:b/>
      <w:bCs/>
      <w:sz w:val="24"/>
      <w:szCs w:val="27"/>
      <w:lang w:eastAsia="de-DE"/>
    </w:rPr>
  </w:style>
  <w:style w:type="paragraph" w:styleId="berschrift4">
    <w:name w:val="heading 4"/>
    <w:basedOn w:val="Standard"/>
    <w:next w:val="Standard"/>
    <w:link w:val="berschrift4Zchn"/>
    <w:uiPriority w:val="9"/>
    <w:unhideWhenUsed/>
    <w:qFormat/>
    <w:rsid w:val="00980220"/>
    <w:pPr>
      <w:keepNext/>
      <w:keepLines/>
      <w:spacing w:before="240" w:after="0"/>
      <w:outlineLvl w:val="3"/>
    </w:pPr>
    <w:rPr>
      <w:rFonts w:ascii="Trade Gothic LT Std" w:eastAsiaTheme="majorEastAsia" w:hAnsi="Trade Gothic LT Std" w:cstheme="majorBidi"/>
      <w:b/>
      <w:iCs/>
      <w:sz w:val="24"/>
    </w:rPr>
  </w:style>
  <w:style w:type="paragraph" w:styleId="berschrift5">
    <w:name w:val="heading 5"/>
    <w:basedOn w:val="Standard"/>
    <w:next w:val="Standard"/>
    <w:link w:val="berschrift5Zchn"/>
    <w:uiPriority w:val="9"/>
    <w:unhideWhenUsed/>
    <w:qFormat/>
    <w:rsid w:val="00980220"/>
    <w:pPr>
      <w:keepNext/>
      <w:keepLines/>
      <w:spacing w:before="240" w:after="120"/>
      <w:outlineLvl w:val="4"/>
    </w:pPr>
    <w:rPr>
      <w:rFonts w:ascii="Trade Gothic LT Std Condensed N" w:eastAsiaTheme="majorEastAsia" w:hAnsi="Trade Gothic LT Std Condensed N" w:cs="Times New Roman (Überschriften"/>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9277D6"/>
    <w:rPr>
      <w:color w:val="0563C1" w:themeColor="hyperlink"/>
      <w:u w:val="single"/>
    </w:rPr>
  </w:style>
  <w:style w:type="paragraph" w:styleId="Sprechblasentext">
    <w:name w:val="Balloon Text"/>
    <w:basedOn w:val="Standard"/>
    <w:link w:val="SprechblasentextZchn"/>
    <w:uiPriority w:val="99"/>
    <w:semiHidden/>
    <w:unhideWhenUsed/>
    <w:rsid w:val="007237BF"/>
    <w:pPr>
      <w:spacing w:after="0"/>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7237BF"/>
    <w:rPr>
      <w:rFonts w:ascii="Segoe UI" w:hAnsi="Segoe UI" w:cs="Segoe UI"/>
      <w:sz w:val="18"/>
      <w:szCs w:val="18"/>
    </w:rPr>
  </w:style>
  <w:style w:type="paragraph" w:styleId="Listenabsatz">
    <w:name w:val="List Paragraph"/>
    <w:basedOn w:val="Standard"/>
    <w:uiPriority w:val="34"/>
    <w:qFormat/>
    <w:rsid w:val="003209AF"/>
    <w:pPr>
      <w:ind w:left="720"/>
      <w:contextualSpacing/>
    </w:pPr>
  </w:style>
  <w:style w:type="paragraph" w:styleId="StandardWeb">
    <w:name w:val="Normal (Web)"/>
    <w:basedOn w:val="Standard"/>
    <w:uiPriority w:val="99"/>
    <w:unhideWhenUsed/>
    <w:rsid w:val="002912FA"/>
    <w:pPr>
      <w:spacing w:before="100" w:beforeAutospacing="1" w:after="100" w:afterAutospacing="1"/>
    </w:pPr>
    <w:rPr>
      <w:rFonts w:ascii="Times New Roman" w:eastAsia="Times New Roman" w:hAnsi="Times New Roman" w:cs="Times New Roman"/>
      <w:sz w:val="24"/>
      <w:szCs w:val="24"/>
      <w:lang w:eastAsia="de-DE"/>
    </w:rPr>
  </w:style>
  <w:style w:type="character" w:styleId="Fett">
    <w:name w:val="Strong"/>
    <w:basedOn w:val="Absatz-Standardschriftart"/>
    <w:uiPriority w:val="22"/>
    <w:qFormat/>
    <w:rsid w:val="002912FA"/>
    <w:rPr>
      <w:b/>
      <w:bCs/>
    </w:rPr>
  </w:style>
  <w:style w:type="character" w:customStyle="1" w:styleId="berschrift3Zchn">
    <w:name w:val="Überschrift 3 Zchn"/>
    <w:basedOn w:val="Absatz-Standardschriftart"/>
    <w:link w:val="berschrift3"/>
    <w:uiPriority w:val="9"/>
    <w:rsid w:val="00980220"/>
    <w:rPr>
      <w:rFonts w:ascii="Trade Gothic LT Std" w:eastAsia="Times New Roman" w:hAnsi="Trade Gothic LT Std" w:cs="Times New Roman"/>
      <w:b/>
      <w:bCs/>
      <w:sz w:val="24"/>
      <w:szCs w:val="27"/>
      <w:lang w:eastAsia="de-DE"/>
    </w:rPr>
  </w:style>
  <w:style w:type="table" w:styleId="Tabellenraster">
    <w:name w:val="Table Grid"/>
    <w:basedOn w:val="NormaleTabelle"/>
    <w:uiPriority w:val="39"/>
    <w:rsid w:val="00CA4877"/>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dress">
    <w:name w:val="address"/>
    <w:basedOn w:val="Standard"/>
    <w:rsid w:val="002D04D1"/>
    <w:pPr>
      <w:spacing w:before="100" w:beforeAutospacing="1" w:after="100" w:afterAutospacing="1"/>
    </w:pPr>
    <w:rPr>
      <w:rFonts w:ascii="Times New Roman" w:eastAsia="Times New Roman" w:hAnsi="Times New Roman" w:cs="Times New Roman"/>
      <w:sz w:val="24"/>
      <w:szCs w:val="24"/>
      <w:lang w:eastAsia="de-DE"/>
    </w:rPr>
  </w:style>
  <w:style w:type="character" w:styleId="Hervorhebung">
    <w:name w:val="Emphasis"/>
    <w:basedOn w:val="Absatz-Standardschriftart"/>
    <w:uiPriority w:val="20"/>
    <w:qFormat/>
    <w:rsid w:val="00393E2A"/>
    <w:rPr>
      <w:i/>
      <w:iCs/>
    </w:rPr>
  </w:style>
  <w:style w:type="character" w:customStyle="1" w:styleId="berschrift2Zchn">
    <w:name w:val="Überschrift 2 Zchn"/>
    <w:basedOn w:val="Absatz-Standardschriftart"/>
    <w:link w:val="berschrift2"/>
    <w:uiPriority w:val="9"/>
    <w:rsid w:val="00AB095B"/>
    <w:rPr>
      <w:rFonts w:ascii="Trade Gothic LT Std" w:eastAsiaTheme="majorEastAsia" w:hAnsi="Trade Gothic LT Std" w:cstheme="majorBidi"/>
      <w:b/>
      <w:sz w:val="28"/>
      <w:szCs w:val="26"/>
    </w:rPr>
  </w:style>
  <w:style w:type="character" w:customStyle="1" w:styleId="circle">
    <w:name w:val="circle"/>
    <w:basedOn w:val="Absatz-Standardschriftart"/>
    <w:rsid w:val="00725FC3"/>
  </w:style>
  <w:style w:type="character" w:customStyle="1" w:styleId="berschrift1Zchn">
    <w:name w:val="Überschrift 1 Zchn"/>
    <w:basedOn w:val="Absatz-Standardschriftart"/>
    <w:link w:val="berschrift1"/>
    <w:uiPriority w:val="9"/>
    <w:rsid w:val="002A56A6"/>
    <w:rPr>
      <w:rFonts w:ascii="Trade Gothic LT Std" w:eastAsiaTheme="majorEastAsia" w:hAnsi="Trade Gothic LT Std" w:cstheme="majorBidi"/>
      <w:b/>
      <w:sz w:val="32"/>
      <w:szCs w:val="32"/>
    </w:rPr>
  </w:style>
  <w:style w:type="character" w:customStyle="1" w:styleId="berschrift4Zchn">
    <w:name w:val="Überschrift 4 Zchn"/>
    <w:basedOn w:val="Absatz-Standardschriftart"/>
    <w:link w:val="berschrift4"/>
    <w:uiPriority w:val="9"/>
    <w:rsid w:val="00980220"/>
    <w:rPr>
      <w:rFonts w:ascii="Trade Gothic LT Std" w:eastAsiaTheme="majorEastAsia" w:hAnsi="Trade Gothic LT Std" w:cstheme="majorBidi"/>
      <w:b/>
      <w:iCs/>
      <w:sz w:val="24"/>
    </w:rPr>
  </w:style>
  <w:style w:type="character" w:styleId="Kommentarzeichen">
    <w:name w:val="annotation reference"/>
    <w:basedOn w:val="Absatz-Standardschriftart"/>
    <w:uiPriority w:val="99"/>
    <w:semiHidden/>
    <w:unhideWhenUsed/>
    <w:rsid w:val="00800B70"/>
    <w:rPr>
      <w:sz w:val="16"/>
      <w:szCs w:val="16"/>
    </w:rPr>
  </w:style>
  <w:style w:type="paragraph" w:styleId="Kommentartext">
    <w:name w:val="annotation text"/>
    <w:basedOn w:val="Standard"/>
    <w:link w:val="KommentartextZchn"/>
    <w:uiPriority w:val="99"/>
    <w:unhideWhenUsed/>
    <w:rsid w:val="00800B70"/>
    <w:rPr>
      <w:sz w:val="20"/>
      <w:szCs w:val="20"/>
    </w:rPr>
  </w:style>
  <w:style w:type="character" w:customStyle="1" w:styleId="KommentartextZchn">
    <w:name w:val="Kommentartext Zchn"/>
    <w:basedOn w:val="Absatz-Standardschriftart"/>
    <w:link w:val="Kommentartext"/>
    <w:uiPriority w:val="99"/>
    <w:rsid w:val="00800B70"/>
    <w:rPr>
      <w:sz w:val="20"/>
      <w:szCs w:val="20"/>
    </w:rPr>
  </w:style>
  <w:style w:type="paragraph" w:styleId="Kommentarthema">
    <w:name w:val="annotation subject"/>
    <w:basedOn w:val="Kommentartext"/>
    <w:next w:val="Kommentartext"/>
    <w:link w:val="KommentarthemaZchn"/>
    <w:uiPriority w:val="99"/>
    <w:semiHidden/>
    <w:unhideWhenUsed/>
    <w:rsid w:val="00800B70"/>
    <w:rPr>
      <w:b/>
      <w:bCs/>
    </w:rPr>
  </w:style>
  <w:style w:type="character" w:customStyle="1" w:styleId="KommentarthemaZchn">
    <w:name w:val="Kommentarthema Zchn"/>
    <w:basedOn w:val="KommentartextZchn"/>
    <w:link w:val="Kommentarthema"/>
    <w:uiPriority w:val="99"/>
    <w:semiHidden/>
    <w:rsid w:val="00800B70"/>
    <w:rPr>
      <w:b/>
      <w:bCs/>
      <w:sz w:val="20"/>
      <w:szCs w:val="20"/>
    </w:rPr>
  </w:style>
  <w:style w:type="paragraph" w:styleId="Kopfzeile">
    <w:name w:val="header"/>
    <w:basedOn w:val="Standard"/>
    <w:link w:val="KopfzeileZchn"/>
    <w:uiPriority w:val="99"/>
    <w:unhideWhenUsed/>
    <w:rsid w:val="009E38B0"/>
    <w:pPr>
      <w:tabs>
        <w:tab w:val="center" w:pos="4536"/>
        <w:tab w:val="right" w:pos="9072"/>
      </w:tabs>
      <w:spacing w:after="0"/>
    </w:pPr>
  </w:style>
  <w:style w:type="character" w:customStyle="1" w:styleId="KopfzeileZchn">
    <w:name w:val="Kopfzeile Zchn"/>
    <w:basedOn w:val="Absatz-Standardschriftart"/>
    <w:link w:val="Kopfzeile"/>
    <w:uiPriority w:val="99"/>
    <w:rsid w:val="009E38B0"/>
  </w:style>
  <w:style w:type="paragraph" w:styleId="Fuzeile">
    <w:name w:val="footer"/>
    <w:basedOn w:val="Standard"/>
    <w:link w:val="FuzeileZchn"/>
    <w:uiPriority w:val="99"/>
    <w:unhideWhenUsed/>
    <w:rsid w:val="009E38B0"/>
    <w:pPr>
      <w:tabs>
        <w:tab w:val="center" w:pos="4536"/>
        <w:tab w:val="right" w:pos="9072"/>
      </w:tabs>
      <w:spacing w:after="0"/>
    </w:pPr>
  </w:style>
  <w:style w:type="character" w:customStyle="1" w:styleId="FuzeileZchn">
    <w:name w:val="Fußzeile Zchn"/>
    <w:basedOn w:val="Absatz-Standardschriftart"/>
    <w:link w:val="Fuzeile"/>
    <w:uiPriority w:val="99"/>
    <w:rsid w:val="009E38B0"/>
  </w:style>
  <w:style w:type="character" w:customStyle="1" w:styleId="berschrift5Zchn">
    <w:name w:val="Überschrift 5 Zchn"/>
    <w:basedOn w:val="Absatz-Standardschriftart"/>
    <w:link w:val="berschrift5"/>
    <w:uiPriority w:val="9"/>
    <w:rsid w:val="00980220"/>
    <w:rPr>
      <w:rFonts w:ascii="Trade Gothic LT Std Condensed N" w:eastAsiaTheme="majorEastAsia" w:hAnsi="Trade Gothic LT Std Condensed N" w:cs="Times New Roman (Überschriften"/>
      <w:b/>
    </w:rPr>
  </w:style>
  <w:style w:type="paragraph" w:styleId="Titel">
    <w:name w:val="Title"/>
    <w:basedOn w:val="Standard"/>
    <w:next w:val="Standard"/>
    <w:link w:val="TitelZchn"/>
    <w:uiPriority w:val="10"/>
    <w:qFormat/>
    <w:rsid w:val="0090091D"/>
    <w:pPr>
      <w:spacing w:after="0"/>
      <w:contextualSpacing/>
    </w:pPr>
    <w:rPr>
      <w:rFonts w:ascii="Trade Gothic LT Std" w:eastAsiaTheme="majorEastAsia" w:hAnsi="Trade Gothic LT Std" w:cstheme="majorBidi"/>
      <w:b/>
      <w:spacing w:val="-10"/>
      <w:kern w:val="28"/>
      <w:sz w:val="56"/>
      <w:szCs w:val="56"/>
    </w:rPr>
  </w:style>
  <w:style w:type="character" w:customStyle="1" w:styleId="TitelZchn">
    <w:name w:val="Titel Zchn"/>
    <w:basedOn w:val="Absatz-Standardschriftart"/>
    <w:link w:val="Titel"/>
    <w:uiPriority w:val="10"/>
    <w:rsid w:val="0090091D"/>
    <w:rPr>
      <w:rFonts w:ascii="Trade Gothic LT Std" w:eastAsiaTheme="majorEastAsia" w:hAnsi="Trade Gothic LT Std" w:cstheme="majorBidi"/>
      <w:b/>
      <w:spacing w:val="-10"/>
      <w:kern w:val="28"/>
      <w:sz w:val="56"/>
      <w:szCs w:val="56"/>
    </w:rPr>
  </w:style>
  <w:style w:type="character" w:customStyle="1" w:styleId="UnresolvedMention1">
    <w:name w:val="Unresolved Mention1"/>
    <w:basedOn w:val="Absatz-Standardschriftart"/>
    <w:uiPriority w:val="99"/>
    <w:semiHidden/>
    <w:unhideWhenUsed/>
    <w:rsid w:val="0090091D"/>
    <w:rPr>
      <w:color w:val="605E5C"/>
      <w:shd w:val="clear" w:color="auto" w:fill="E1DFDD"/>
    </w:rPr>
  </w:style>
  <w:style w:type="character" w:styleId="BesuchterLink">
    <w:name w:val="FollowedHyperlink"/>
    <w:basedOn w:val="Absatz-Standardschriftart"/>
    <w:uiPriority w:val="99"/>
    <w:semiHidden/>
    <w:unhideWhenUsed/>
    <w:rsid w:val="00CD30D2"/>
    <w:rPr>
      <w:color w:val="954F72" w:themeColor="followedHyperlink"/>
      <w:u w:val="single"/>
    </w:rPr>
  </w:style>
  <w:style w:type="paragraph" w:styleId="Funotentext">
    <w:name w:val="footnote text"/>
    <w:basedOn w:val="Standard"/>
    <w:link w:val="FunotentextZchn"/>
    <w:uiPriority w:val="99"/>
    <w:semiHidden/>
    <w:unhideWhenUsed/>
    <w:rsid w:val="00484094"/>
    <w:pPr>
      <w:spacing w:after="0"/>
      <w:ind w:left="1049" w:hanging="709"/>
    </w:pPr>
    <w:rPr>
      <w:sz w:val="20"/>
      <w:szCs w:val="20"/>
    </w:rPr>
  </w:style>
  <w:style w:type="character" w:customStyle="1" w:styleId="FunotentextZchn">
    <w:name w:val="Fußnotentext Zchn"/>
    <w:basedOn w:val="Absatz-Standardschriftart"/>
    <w:link w:val="Funotentext"/>
    <w:uiPriority w:val="99"/>
    <w:semiHidden/>
    <w:rsid w:val="00484094"/>
    <w:rPr>
      <w:rFonts w:ascii="Trade Gothic LT Std Light" w:hAnsi="Trade Gothic LT Std Light"/>
      <w:sz w:val="20"/>
      <w:szCs w:val="20"/>
    </w:rPr>
  </w:style>
  <w:style w:type="character" w:styleId="Funotenzeichen">
    <w:name w:val="footnote reference"/>
    <w:basedOn w:val="Absatz-Standardschriftart"/>
    <w:uiPriority w:val="99"/>
    <w:semiHidden/>
    <w:unhideWhenUsed/>
    <w:rsid w:val="00484094"/>
    <w:rPr>
      <w:vertAlign w:val="superscript"/>
    </w:rPr>
  </w:style>
  <w:style w:type="paragraph" w:styleId="Inhaltsverzeichnisberschrift">
    <w:name w:val="TOC Heading"/>
    <w:basedOn w:val="berschrift1"/>
    <w:next w:val="Standard"/>
    <w:uiPriority w:val="39"/>
    <w:unhideWhenUsed/>
    <w:qFormat/>
    <w:rsid w:val="004F5184"/>
    <w:pPr>
      <w:spacing w:before="480" w:line="276" w:lineRule="auto"/>
      <w:outlineLvl w:val="9"/>
    </w:pPr>
    <w:rPr>
      <w:rFonts w:ascii="Trade Gothic LT Std Light" w:hAnsi="Trade Gothic LT Std Light"/>
      <w:b w:val="0"/>
      <w:bCs/>
      <w:color w:val="2E74B5" w:themeColor="accent1" w:themeShade="BF"/>
      <w:sz w:val="28"/>
      <w:szCs w:val="28"/>
      <w:lang w:eastAsia="de-DE"/>
    </w:rPr>
  </w:style>
  <w:style w:type="paragraph" w:styleId="Verzeichnis2">
    <w:name w:val="toc 2"/>
    <w:basedOn w:val="Standard"/>
    <w:next w:val="Standard"/>
    <w:autoRedefine/>
    <w:uiPriority w:val="39"/>
    <w:unhideWhenUsed/>
    <w:rsid w:val="0015627B"/>
    <w:pPr>
      <w:spacing w:before="240" w:after="0"/>
    </w:pPr>
    <w:rPr>
      <w:rFonts w:asciiTheme="minorHAnsi" w:hAnsiTheme="minorHAnsi" w:cstheme="minorHAnsi"/>
      <w:b/>
      <w:bCs/>
      <w:sz w:val="20"/>
      <w:szCs w:val="20"/>
    </w:rPr>
  </w:style>
  <w:style w:type="paragraph" w:styleId="Verzeichnis1">
    <w:name w:val="toc 1"/>
    <w:basedOn w:val="Standard"/>
    <w:next w:val="Standard"/>
    <w:autoRedefine/>
    <w:uiPriority w:val="39"/>
    <w:unhideWhenUsed/>
    <w:rsid w:val="00CB13B2"/>
    <w:pPr>
      <w:spacing w:before="360" w:after="0"/>
    </w:pPr>
    <w:rPr>
      <w:rFonts w:asciiTheme="majorHAnsi" w:hAnsiTheme="majorHAnsi"/>
      <w:b/>
      <w:bCs/>
      <w:caps/>
      <w:sz w:val="24"/>
      <w:szCs w:val="24"/>
    </w:rPr>
  </w:style>
  <w:style w:type="paragraph" w:styleId="Verzeichnis3">
    <w:name w:val="toc 3"/>
    <w:basedOn w:val="Standard"/>
    <w:next w:val="Standard"/>
    <w:autoRedefine/>
    <w:uiPriority w:val="39"/>
    <w:unhideWhenUsed/>
    <w:rsid w:val="00CF4451"/>
    <w:pPr>
      <w:spacing w:after="0"/>
      <w:ind w:left="220"/>
    </w:pPr>
    <w:rPr>
      <w:rFonts w:asciiTheme="minorHAnsi" w:hAnsiTheme="minorHAnsi" w:cstheme="minorHAnsi"/>
      <w:sz w:val="20"/>
      <w:szCs w:val="20"/>
    </w:rPr>
  </w:style>
  <w:style w:type="paragraph" w:styleId="Verzeichnis4">
    <w:name w:val="toc 4"/>
    <w:basedOn w:val="Standard"/>
    <w:next w:val="Standard"/>
    <w:autoRedefine/>
    <w:uiPriority w:val="39"/>
    <w:unhideWhenUsed/>
    <w:rsid w:val="00984A2F"/>
    <w:pPr>
      <w:spacing w:after="0"/>
      <w:ind w:left="440"/>
    </w:pPr>
    <w:rPr>
      <w:rFonts w:asciiTheme="minorHAnsi" w:hAnsiTheme="minorHAnsi" w:cstheme="minorHAnsi"/>
      <w:sz w:val="20"/>
      <w:szCs w:val="20"/>
    </w:rPr>
  </w:style>
  <w:style w:type="paragraph" w:styleId="Verzeichnis5">
    <w:name w:val="toc 5"/>
    <w:basedOn w:val="Standard"/>
    <w:next w:val="Standard"/>
    <w:autoRedefine/>
    <w:uiPriority w:val="39"/>
    <w:unhideWhenUsed/>
    <w:rsid w:val="00984A2F"/>
    <w:pPr>
      <w:spacing w:after="0"/>
      <w:ind w:left="660"/>
    </w:pPr>
    <w:rPr>
      <w:rFonts w:asciiTheme="minorHAnsi" w:hAnsiTheme="minorHAnsi" w:cstheme="minorHAnsi"/>
      <w:sz w:val="20"/>
      <w:szCs w:val="20"/>
    </w:rPr>
  </w:style>
  <w:style w:type="paragraph" w:styleId="Verzeichnis6">
    <w:name w:val="toc 6"/>
    <w:basedOn w:val="Standard"/>
    <w:next w:val="Standard"/>
    <w:autoRedefine/>
    <w:uiPriority w:val="39"/>
    <w:unhideWhenUsed/>
    <w:rsid w:val="00984A2F"/>
    <w:pPr>
      <w:spacing w:after="0"/>
      <w:ind w:left="880"/>
    </w:pPr>
    <w:rPr>
      <w:rFonts w:asciiTheme="minorHAnsi" w:hAnsiTheme="minorHAnsi" w:cstheme="minorHAnsi"/>
      <w:sz w:val="20"/>
      <w:szCs w:val="20"/>
    </w:rPr>
  </w:style>
  <w:style w:type="paragraph" w:styleId="Verzeichnis7">
    <w:name w:val="toc 7"/>
    <w:basedOn w:val="Standard"/>
    <w:next w:val="Standard"/>
    <w:autoRedefine/>
    <w:uiPriority w:val="39"/>
    <w:unhideWhenUsed/>
    <w:rsid w:val="00984A2F"/>
    <w:pPr>
      <w:spacing w:after="0"/>
      <w:ind w:left="1100"/>
    </w:pPr>
    <w:rPr>
      <w:rFonts w:asciiTheme="minorHAnsi" w:hAnsiTheme="minorHAnsi" w:cstheme="minorHAnsi"/>
      <w:sz w:val="20"/>
      <w:szCs w:val="20"/>
    </w:rPr>
  </w:style>
  <w:style w:type="paragraph" w:styleId="Verzeichnis8">
    <w:name w:val="toc 8"/>
    <w:basedOn w:val="Standard"/>
    <w:next w:val="Standard"/>
    <w:autoRedefine/>
    <w:uiPriority w:val="39"/>
    <w:unhideWhenUsed/>
    <w:rsid w:val="00984A2F"/>
    <w:pPr>
      <w:spacing w:after="0"/>
      <w:ind w:left="1320"/>
    </w:pPr>
    <w:rPr>
      <w:rFonts w:asciiTheme="minorHAnsi" w:hAnsiTheme="minorHAnsi" w:cstheme="minorHAnsi"/>
      <w:sz w:val="20"/>
      <w:szCs w:val="20"/>
    </w:rPr>
  </w:style>
  <w:style w:type="paragraph" w:styleId="Verzeichnis9">
    <w:name w:val="toc 9"/>
    <w:basedOn w:val="Standard"/>
    <w:next w:val="Standard"/>
    <w:autoRedefine/>
    <w:uiPriority w:val="39"/>
    <w:unhideWhenUsed/>
    <w:rsid w:val="00984A2F"/>
    <w:pPr>
      <w:spacing w:after="0"/>
      <w:ind w:left="1540"/>
    </w:pPr>
    <w:rPr>
      <w:rFonts w:asciiTheme="minorHAnsi" w:hAnsiTheme="minorHAnsi" w:cstheme="minorHAnsi"/>
      <w:sz w:val="20"/>
      <w:szCs w:val="20"/>
    </w:rPr>
  </w:style>
  <w:style w:type="paragraph" w:styleId="KeinLeerraum">
    <w:name w:val="No Spacing"/>
    <w:uiPriority w:val="1"/>
    <w:qFormat/>
    <w:rsid w:val="00980220"/>
    <w:pPr>
      <w:spacing w:before="0" w:after="0"/>
    </w:pPr>
  </w:style>
  <w:style w:type="paragraph" w:styleId="Index2">
    <w:name w:val="index 2"/>
    <w:basedOn w:val="Standard"/>
    <w:next w:val="Standard"/>
    <w:autoRedefine/>
    <w:uiPriority w:val="99"/>
    <w:unhideWhenUsed/>
    <w:rsid w:val="00CF4451"/>
    <w:pPr>
      <w:keepNext/>
      <w:keepLines/>
      <w:spacing w:before="240" w:after="0"/>
    </w:pPr>
    <w:rPr>
      <w:sz w:val="24"/>
    </w:rPr>
  </w:style>
  <w:style w:type="paragraph" w:customStyle="1" w:styleId="Formatvorlage1">
    <w:name w:val="Formatvorlage1"/>
    <w:basedOn w:val="Verzeichnis2"/>
    <w:qFormat/>
    <w:rsid w:val="00CD04D3"/>
    <w:rPr>
      <w:smallCaps/>
    </w:rPr>
  </w:style>
  <w:style w:type="paragraph" w:customStyle="1" w:styleId="Formatvorlage2">
    <w:name w:val="Formatvorlage2"/>
    <w:basedOn w:val="Verzeichnis3"/>
    <w:qFormat/>
    <w:rsid w:val="00CD04D3"/>
    <w:pPr>
      <w:tabs>
        <w:tab w:val="right" w:pos="9062"/>
      </w:tabs>
    </w:pPr>
    <w:rPr>
      <w:rFonts w:ascii="Trade Gothic LT Std" w:hAnsi="Trade Gothic LT Std"/>
      <w:smallCaps/>
      <w:noProof/>
    </w:rPr>
  </w:style>
  <w:style w:type="paragraph" w:styleId="HTMLVorformatiert">
    <w:name w:val="HTML Preformatted"/>
    <w:basedOn w:val="Standard"/>
    <w:link w:val="HTMLVorformatiertZchn"/>
    <w:uiPriority w:val="99"/>
    <w:unhideWhenUsed/>
    <w:rsid w:val="002843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lang w:eastAsia="de-DE"/>
    </w:rPr>
  </w:style>
  <w:style w:type="character" w:customStyle="1" w:styleId="HTMLVorformatiertZchn">
    <w:name w:val="HTML Vorformatiert Zchn"/>
    <w:basedOn w:val="Absatz-Standardschriftart"/>
    <w:link w:val="HTMLVorformatiert"/>
    <w:uiPriority w:val="99"/>
    <w:rsid w:val="0028438C"/>
    <w:rPr>
      <w:rFonts w:ascii="Courier New" w:eastAsia="Times New Roman" w:hAnsi="Courier New" w:cs="Courier New"/>
      <w:sz w:val="20"/>
      <w:szCs w:val="20"/>
      <w:lang w:eastAsia="de-DE"/>
    </w:rPr>
  </w:style>
  <w:style w:type="character" w:styleId="Seitenzahl">
    <w:name w:val="page number"/>
    <w:basedOn w:val="Absatz-Standardschriftart"/>
    <w:uiPriority w:val="99"/>
    <w:semiHidden/>
    <w:unhideWhenUsed/>
    <w:rsid w:val="00744F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238257">
      <w:bodyDiv w:val="1"/>
      <w:marLeft w:val="0"/>
      <w:marRight w:val="0"/>
      <w:marTop w:val="0"/>
      <w:marBottom w:val="0"/>
      <w:divBdr>
        <w:top w:val="none" w:sz="0" w:space="0" w:color="auto"/>
        <w:left w:val="none" w:sz="0" w:space="0" w:color="auto"/>
        <w:bottom w:val="none" w:sz="0" w:space="0" w:color="auto"/>
        <w:right w:val="none" w:sz="0" w:space="0" w:color="auto"/>
      </w:divBdr>
      <w:divsChild>
        <w:div w:id="601843953">
          <w:marLeft w:val="0"/>
          <w:marRight w:val="0"/>
          <w:marTop w:val="0"/>
          <w:marBottom w:val="0"/>
          <w:divBdr>
            <w:top w:val="none" w:sz="0" w:space="0" w:color="auto"/>
            <w:left w:val="none" w:sz="0" w:space="0" w:color="auto"/>
            <w:bottom w:val="none" w:sz="0" w:space="0" w:color="auto"/>
            <w:right w:val="none" w:sz="0" w:space="0" w:color="auto"/>
          </w:divBdr>
        </w:div>
      </w:divsChild>
    </w:div>
    <w:div w:id="129517558">
      <w:bodyDiv w:val="1"/>
      <w:marLeft w:val="0"/>
      <w:marRight w:val="0"/>
      <w:marTop w:val="0"/>
      <w:marBottom w:val="0"/>
      <w:divBdr>
        <w:top w:val="none" w:sz="0" w:space="0" w:color="auto"/>
        <w:left w:val="none" w:sz="0" w:space="0" w:color="auto"/>
        <w:bottom w:val="none" w:sz="0" w:space="0" w:color="auto"/>
        <w:right w:val="none" w:sz="0" w:space="0" w:color="auto"/>
      </w:divBdr>
    </w:div>
    <w:div w:id="197091040">
      <w:bodyDiv w:val="1"/>
      <w:marLeft w:val="0"/>
      <w:marRight w:val="0"/>
      <w:marTop w:val="0"/>
      <w:marBottom w:val="0"/>
      <w:divBdr>
        <w:top w:val="none" w:sz="0" w:space="0" w:color="auto"/>
        <w:left w:val="none" w:sz="0" w:space="0" w:color="auto"/>
        <w:bottom w:val="none" w:sz="0" w:space="0" w:color="auto"/>
        <w:right w:val="none" w:sz="0" w:space="0" w:color="auto"/>
      </w:divBdr>
      <w:divsChild>
        <w:div w:id="1501964448">
          <w:marLeft w:val="0"/>
          <w:marRight w:val="0"/>
          <w:marTop w:val="0"/>
          <w:marBottom w:val="0"/>
          <w:divBdr>
            <w:top w:val="none" w:sz="0" w:space="0" w:color="auto"/>
            <w:left w:val="none" w:sz="0" w:space="0" w:color="auto"/>
            <w:bottom w:val="none" w:sz="0" w:space="0" w:color="auto"/>
            <w:right w:val="none" w:sz="0" w:space="0" w:color="auto"/>
          </w:divBdr>
        </w:div>
      </w:divsChild>
    </w:div>
    <w:div w:id="333000902">
      <w:bodyDiv w:val="1"/>
      <w:marLeft w:val="0"/>
      <w:marRight w:val="0"/>
      <w:marTop w:val="0"/>
      <w:marBottom w:val="0"/>
      <w:divBdr>
        <w:top w:val="none" w:sz="0" w:space="0" w:color="auto"/>
        <w:left w:val="none" w:sz="0" w:space="0" w:color="auto"/>
        <w:bottom w:val="none" w:sz="0" w:space="0" w:color="auto"/>
        <w:right w:val="none" w:sz="0" w:space="0" w:color="auto"/>
      </w:divBdr>
    </w:div>
    <w:div w:id="425805545">
      <w:bodyDiv w:val="1"/>
      <w:marLeft w:val="0"/>
      <w:marRight w:val="0"/>
      <w:marTop w:val="0"/>
      <w:marBottom w:val="0"/>
      <w:divBdr>
        <w:top w:val="none" w:sz="0" w:space="0" w:color="auto"/>
        <w:left w:val="none" w:sz="0" w:space="0" w:color="auto"/>
        <w:bottom w:val="none" w:sz="0" w:space="0" w:color="auto"/>
        <w:right w:val="none" w:sz="0" w:space="0" w:color="auto"/>
      </w:divBdr>
      <w:divsChild>
        <w:div w:id="263463783">
          <w:marLeft w:val="0"/>
          <w:marRight w:val="0"/>
          <w:marTop w:val="0"/>
          <w:marBottom w:val="0"/>
          <w:divBdr>
            <w:top w:val="none" w:sz="0" w:space="0" w:color="auto"/>
            <w:left w:val="none" w:sz="0" w:space="0" w:color="auto"/>
            <w:bottom w:val="none" w:sz="0" w:space="0" w:color="auto"/>
            <w:right w:val="none" w:sz="0" w:space="0" w:color="auto"/>
          </w:divBdr>
          <w:divsChild>
            <w:div w:id="916785687">
              <w:marLeft w:val="0"/>
              <w:marRight w:val="0"/>
              <w:marTop w:val="0"/>
              <w:marBottom w:val="0"/>
              <w:divBdr>
                <w:top w:val="none" w:sz="0" w:space="0" w:color="auto"/>
                <w:left w:val="none" w:sz="0" w:space="0" w:color="auto"/>
                <w:bottom w:val="none" w:sz="0" w:space="0" w:color="auto"/>
                <w:right w:val="none" w:sz="0" w:space="0" w:color="auto"/>
              </w:divBdr>
              <w:divsChild>
                <w:div w:id="464813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306426">
          <w:marLeft w:val="0"/>
          <w:marRight w:val="0"/>
          <w:marTop w:val="0"/>
          <w:marBottom w:val="0"/>
          <w:divBdr>
            <w:top w:val="none" w:sz="0" w:space="0" w:color="auto"/>
            <w:left w:val="none" w:sz="0" w:space="0" w:color="auto"/>
            <w:bottom w:val="none" w:sz="0" w:space="0" w:color="auto"/>
            <w:right w:val="none" w:sz="0" w:space="0" w:color="auto"/>
          </w:divBdr>
          <w:divsChild>
            <w:div w:id="452360235">
              <w:marLeft w:val="0"/>
              <w:marRight w:val="0"/>
              <w:marTop w:val="0"/>
              <w:marBottom w:val="0"/>
              <w:divBdr>
                <w:top w:val="none" w:sz="0" w:space="0" w:color="auto"/>
                <w:left w:val="none" w:sz="0" w:space="0" w:color="auto"/>
                <w:bottom w:val="none" w:sz="0" w:space="0" w:color="auto"/>
                <w:right w:val="none" w:sz="0" w:space="0" w:color="auto"/>
              </w:divBdr>
              <w:divsChild>
                <w:div w:id="87820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734511">
      <w:bodyDiv w:val="1"/>
      <w:marLeft w:val="0"/>
      <w:marRight w:val="0"/>
      <w:marTop w:val="0"/>
      <w:marBottom w:val="0"/>
      <w:divBdr>
        <w:top w:val="none" w:sz="0" w:space="0" w:color="auto"/>
        <w:left w:val="none" w:sz="0" w:space="0" w:color="auto"/>
        <w:bottom w:val="none" w:sz="0" w:space="0" w:color="auto"/>
        <w:right w:val="none" w:sz="0" w:space="0" w:color="auto"/>
      </w:divBdr>
    </w:div>
    <w:div w:id="489060367">
      <w:bodyDiv w:val="1"/>
      <w:marLeft w:val="0"/>
      <w:marRight w:val="0"/>
      <w:marTop w:val="0"/>
      <w:marBottom w:val="0"/>
      <w:divBdr>
        <w:top w:val="none" w:sz="0" w:space="0" w:color="auto"/>
        <w:left w:val="none" w:sz="0" w:space="0" w:color="auto"/>
        <w:bottom w:val="none" w:sz="0" w:space="0" w:color="auto"/>
        <w:right w:val="none" w:sz="0" w:space="0" w:color="auto"/>
      </w:divBdr>
    </w:div>
    <w:div w:id="508298102">
      <w:bodyDiv w:val="1"/>
      <w:marLeft w:val="0"/>
      <w:marRight w:val="0"/>
      <w:marTop w:val="0"/>
      <w:marBottom w:val="0"/>
      <w:divBdr>
        <w:top w:val="none" w:sz="0" w:space="0" w:color="auto"/>
        <w:left w:val="none" w:sz="0" w:space="0" w:color="auto"/>
        <w:bottom w:val="none" w:sz="0" w:space="0" w:color="auto"/>
        <w:right w:val="none" w:sz="0" w:space="0" w:color="auto"/>
      </w:divBdr>
    </w:div>
    <w:div w:id="604075490">
      <w:bodyDiv w:val="1"/>
      <w:marLeft w:val="0"/>
      <w:marRight w:val="0"/>
      <w:marTop w:val="0"/>
      <w:marBottom w:val="0"/>
      <w:divBdr>
        <w:top w:val="none" w:sz="0" w:space="0" w:color="auto"/>
        <w:left w:val="none" w:sz="0" w:space="0" w:color="auto"/>
        <w:bottom w:val="none" w:sz="0" w:space="0" w:color="auto"/>
        <w:right w:val="none" w:sz="0" w:space="0" w:color="auto"/>
      </w:divBdr>
    </w:div>
    <w:div w:id="672493648">
      <w:bodyDiv w:val="1"/>
      <w:marLeft w:val="0"/>
      <w:marRight w:val="0"/>
      <w:marTop w:val="0"/>
      <w:marBottom w:val="0"/>
      <w:divBdr>
        <w:top w:val="none" w:sz="0" w:space="0" w:color="auto"/>
        <w:left w:val="none" w:sz="0" w:space="0" w:color="auto"/>
        <w:bottom w:val="none" w:sz="0" w:space="0" w:color="auto"/>
        <w:right w:val="none" w:sz="0" w:space="0" w:color="auto"/>
      </w:divBdr>
      <w:divsChild>
        <w:div w:id="1668940124">
          <w:marLeft w:val="0"/>
          <w:marRight w:val="0"/>
          <w:marTop w:val="0"/>
          <w:marBottom w:val="0"/>
          <w:divBdr>
            <w:top w:val="none" w:sz="0" w:space="0" w:color="auto"/>
            <w:left w:val="none" w:sz="0" w:space="0" w:color="auto"/>
            <w:bottom w:val="none" w:sz="0" w:space="0" w:color="auto"/>
            <w:right w:val="none" w:sz="0" w:space="0" w:color="auto"/>
          </w:divBdr>
          <w:divsChild>
            <w:div w:id="2045709084">
              <w:marLeft w:val="0"/>
              <w:marRight w:val="0"/>
              <w:marTop w:val="0"/>
              <w:marBottom w:val="0"/>
              <w:divBdr>
                <w:top w:val="none" w:sz="0" w:space="0" w:color="auto"/>
                <w:left w:val="none" w:sz="0" w:space="0" w:color="auto"/>
                <w:bottom w:val="none" w:sz="0" w:space="0" w:color="auto"/>
                <w:right w:val="none" w:sz="0" w:space="0" w:color="auto"/>
              </w:divBdr>
            </w:div>
            <w:div w:id="72358112">
              <w:marLeft w:val="0"/>
              <w:marRight w:val="0"/>
              <w:marTop w:val="0"/>
              <w:marBottom w:val="0"/>
              <w:divBdr>
                <w:top w:val="none" w:sz="0" w:space="0" w:color="auto"/>
                <w:left w:val="none" w:sz="0" w:space="0" w:color="auto"/>
                <w:bottom w:val="none" w:sz="0" w:space="0" w:color="auto"/>
                <w:right w:val="none" w:sz="0" w:space="0" w:color="auto"/>
              </w:divBdr>
              <w:divsChild>
                <w:div w:id="485361981">
                  <w:marLeft w:val="0"/>
                  <w:marRight w:val="0"/>
                  <w:marTop w:val="0"/>
                  <w:marBottom w:val="0"/>
                  <w:divBdr>
                    <w:top w:val="none" w:sz="0" w:space="0" w:color="auto"/>
                    <w:left w:val="none" w:sz="0" w:space="0" w:color="auto"/>
                    <w:bottom w:val="none" w:sz="0" w:space="0" w:color="auto"/>
                    <w:right w:val="none" w:sz="0" w:space="0" w:color="auto"/>
                  </w:divBdr>
                  <w:divsChild>
                    <w:div w:id="757989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0980558">
      <w:bodyDiv w:val="1"/>
      <w:marLeft w:val="0"/>
      <w:marRight w:val="0"/>
      <w:marTop w:val="0"/>
      <w:marBottom w:val="0"/>
      <w:divBdr>
        <w:top w:val="none" w:sz="0" w:space="0" w:color="auto"/>
        <w:left w:val="none" w:sz="0" w:space="0" w:color="auto"/>
        <w:bottom w:val="none" w:sz="0" w:space="0" w:color="auto"/>
        <w:right w:val="none" w:sz="0" w:space="0" w:color="auto"/>
      </w:divBdr>
      <w:divsChild>
        <w:div w:id="1461532463">
          <w:marLeft w:val="0"/>
          <w:marRight w:val="0"/>
          <w:marTop w:val="0"/>
          <w:marBottom w:val="0"/>
          <w:divBdr>
            <w:top w:val="none" w:sz="0" w:space="0" w:color="auto"/>
            <w:left w:val="none" w:sz="0" w:space="0" w:color="auto"/>
            <w:bottom w:val="none" w:sz="0" w:space="0" w:color="auto"/>
            <w:right w:val="none" w:sz="0" w:space="0" w:color="auto"/>
          </w:divBdr>
        </w:div>
      </w:divsChild>
    </w:div>
    <w:div w:id="713581924">
      <w:bodyDiv w:val="1"/>
      <w:marLeft w:val="0"/>
      <w:marRight w:val="0"/>
      <w:marTop w:val="0"/>
      <w:marBottom w:val="0"/>
      <w:divBdr>
        <w:top w:val="none" w:sz="0" w:space="0" w:color="auto"/>
        <w:left w:val="none" w:sz="0" w:space="0" w:color="auto"/>
        <w:bottom w:val="none" w:sz="0" w:space="0" w:color="auto"/>
        <w:right w:val="none" w:sz="0" w:space="0" w:color="auto"/>
      </w:divBdr>
    </w:div>
    <w:div w:id="721296193">
      <w:bodyDiv w:val="1"/>
      <w:marLeft w:val="0"/>
      <w:marRight w:val="0"/>
      <w:marTop w:val="0"/>
      <w:marBottom w:val="0"/>
      <w:divBdr>
        <w:top w:val="none" w:sz="0" w:space="0" w:color="auto"/>
        <w:left w:val="none" w:sz="0" w:space="0" w:color="auto"/>
        <w:bottom w:val="none" w:sz="0" w:space="0" w:color="auto"/>
        <w:right w:val="none" w:sz="0" w:space="0" w:color="auto"/>
      </w:divBdr>
    </w:div>
    <w:div w:id="901404758">
      <w:bodyDiv w:val="1"/>
      <w:marLeft w:val="0"/>
      <w:marRight w:val="0"/>
      <w:marTop w:val="0"/>
      <w:marBottom w:val="0"/>
      <w:divBdr>
        <w:top w:val="none" w:sz="0" w:space="0" w:color="auto"/>
        <w:left w:val="none" w:sz="0" w:space="0" w:color="auto"/>
        <w:bottom w:val="none" w:sz="0" w:space="0" w:color="auto"/>
        <w:right w:val="none" w:sz="0" w:space="0" w:color="auto"/>
      </w:divBdr>
    </w:div>
    <w:div w:id="939992238">
      <w:bodyDiv w:val="1"/>
      <w:marLeft w:val="0"/>
      <w:marRight w:val="0"/>
      <w:marTop w:val="0"/>
      <w:marBottom w:val="0"/>
      <w:divBdr>
        <w:top w:val="none" w:sz="0" w:space="0" w:color="auto"/>
        <w:left w:val="none" w:sz="0" w:space="0" w:color="auto"/>
        <w:bottom w:val="none" w:sz="0" w:space="0" w:color="auto"/>
        <w:right w:val="none" w:sz="0" w:space="0" w:color="auto"/>
      </w:divBdr>
      <w:divsChild>
        <w:div w:id="990520117">
          <w:marLeft w:val="0"/>
          <w:marRight w:val="0"/>
          <w:marTop w:val="0"/>
          <w:marBottom w:val="0"/>
          <w:divBdr>
            <w:top w:val="none" w:sz="0" w:space="0" w:color="auto"/>
            <w:left w:val="none" w:sz="0" w:space="0" w:color="auto"/>
            <w:bottom w:val="none" w:sz="0" w:space="0" w:color="auto"/>
            <w:right w:val="none" w:sz="0" w:space="0" w:color="auto"/>
          </w:divBdr>
        </w:div>
      </w:divsChild>
    </w:div>
    <w:div w:id="955720842">
      <w:bodyDiv w:val="1"/>
      <w:marLeft w:val="0"/>
      <w:marRight w:val="0"/>
      <w:marTop w:val="0"/>
      <w:marBottom w:val="0"/>
      <w:divBdr>
        <w:top w:val="none" w:sz="0" w:space="0" w:color="auto"/>
        <w:left w:val="none" w:sz="0" w:space="0" w:color="auto"/>
        <w:bottom w:val="none" w:sz="0" w:space="0" w:color="auto"/>
        <w:right w:val="none" w:sz="0" w:space="0" w:color="auto"/>
      </w:divBdr>
      <w:divsChild>
        <w:div w:id="2005353421">
          <w:marLeft w:val="0"/>
          <w:marRight w:val="0"/>
          <w:marTop w:val="0"/>
          <w:marBottom w:val="0"/>
          <w:divBdr>
            <w:top w:val="none" w:sz="0" w:space="0" w:color="auto"/>
            <w:left w:val="none" w:sz="0" w:space="0" w:color="auto"/>
            <w:bottom w:val="none" w:sz="0" w:space="0" w:color="auto"/>
            <w:right w:val="none" w:sz="0" w:space="0" w:color="auto"/>
          </w:divBdr>
          <w:divsChild>
            <w:div w:id="80566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896222">
      <w:bodyDiv w:val="1"/>
      <w:marLeft w:val="0"/>
      <w:marRight w:val="0"/>
      <w:marTop w:val="0"/>
      <w:marBottom w:val="0"/>
      <w:divBdr>
        <w:top w:val="none" w:sz="0" w:space="0" w:color="auto"/>
        <w:left w:val="none" w:sz="0" w:space="0" w:color="auto"/>
        <w:bottom w:val="none" w:sz="0" w:space="0" w:color="auto"/>
        <w:right w:val="none" w:sz="0" w:space="0" w:color="auto"/>
      </w:divBdr>
    </w:div>
    <w:div w:id="1068117364">
      <w:bodyDiv w:val="1"/>
      <w:marLeft w:val="0"/>
      <w:marRight w:val="0"/>
      <w:marTop w:val="0"/>
      <w:marBottom w:val="0"/>
      <w:divBdr>
        <w:top w:val="none" w:sz="0" w:space="0" w:color="auto"/>
        <w:left w:val="none" w:sz="0" w:space="0" w:color="auto"/>
        <w:bottom w:val="none" w:sz="0" w:space="0" w:color="auto"/>
        <w:right w:val="none" w:sz="0" w:space="0" w:color="auto"/>
      </w:divBdr>
    </w:div>
    <w:div w:id="1108238810">
      <w:bodyDiv w:val="1"/>
      <w:marLeft w:val="0"/>
      <w:marRight w:val="0"/>
      <w:marTop w:val="0"/>
      <w:marBottom w:val="0"/>
      <w:divBdr>
        <w:top w:val="none" w:sz="0" w:space="0" w:color="auto"/>
        <w:left w:val="none" w:sz="0" w:space="0" w:color="auto"/>
        <w:bottom w:val="none" w:sz="0" w:space="0" w:color="auto"/>
        <w:right w:val="none" w:sz="0" w:space="0" w:color="auto"/>
      </w:divBdr>
      <w:divsChild>
        <w:div w:id="1369405603">
          <w:marLeft w:val="0"/>
          <w:marRight w:val="0"/>
          <w:marTop w:val="0"/>
          <w:marBottom w:val="0"/>
          <w:divBdr>
            <w:top w:val="none" w:sz="0" w:space="0" w:color="auto"/>
            <w:left w:val="none" w:sz="0" w:space="0" w:color="auto"/>
            <w:bottom w:val="none" w:sz="0" w:space="0" w:color="auto"/>
            <w:right w:val="none" w:sz="0" w:space="0" w:color="auto"/>
          </w:divBdr>
        </w:div>
      </w:divsChild>
    </w:div>
    <w:div w:id="1193423588">
      <w:bodyDiv w:val="1"/>
      <w:marLeft w:val="0"/>
      <w:marRight w:val="0"/>
      <w:marTop w:val="0"/>
      <w:marBottom w:val="0"/>
      <w:divBdr>
        <w:top w:val="none" w:sz="0" w:space="0" w:color="auto"/>
        <w:left w:val="none" w:sz="0" w:space="0" w:color="auto"/>
        <w:bottom w:val="none" w:sz="0" w:space="0" w:color="auto"/>
        <w:right w:val="none" w:sz="0" w:space="0" w:color="auto"/>
      </w:divBdr>
      <w:divsChild>
        <w:div w:id="1481537223">
          <w:marLeft w:val="0"/>
          <w:marRight w:val="0"/>
          <w:marTop w:val="0"/>
          <w:marBottom w:val="0"/>
          <w:divBdr>
            <w:top w:val="none" w:sz="0" w:space="0" w:color="auto"/>
            <w:left w:val="none" w:sz="0" w:space="0" w:color="auto"/>
            <w:bottom w:val="none" w:sz="0" w:space="0" w:color="auto"/>
            <w:right w:val="none" w:sz="0" w:space="0" w:color="auto"/>
          </w:divBdr>
          <w:divsChild>
            <w:div w:id="1690179469">
              <w:marLeft w:val="0"/>
              <w:marRight w:val="0"/>
              <w:marTop w:val="0"/>
              <w:marBottom w:val="0"/>
              <w:divBdr>
                <w:top w:val="none" w:sz="0" w:space="0" w:color="auto"/>
                <w:left w:val="none" w:sz="0" w:space="0" w:color="auto"/>
                <w:bottom w:val="none" w:sz="0" w:space="0" w:color="auto"/>
                <w:right w:val="none" w:sz="0" w:space="0" w:color="auto"/>
              </w:divBdr>
              <w:divsChild>
                <w:div w:id="379981293">
                  <w:marLeft w:val="0"/>
                  <w:marRight w:val="0"/>
                  <w:marTop w:val="0"/>
                  <w:marBottom w:val="0"/>
                  <w:divBdr>
                    <w:top w:val="none" w:sz="0" w:space="0" w:color="auto"/>
                    <w:left w:val="none" w:sz="0" w:space="0" w:color="auto"/>
                    <w:bottom w:val="none" w:sz="0" w:space="0" w:color="auto"/>
                    <w:right w:val="none" w:sz="0" w:space="0" w:color="auto"/>
                  </w:divBdr>
                  <w:divsChild>
                    <w:div w:id="567501978">
                      <w:marLeft w:val="0"/>
                      <w:marRight w:val="0"/>
                      <w:marTop w:val="0"/>
                      <w:marBottom w:val="0"/>
                      <w:divBdr>
                        <w:top w:val="none" w:sz="0" w:space="0" w:color="auto"/>
                        <w:left w:val="none" w:sz="0" w:space="0" w:color="auto"/>
                        <w:bottom w:val="none" w:sz="0" w:space="0" w:color="auto"/>
                        <w:right w:val="none" w:sz="0" w:space="0" w:color="auto"/>
                      </w:divBdr>
                    </w:div>
                    <w:div w:id="1746955762">
                      <w:marLeft w:val="0"/>
                      <w:marRight w:val="0"/>
                      <w:marTop w:val="0"/>
                      <w:marBottom w:val="0"/>
                      <w:divBdr>
                        <w:top w:val="none" w:sz="0" w:space="0" w:color="auto"/>
                        <w:left w:val="none" w:sz="0" w:space="0" w:color="auto"/>
                        <w:bottom w:val="none" w:sz="0" w:space="0" w:color="auto"/>
                        <w:right w:val="none" w:sz="0" w:space="0" w:color="auto"/>
                      </w:divBdr>
                      <w:divsChild>
                        <w:div w:id="69230379">
                          <w:marLeft w:val="0"/>
                          <w:marRight w:val="0"/>
                          <w:marTop w:val="0"/>
                          <w:marBottom w:val="0"/>
                          <w:divBdr>
                            <w:top w:val="none" w:sz="0" w:space="0" w:color="auto"/>
                            <w:left w:val="none" w:sz="0" w:space="0" w:color="auto"/>
                            <w:bottom w:val="none" w:sz="0" w:space="0" w:color="auto"/>
                            <w:right w:val="none" w:sz="0" w:space="0" w:color="auto"/>
                          </w:divBdr>
                        </w:div>
                        <w:div w:id="40646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521534">
                  <w:marLeft w:val="0"/>
                  <w:marRight w:val="0"/>
                  <w:marTop w:val="0"/>
                  <w:marBottom w:val="0"/>
                  <w:divBdr>
                    <w:top w:val="none" w:sz="0" w:space="0" w:color="auto"/>
                    <w:left w:val="none" w:sz="0" w:space="0" w:color="auto"/>
                    <w:bottom w:val="none" w:sz="0" w:space="0" w:color="auto"/>
                    <w:right w:val="none" w:sz="0" w:space="0" w:color="auto"/>
                  </w:divBdr>
                  <w:divsChild>
                    <w:div w:id="358625281">
                      <w:marLeft w:val="0"/>
                      <w:marRight w:val="0"/>
                      <w:marTop w:val="0"/>
                      <w:marBottom w:val="0"/>
                      <w:divBdr>
                        <w:top w:val="none" w:sz="0" w:space="0" w:color="auto"/>
                        <w:left w:val="none" w:sz="0" w:space="0" w:color="auto"/>
                        <w:bottom w:val="none" w:sz="0" w:space="0" w:color="auto"/>
                        <w:right w:val="none" w:sz="0" w:space="0" w:color="auto"/>
                      </w:divBdr>
                      <w:divsChild>
                        <w:div w:id="1394692277">
                          <w:marLeft w:val="0"/>
                          <w:marRight w:val="0"/>
                          <w:marTop w:val="0"/>
                          <w:marBottom w:val="0"/>
                          <w:divBdr>
                            <w:top w:val="none" w:sz="0" w:space="0" w:color="auto"/>
                            <w:left w:val="none" w:sz="0" w:space="0" w:color="auto"/>
                            <w:bottom w:val="none" w:sz="0" w:space="0" w:color="auto"/>
                            <w:right w:val="none" w:sz="0" w:space="0" w:color="auto"/>
                          </w:divBdr>
                        </w:div>
                        <w:div w:id="1159738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701374">
                  <w:marLeft w:val="0"/>
                  <w:marRight w:val="0"/>
                  <w:marTop w:val="0"/>
                  <w:marBottom w:val="0"/>
                  <w:divBdr>
                    <w:top w:val="none" w:sz="0" w:space="0" w:color="auto"/>
                    <w:left w:val="none" w:sz="0" w:space="0" w:color="auto"/>
                    <w:bottom w:val="none" w:sz="0" w:space="0" w:color="auto"/>
                    <w:right w:val="none" w:sz="0" w:space="0" w:color="auto"/>
                  </w:divBdr>
                  <w:divsChild>
                    <w:div w:id="2077971263">
                      <w:marLeft w:val="0"/>
                      <w:marRight w:val="0"/>
                      <w:marTop w:val="0"/>
                      <w:marBottom w:val="0"/>
                      <w:divBdr>
                        <w:top w:val="none" w:sz="0" w:space="0" w:color="auto"/>
                        <w:left w:val="none" w:sz="0" w:space="0" w:color="auto"/>
                        <w:bottom w:val="none" w:sz="0" w:space="0" w:color="auto"/>
                        <w:right w:val="none" w:sz="0" w:space="0" w:color="auto"/>
                      </w:divBdr>
                      <w:divsChild>
                        <w:div w:id="535434091">
                          <w:marLeft w:val="0"/>
                          <w:marRight w:val="0"/>
                          <w:marTop w:val="0"/>
                          <w:marBottom w:val="0"/>
                          <w:divBdr>
                            <w:top w:val="none" w:sz="0" w:space="0" w:color="auto"/>
                            <w:left w:val="none" w:sz="0" w:space="0" w:color="auto"/>
                            <w:bottom w:val="none" w:sz="0" w:space="0" w:color="auto"/>
                            <w:right w:val="none" w:sz="0" w:space="0" w:color="auto"/>
                          </w:divBdr>
                        </w:div>
                        <w:div w:id="11549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922686">
                  <w:marLeft w:val="0"/>
                  <w:marRight w:val="0"/>
                  <w:marTop w:val="0"/>
                  <w:marBottom w:val="0"/>
                  <w:divBdr>
                    <w:top w:val="none" w:sz="0" w:space="0" w:color="auto"/>
                    <w:left w:val="none" w:sz="0" w:space="0" w:color="auto"/>
                    <w:bottom w:val="none" w:sz="0" w:space="0" w:color="auto"/>
                    <w:right w:val="none" w:sz="0" w:space="0" w:color="auto"/>
                  </w:divBdr>
                  <w:divsChild>
                    <w:div w:id="176248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611423">
              <w:marLeft w:val="0"/>
              <w:marRight w:val="0"/>
              <w:marTop w:val="0"/>
              <w:marBottom w:val="0"/>
              <w:divBdr>
                <w:top w:val="none" w:sz="0" w:space="0" w:color="auto"/>
                <w:left w:val="none" w:sz="0" w:space="0" w:color="auto"/>
                <w:bottom w:val="none" w:sz="0" w:space="0" w:color="auto"/>
                <w:right w:val="none" w:sz="0" w:space="0" w:color="auto"/>
              </w:divBdr>
            </w:div>
          </w:divsChild>
        </w:div>
        <w:div w:id="1673097105">
          <w:marLeft w:val="0"/>
          <w:marRight w:val="0"/>
          <w:marTop w:val="0"/>
          <w:marBottom w:val="0"/>
          <w:divBdr>
            <w:top w:val="none" w:sz="0" w:space="0" w:color="auto"/>
            <w:left w:val="none" w:sz="0" w:space="0" w:color="auto"/>
            <w:bottom w:val="none" w:sz="0" w:space="0" w:color="auto"/>
            <w:right w:val="none" w:sz="0" w:space="0" w:color="auto"/>
          </w:divBdr>
        </w:div>
      </w:divsChild>
    </w:div>
    <w:div w:id="1346206070">
      <w:bodyDiv w:val="1"/>
      <w:marLeft w:val="0"/>
      <w:marRight w:val="0"/>
      <w:marTop w:val="0"/>
      <w:marBottom w:val="0"/>
      <w:divBdr>
        <w:top w:val="none" w:sz="0" w:space="0" w:color="auto"/>
        <w:left w:val="none" w:sz="0" w:space="0" w:color="auto"/>
        <w:bottom w:val="none" w:sz="0" w:space="0" w:color="auto"/>
        <w:right w:val="none" w:sz="0" w:space="0" w:color="auto"/>
      </w:divBdr>
      <w:divsChild>
        <w:div w:id="148249862">
          <w:marLeft w:val="0"/>
          <w:marRight w:val="0"/>
          <w:marTop w:val="0"/>
          <w:marBottom w:val="0"/>
          <w:divBdr>
            <w:top w:val="none" w:sz="0" w:space="0" w:color="auto"/>
            <w:left w:val="none" w:sz="0" w:space="0" w:color="auto"/>
            <w:bottom w:val="none" w:sz="0" w:space="0" w:color="auto"/>
            <w:right w:val="none" w:sz="0" w:space="0" w:color="auto"/>
          </w:divBdr>
        </w:div>
        <w:div w:id="230316867">
          <w:marLeft w:val="0"/>
          <w:marRight w:val="0"/>
          <w:marTop w:val="0"/>
          <w:marBottom w:val="0"/>
          <w:divBdr>
            <w:top w:val="none" w:sz="0" w:space="0" w:color="auto"/>
            <w:left w:val="none" w:sz="0" w:space="0" w:color="auto"/>
            <w:bottom w:val="none" w:sz="0" w:space="0" w:color="auto"/>
            <w:right w:val="none" w:sz="0" w:space="0" w:color="auto"/>
          </w:divBdr>
        </w:div>
        <w:div w:id="839395977">
          <w:marLeft w:val="0"/>
          <w:marRight w:val="0"/>
          <w:marTop w:val="0"/>
          <w:marBottom w:val="0"/>
          <w:divBdr>
            <w:top w:val="none" w:sz="0" w:space="0" w:color="auto"/>
            <w:left w:val="none" w:sz="0" w:space="0" w:color="auto"/>
            <w:bottom w:val="none" w:sz="0" w:space="0" w:color="auto"/>
            <w:right w:val="none" w:sz="0" w:space="0" w:color="auto"/>
          </w:divBdr>
        </w:div>
      </w:divsChild>
    </w:div>
    <w:div w:id="1607956765">
      <w:bodyDiv w:val="1"/>
      <w:marLeft w:val="0"/>
      <w:marRight w:val="0"/>
      <w:marTop w:val="0"/>
      <w:marBottom w:val="0"/>
      <w:divBdr>
        <w:top w:val="none" w:sz="0" w:space="0" w:color="auto"/>
        <w:left w:val="none" w:sz="0" w:space="0" w:color="auto"/>
        <w:bottom w:val="none" w:sz="0" w:space="0" w:color="auto"/>
        <w:right w:val="none" w:sz="0" w:space="0" w:color="auto"/>
      </w:divBdr>
    </w:div>
    <w:div w:id="1823112605">
      <w:bodyDiv w:val="1"/>
      <w:marLeft w:val="0"/>
      <w:marRight w:val="0"/>
      <w:marTop w:val="0"/>
      <w:marBottom w:val="0"/>
      <w:divBdr>
        <w:top w:val="none" w:sz="0" w:space="0" w:color="auto"/>
        <w:left w:val="none" w:sz="0" w:space="0" w:color="auto"/>
        <w:bottom w:val="none" w:sz="0" w:space="0" w:color="auto"/>
        <w:right w:val="none" w:sz="0" w:space="0" w:color="auto"/>
      </w:divBdr>
    </w:div>
    <w:div w:id="1825707583">
      <w:bodyDiv w:val="1"/>
      <w:marLeft w:val="0"/>
      <w:marRight w:val="0"/>
      <w:marTop w:val="0"/>
      <w:marBottom w:val="0"/>
      <w:divBdr>
        <w:top w:val="none" w:sz="0" w:space="0" w:color="auto"/>
        <w:left w:val="none" w:sz="0" w:space="0" w:color="auto"/>
        <w:bottom w:val="none" w:sz="0" w:space="0" w:color="auto"/>
        <w:right w:val="none" w:sz="0" w:space="0" w:color="auto"/>
      </w:divBdr>
      <w:divsChild>
        <w:div w:id="1014766210">
          <w:marLeft w:val="0"/>
          <w:marRight w:val="0"/>
          <w:marTop w:val="0"/>
          <w:marBottom w:val="0"/>
          <w:divBdr>
            <w:top w:val="none" w:sz="0" w:space="0" w:color="auto"/>
            <w:left w:val="none" w:sz="0" w:space="0" w:color="auto"/>
            <w:bottom w:val="none" w:sz="0" w:space="0" w:color="auto"/>
            <w:right w:val="none" w:sz="0" w:space="0" w:color="auto"/>
          </w:divBdr>
        </w:div>
        <w:div w:id="1802796679">
          <w:marLeft w:val="0"/>
          <w:marRight w:val="0"/>
          <w:marTop w:val="0"/>
          <w:marBottom w:val="0"/>
          <w:divBdr>
            <w:top w:val="none" w:sz="0" w:space="0" w:color="auto"/>
            <w:left w:val="none" w:sz="0" w:space="0" w:color="auto"/>
            <w:bottom w:val="none" w:sz="0" w:space="0" w:color="auto"/>
            <w:right w:val="none" w:sz="0" w:space="0" w:color="auto"/>
          </w:divBdr>
          <w:divsChild>
            <w:div w:id="133184574">
              <w:marLeft w:val="0"/>
              <w:marRight w:val="0"/>
              <w:marTop w:val="0"/>
              <w:marBottom w:val="0"/>
              <w:divBdr>
                <w:top w:val="none" w:sz="0" w:space="0" w:color="auto"/>
                <w:left w:val="none" w:sz="0" w:space="0" w:color="auto"/>
                <w:bottom w:val="none" w:sz="0" w:space="0" w:color="auto"/>
                <w:right w:val="none" w:sz="0" w:space="0" w:color="auto"/>
              </w:divBdr>
              <w:divsChild>
                <w:div w:id="100033787">
                  <w:marLeft w:val="0"/>
                  <w:marRight w:val="0"/>
                  <w:marTop w:val="0"/>
                  <w:marBottom w:val="0"/>
                  <w:divBdr>
                    <w:top w:val="none" w:sz="0" w:space="0" w:color="auto"/>
                    <w:left w:val="none" w:sz="0" w:space="0" w:color="auto"/>
                    <w:bottom w:val="none" w:sz="0" w:space="0" w:color="auto"/>
                    <w:right w:val="none" w:sz="0" w:space="0" w:color="auto"/>
                  </w:divBdr>
                </w:div>
              </w:divsChild>
            </w:div>
            <w:div w:id="888687800">
              <w:marLeft w:val="0"/>
              <w:marRight w:val="0"/>
              <w:marTop w:val="0"/>
              <w:marBottom w:val="0"/>
              <w:divBdr>
                <w:top w:val="none" w:sz="0" w:space="0" w:color="auto"/>
                <w:left w:val="none" w:sz="0" w:space="0" w:color="auto"/>
                <w:bottom w:val="none" w:sz="0" w:space="0" w:color="auto"/>
                <w:right w:val="none" w:sz="0" w:space="0" w:color="auto"/>
              </w:divBdr>
              <w:divsChild>
                <w:div w:id="1133257098">
                  <w:marLeft w:val="0"/>
                  <w:marRight w:val="0"/>
                  <w:marTop w:val="0"/>
                  <w:marBottom w:val="0"/>
                  <w:divBdr>
                    <w:top w:val="none" w:sz="0" w:space="0" w:color="auto"/>
                    <w:left w:val="none" w:sz="0" w:space="0" w:color="auto"/>
                    <w:bottom w:val="none" w:sz="0" w:space="0" w:color="auto"/>
                    <w:right w:val="none" w:sz="0" w:space="0" w:color="auto"/>
                  </w:divBdr>
                  <w:divsChild>
                    <w:div w:id="55038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555220">
              <w:marLeft w:val="0"/>
              <w:marRight w:val="0"/>
              <w:marTop w:val="0"/>
              <w:marBottom w:val="0"/>
              <w:divBdr>
                <w:top w:val="none" w:sz="0" w:space="0" w:color="auto"/>
                <w:left w:val="none" w:sz="0" w:space="0" w:color="auto"/>
                <w:bottom w:val="none" w:sz="0" w:space="0" w:color="auto"/>
                <w:right w:val="none" w:sz="0" w:space="0" w:color="auto"/>
              </w:divBdr>
            </w:div>
          </w:divsChild>
        </w:div>
        <w:div w:id="699742173">
          <w:marLeft w:val="0"/>
          <w:marRight w:val="0"/>
          <w:marTop w:val="0"/>
          <w:marBottom w:val="0"/>
          <w:divBdr>
            <w:top w:val="none" w:sz="0" w:space="0" w:color="auto"/>
            <w:left w:val="none" w:sz="0" w:space="0" w:color="auto"/>
            <w:bottom w:val="none" w:sz="0" w:space="0" w:color="auto"/>
            <w:right w:val="none" w:sz="0" w:space="0" w:color="auto"/>
          </w:divBdr>
        </w:div>
        <w:div w:id="515773473">
          <w:marLeft w:val="0"/>
          <w:marRight w:val="0"/>
          <w:marTop w:val="0"/>
          <w:marBottom w:val="0"/>
          <w:divBdr>
            <w:top w:val="none" w:sz="0" w:space="0" w:color="auto"/>
            <w:left w:val="none" w:sz="0" w:space="0" w:color="auto"/>
            <w:bottom w:val="none" w:sz="0" w:space="0" w:color="auto"/>
            <w:right w:val="none" w:sz="0" w:space="0" w:color="auto"/>
          </w:divBdr>
        </w:div>
        <w:div w:id="1274509497">
          <w:marLeft w:val="0"/>
          <w:marRight w:val="0"/>
          <w:marTop w:val="0"/>
          <w:marBottom w:val="0"/>
          <w:divBdr>
            <w:top w:val="none" w:sz="0" w:space="0" w:color="auto"/>
            <w:left w:val="none" w:sz="0" w:space="0" w:color="auto"/>
            <w:bottom w:val="none" w:sz="0" w:space="0" w:color="auto"/>
            <w:right w:val="none" w:sz="0" w:space="0" w:color="auto"/>
          </w:divBdr>
        </w:div>
        <w:div w:id="2037348501">
          <w:marLeft w:val="0"/>
          <w:marRight w:val="0"/>
          <w:marTop w:val="0"/>
          <w:marBottom w:val="0"/>
          <w:divBdr>
            <w:top w:val="none" w:sz="0" w:space="0" w:color="auto"/>
            <w:left w:val="none" w:sz="0" w:space="0" w:color="auto"/>
            <w:bottom w:val="none" w:sz="0" w:space="0" w:color="auto"/>
            <w:right w:val="none" w:sz="0" w:space="0" w:color="auto"/>
          </w:divBdr>
        </w:div>
        <w:div w:id="311981883">
          <w:marLeft w:val="0"/>
          <w:marRight w:val="0"/>
          <w:marTop w:val="0"/>
          <w:marBottom w:val="0"/>
          <w:divBdr>
            <w:top w:val="none" w:sz="0" w:space="0" w:color="auto"/>
            <w:left w:val="none" w:sz="0" w:space="0" w:color="auto"/>
            <w:bottom w:val="none" w:sz="0" w:space="0" w:color="auto"/>
            <w:right w:val="none" w:sz="0" w:space="0" w:color="auto"/>
          </w:divBdr>
        </w:div>
        <w:div w:id="1253271866">
          <w:marLeft w:val="0"/>
          <w:marRight w:val="0"/>
          <w:marTop w:val="0"/>
          <w:marBottom w:val="0"/>
          <w:divBdr>
            <w:top w:val="none" w:sz="0" w:space="0" w:color="auto"/>
            <w:left w:val="none" w:sz="0" w:space="0" w:color="auto"/>
            <w:bottom w:val="none" w:sz="0" w:space="0" w:color="auto"/>
            <w:right w:val="none" w:sz="0" w:space="0" w:color="auto"/>
          </w:divBdr>
        </w:div>
      </w:divsChild>
    </w:div>
    <w:div w:id="1845826074">
      <w:bodyDiv w:val="1"/>
      <w:marLeft w:val="0"/>
      <w:marRight w:val="0"/>
      <w:marTop w:val="0"/>
      <w:marBottom w:val="0"/>
      <w:divBdr>
        <w:top w:val="none" w:sz="0" w:space="0" w:color="auto"/>
        <w:left w:val="none" w:sz="0" w:space="0" w:color="auto"/>
        <w:bottom w:val="none" w:sz="0" w:space="0" w:color="auto"/>
        <w:right w:val="none" w:sz="0" w:space="0" w:color="auto"/>
      </w:divBdr>
      <w:divsChild>
        <w:div w:id="1944917657">
          <w:marLeft w:val="0"/>
          <w:marRight w:val="0"/>
          <w:marTop w:val="0"/>
          <w:marBottom w:val="0"/>
          <w:divBdr>
            <w:top w:val="none" w:sz="0" w:space="0" w:color="auto"/>
            <w:left w:val="none" w:sz="0" w:space="0" w:color="auto"/>
            <w:bottom w:val="none" w:sz="0" w:space="0" w:color="auto"/>
            <w:right w:val="none" w:sz="0" w:space="0" w:color="auto"/>
          </w:divBdr>
        </w:div>
      </w:divsChild>
    </w:div>
    <w:div w:id="1938908289">
      <w:bodyDiv w:val="1"/>
      <w:marLeft w:val="0"/>
      <w:marRight w:val="0"/>
      <w:marTop w:val="0"/>
      <w:marBottom w:val="0"/>
      <w:divBdr>
        <w:top w:val="none" w:sz="0" w:space="0" w:color="auto"/>
        <w:left w:val="none" w:sz="0" w:space="0" w:color="auto"/>
        <w:bottom w:val="none" w:sz="0" w:space="0" w:color="auto"/>
        <w:right w:val="none" w:sz="0" w:space="0" w:color="auto"/>
      </w:divBdr>
    </w:div>
    <w:div w:id="1958944375">
      <w:bodyDiv w:val="1"/>
      <w:marLeft w:val="0"/>
      <w:marRight w:val="0"/>
      <w:marTop w:val="0"/>
      <w:marBottom w:val="0"/>
      <w:divBdr>
        <w:top w:val="none" w:sz="0" w:space="0" w:color="auto"/>
        <w:left w:val="none" w:sz="0" w:space="0" w:color="auto"/>
        <w:bottom w:val="none" w:sz="0" w:space="0" w:color="auto"/>
        <w:right w:val="none" w:sz="0" w:space="0" w:color="auto"/>
      </w:divBdr>
      <w:divsChild>
        <w:div w:id="536552842">
          <w:marLeft w:val="0"/>
          <w:marRight w:val="0"/>
          <w:marTop w:val="0"/>
          <w:marBottom w:val="0"/>
          <w:divBdr>
            <w:top w:val="none" w:sz="0" w:space="0" w:color="auto"/>
            <w:left w:val="none" w:sz="0" w:space="0" w:color="auto"/>
            <w:bottom w:val="none" w:sz="0" w:space="0" w:color="auto"/>
            <w:right w:val="none" w:sz="0" w:space="0" w:color="auto"/>
          </w:divBdr>
        </w:div>
        <w:div w:id="580874211">
          <w:marLeft w:val="0"/>
          <w:marRight w:val="0"/>
          <w:marTop w:val="0"/>
          <w:marBottom w:val="0"/>
          <w:divBdr>
            <w:top w:val="none" w:sz="0" w:space="0" w:color="auto"/>
            <w:left w:val="none" w:sz="0" w:space="0" w:color="auto"/>
            <w:bottom w:val="none" w:sz="0" w:space="0" w:color="auto"/>
            <w:right w:val="none" w:sz="0" w:space="0" w:color="auto"/>
          </w:divBdr>
        </w:div>
      </w:divsChild>
    </w:div>
    <w:div w:id="1989355472">
      <w:bodyDiv w:val="1"/>
      <w:marLeft w:val="0"/>
      <w:marRight w:val="0"/>
      <w:marTop w:val="0"/>
      <w:marBottom w:val="0"/>
      <w:divBdr>
        <w:top w:val="none" w:sz="0" w:space="0" w:color="auto"/>
        <w:left w:val="none" w:sz="0" w:space="0" w:color="auto"/>
        <w:bottom w:val="none" w:sz="0" w:space="0" w:color="auto"/>
        <w:right w:val="none" w:sz="0" w:space="0" w:color="auto"/>
      </w:divBdr>
      <w:divsChild>
        <w:div w:id="1354116599">
          <w:marLeft w:val="0"/>
          <w:marRight w:val="0"/>
          <w:marTop w:val="0"/>
          <w:marBottom w:val="0"/>
          <w:divBdr>
            <w:top w:val="none" w:sz="0" w:space="0" w:color="auto"/>
            <w:left w:val="none" w:sz="0" w:space="0" w:color="auto"/>
            <w:bottom w:val="none" w:sz="0" w:space="0" w:color="auto"/>
            <w:right w:val="none" w:sz="0" w:space="0" w:color="auto"/>
          </w:divBdr>
        </w:div>
      </w:divsChild>
    </w:div>
    <w:div w:id="2138136617">
      <w:bodyDiv w:val="1"/>
      <w:marLeft w:val="0"/>
      <w:marRight w:val="0"/>
      <w:marTop w:val="0"/>
      <w:marBottom w:val="0"/>
      <w:divBdr>
        <w:top w:val="none" w:sz="0" w:space="0" w:color="auto"/>
        <w:left w:val="none" w:sz="0" w:space="0" w:color="auto"/>
        <w:bottom w:val="none" w:sz="0" w:space="0" w:color="auto"/>
        <w:right w:val="none" w:sz="0" w:space="0" w:color="auto"/>
      </w:divBdr>
      <w:divsChild>
        <w:div w:id="446582937">
          <w:marLeft w:val="0"/>
          <w:marRight w:val="0"/>
          <w:marTop w:val="0"/>
          <w:marBottom w:val="0"/>
          <w:divBdr>
            <w:top w:val="none" w:sz="0" w:space="0" w:color="auto"/>
            <w:left w:val="none" w:sz="0" w:space="0" w:color="auto"/>
            <w:bottom w:val="none" w:sz="0" w:space="0" w:color="auto"/>
            <w:right w:val="none" w:sz="0" w:space="0" w:color="auto"/>
          </w:divBdr>
          <w:divsChild>
            <w:div w:id="758601641">
              <w:marLeft w:val="0"/>
              <w:marRight w:val="0"/>
              <w:marTop w:val="0"/>
              <w:marBottom w:val="0"/>
              <w:divBdr>
                <w:top w:val="none" w:sz="0" w:space="0" w:color="auto"/>
                <w:left w:val="none" w:sz="0" w:space="0" w:color="auto"/>
                <w:bottom w:val="none" w:sz="0" w:space="0" w:color="auto"/>
                <w:right w:val="none" w:sz="0" w:space="0" w:color="auto"/>
              </w:divBdr>
              <w:divsChild>
                <w:div w:id="62221791">
                  <w:marLeft w:val="0"/>
                  <w:marRight w:val="0"/>
                  <w:marTop w:val="0"/>
                  <w:marBottom w:val="0"/>
                  <w:divBdr>
                    <w:top w:val="none" w:sz="0" w:space="0" w:color="auto"/>
                    <w:left w:val="none" w:sz="0" w:space="0" w:color="auto"/>
                    <w:bottom w:val="none" w:sz="0" w:space="0" w:color="auto"/>
                    <w:right w:val="none" w:sz="0" w:space="0" w:color="auto"/>
                  </w:divBdr>
                </w:div>
                <w:div w:id="1116217361">
                  <w:marLeft w:val="0"/>
                  <w:marRight w:val="0"/>
                  <w:marTop w:val="0"/>
                  <w:marBottom w:val="0"/>
                  <w:divBdr>
                    <w:top w:val="none" w:sz="0" w:space="0" w:color="auto"/>
                    <w:left w:val="none" w:sz="0" w:space="0" w:color="auto"/>
                    <w:bottom w:val="none" w:sz="0" w:space="0" w:color="auto"/>
                    <w:right w:val="none" w:sz="0" w:space="0" w:color="auto"/>
                  </w:divBdr>
                  <w:divsChild>
                    <w:div w:id="602569468">
                      <w:marLeft w:val="0"/>
                      <w:marRight w:val="0"/>
                      <w:marTop w:val="0"/>
                      <w:marBottom w:val="0"/>
                      <w:divBdr>
                        <w:top w:val="none" w:sz="0" w:space="0" w:color="auto"/>
                        <w:left w:val="none" w:sz="0" w:space="0" w:color="auto"/>
                        <w:bottom w:val="none" w:sz="0" w:space="0" w:color="auto"/>
                        <w:right w:val="none" w:sz="0" w:space="0" w:color="auto"/>
                      </w:divBdr>
                      <w:divsChild>
                        <w:div w:id="100246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4062944">
          <w:marLeft w:val="0"/>
          <w:marRight w:val="0"/>
          <w:marTop w:val="0"/>
          <w:marBottom w:val="0"/>
          <w:divBdr>
            <w:top w:val="none" w:sz="0" w:space="0" w:color="auto"/>
            <w:left w:val="none" w:sz="0" w:space="0" w:color="auto"/>
            <w:bottom w:val="none" w:sz="0" w:space="0" w:color="auto"/>
            <w:right w:val="none" w:sz="0" w:space="0" w:color="auto"/>
          </w:divBdr>
          <w:divsChild>
            <w:div w:id="183133290">
              <w:marLeft w:val="0"/>
              <w:marRight w:val="0"/>
              <w:marTop w:val="0"/>
              <w:marBottom w:val="0"/>
              <w:divBdr>
                <w:top w:val="none" w:sz="0" w:space="0" w:color="auto"/>
                <w:left w:val="none" w:sz="0" w:space="0" w:color="auto"/>
                <w:bottom w:val="none" w:sz="0" w:space="0" w:color="auto"/>
                <w:right w:val="none" w:sz="0" w:space="0" w:color="auto"/>
              </w:divBdr>
              <w:divsChild>
                <w:div w:id="423503948">
                  <w:marLeft w:val="0"/>
                  <w:marRight w:val="0"/>
                  <w:marTop w:val="0"/>
                  <w:marBottom w:val="0"/>
                  <w:divBdr>
                    <w:top w:val="none" w:sz="0" w:space="0" w:color="auto"/>
                    <w:left w:val="none" w:sz="0" w:space="0" w:color="auto"/>
                    <w:bottom w:val="none" w:sz="0" w:space="0" w:color="auto"/>
                    <w:right w:val="none" w:sz="0" w:space="0" w:color="auto"/>
                  </w:divBdr>
                </w:div>
                <w:div w:id="1547452844">
                  <w:marLeft w:val="0"/>
                  <w:marRight w:val="0"/>
                  <w:marTop w:val="0"/>
                  <w:marBottom w:val="0"/>
                  <w:divBdr>
                    <w:top w:val="none" w:sz="0" w:space="0" w:color="auto"/>
                    <w:left w:val="none" w:sz="0" w:space="0" w:color="auto"/>
                    <w:bottom w:val="none" w:sz="0" w:space="0" w:color="auto"/>
                    <w:right w:val="none" w:sz="0" w:space="0" w:color="auto"/>
                  </w:divBdr>
                  <w:divsChild>
                    <w:div w:id="1341544336">
                      <w:marLeft w:val="0"/>
                      <w:marRight w:val="0"/>
                      <w:marTop w:val="0"/>
                      <w:marBottom w:val="0"/>
                      <w:divBdr>
                        <w:top w:val="none" w:sz="0" w:space="0" w:color="auto"/>
                        <w:left w:val="none" w:sz="0" w:space="0" w:color="auto"/>
                        <w:bottom w:val="none" w:sz="0" w:space="0" w:color="auto"/>
                        <w:right w:val="none" w:sz="0" w:space="0" w:color="auto"/>
                      </w:divBdr>
                      <w:divsChild>
                        <w:div w:id="63768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7398753">
          <w:marLeft w:val="0"/>
          <w:marRight w:val="0"/>
          <w:marTop w:val="0"/>
          <w:marBottom w:val="0"/>
          <w:divBdr>
            <w:top w:val="none" w:sz="0" w:space="0" w:color="auto"/>
            <w:left w:val="none" w:sz="0" w:space="0" w:color="auto"/>
            <w:bottom w:val="none" w:sz="0" w:space="0" w:color="auto"/>
            <w:right w:val="none" w:sz="0" w:space="0" w:color="auto"/>
          </w:divBdr>
          <w:divsChild>
            <w:div w:id="32268868">
              <w:marLeft w:val="0"/>
              <w:marRight w:val="0"/>
              <w:marTop w:val="0"/>
              <w:marBottom w:val="0"/>
              <w:divBdr>
                <w:top w:val="none" w:sz="0" w:space="0" w:color="auto"/>
                <w:left w:val="none" w:sz="0" w:space="0" w:color="auto"/>
                <w:bottom w:val="none" w:sz="0" w:space="0" w:color="auto"/>
                <w:right w:val="none" w:sz="0" w:space="0" w:color="auto"/>
              </w:divBdr>
              <w:divsChild>
                <w:div w:id="1246380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600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117" Type="http://schemas.openxmlformats.org/officeDocument/2006/relationships/image" Target="media/image99.png"/><Relationship Id="rId21" Type="http://schemas.openxmlformats.org/officeDocument/2006/relationships/image" Target="media/image10.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hyperlink" Target="http://www.leuphana.de/video-antrag" TargetMode="External"/><Relationship Id="rId68" Type="http://schemas.openxmlformats.org/officeDocument/2006/relationships/image" Target="media/image50.png"/><Relationship Id="rId84" Type="http://schemas.openxmlformats.org/officeDocument/2006/relationships/image" Target="media/image66.png"/><Relationship Id="rId89" Type="http://schemas.openxmlformats.org/officeDocument/2006/relationships/image" Target="media/image71.png"/><Relationship Id="rId112" Type="http://schemas.openxmlformats.org/officeDocument/2006/relationships/image" Target="media/image94.png"/><Relationship Id="rId133" Type="http://schemas.openxmlformats.org/officeDocument/2006/relationships/image" Target="media/image113.png"/><Relationship Id="rId138" Type="http://schemas.openxmlformats.org/officeDocument/2006/relationships/image" Target="media/image118.png"/><Relationship Id="rId154" Type="http://schemas.openxmlformats.org/officeDocument/2006/relationships/hyperlink" Target="https://www.leuphana.de/intranet/gebaeudemanagement/immobilienmanagement.html" TargetMode="External"/><Relationship Id="rId159" Type="http://schemas.openxmlformats.org/officeDocument/2006/relationships/hyperlink" Target="mailto:martin.gierczak@leuphana.de" TargetMode="External"/><Relationship Id="rId16" Type="http://schemas.openxmlformats.org/officeDocument/2006/relationships/image" Target="media/image5.png"/><Relationship Id="rId107" Type="http://schemas.openxmlformats.org/officeDocument/2006/relationships/image" Target="media/image89.png"/><Relationship Id="rId11" Type="http://schemas.openxmlformats.org/officeDocument/2006/relationships/image" Target="media/image1.png"/><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42.png"/><Relationship Id="rId58" Type="http://schemas.openxmlformats.org/officeDocument/2006/relationships/image" Target="media/image46.png"/><Relationship Id="rId74" Type="http://schemas.openxmlformats.org/officeDocument/2006/relationships/image" Target="media/image56.png"/><Relationship Id="rId79" Type="http://schemas.openxmlformats.org/officeDocument/2006/relationships/image" Target="media/image61.png"/><Relationship Id="rId102" Type="http://schemas.openxmlformats.org/officeDocument/2006/relationships/image" Target="media/image84.png"/><Relationship Id="rId123" Type="http://schemas.openxmlformats.org/officeDocument/2006/relationships/image" Target="media/image103.png"/><Relationship Id="rId128" Type="http://schemas.openxmlformats.org/officeDocument/2006/relationships/image" Target="media/image108.png"/><Relationship Id="rId144" Type="http://schemas.openxmlformats.org/officeDocument/2006/relationships/image" Target="media/image124.png"/><Relationship Id="rId149" Type="http://schemas.openxmlformats.org/officeDocument/2006/relationships/image" Target="media/image129.png"/><Relationship Id="rId5" Type="http://schemas.openxmlformats.org/officeDocument/2006/relationships/webSettings" Target="webSettings.xml"/><Relationship Id="rId90" Type="http://schemas.openxmlformats.org/officeDocument/2006/relationships/image" Target="media/image72.png"/><Relationship Id="rId95" Type="http://schemas.openxmlformats.org/officeDocument/2006/relationships/image" Target="media/image77.png"/><Relationship Id="rId160" Type="http://schemas.openxmlformats.org/officeDocument/2006/relationships/footer" Target="footer1.xml"/><Relationship Id="rId22" Type="http://schemas.openxmlformats.org/officeDocument/2006/relationships/image" Target="media/image11.png"/><Relationship Id="rId27" Type="http://schemas.openxmlformats.org/officeDocument/2006/relationships/image" Target="media/image16.png"/><Relationship Id="rId43" Type="http://schemas.openxmlformats.org/officeDocument/2006/relationships/image" Target="media/image32.png"/><Relationship Id="rId48" Type="http://schemas.openxmlformats.org/officeDocument/2006/relationships/image" Target="media/image37.png"/><Relationship Id="rId64" Type="http://schemas.openxmlformats.org/officeDocument/2006/relationships/hyperlink" Target="http://www.leuphana.de/universitaet/entwicklung/lehre/support-tools/digitale-plattformen-und-tools/myvideo.html" TargetMode="External"/><Relationship Id="rId69" Type="http://schemas.openxmlformats.org/officeDocument/2006/relationships/image" Target="media/image51.png"/><Relationship Id="rId113" Type="http://schemas.openxmlformats.org/officeDocument/2006/relationships/image" Target="media/image95.png"/><Relationship Id="rId118" Type="http://schemas.openxmlformats.org/officeDocument/2006/relationships/hyperlink" Target="https://www.deepl.com" TargetMode="External"/><Relationship Id="rId134" Type="http://schemas.openxmlformats.org/officeDocument/2006/relationships/image" Target="media/image114.png"/><Relationship Id="rId139" Type="http://schemas.openxmlformats.org/officeDocument/2006/relationships/image" Target="media/image119.png"/><Relationship Id="rId80" Type="http://schemas.openxmlformats.org/officeDocument/2006/relationships/image" Target="media/image62.png"/><Relationship Id="rId85" Type="http://schemas.openxmlformats.org/officeDocument/2006/relationships/image" Target="media/image67.png"/><Relationship Id="rId150" Type="http://schemas.openxmlformats.org/officeDocument/2006/relationships/image" Target="media/image130.png"/><Relationship Id="rId155" Type="http://schemas.openxmlformats.org/officeDocument/2006/relationships/hyperlink" Target="mailto:persgeb@leuphana.de" TargetMode="External"/><Relationship Id="rId12" Type="http://schemas.openxmlformats.org/officeDocument/2006/relationships/image" Target="media/image2.png"/><Relationship Id="rId17" Type="http://schemas.openxmlformats.org/officeDocument/2006/relationships/image" Target="media/image6.png"/><Relationship Id="rId33" Type="http://schemas.openxmlformats.org/officeDocument/2006/relationships/image" Target="media/image22.png"/><Relationship Id="rId38" Type="http://schemas.openxmlformats.org/officeDocument/2006/relationships/image" Target="media/image27.png"/><Relationship Id="rId59" Type="http://schemas.openxmlformats.org/officeDocument/2006/relationships/hyperlink" Target="mailto:fotoanfrage@leuphana.de" TargetMode="External"/><Relationship Id="rId103" Type="http://schemas.openxmlformats.org/officeDocument/2006/relationships/image" Target="media/image85.png"/><Relationship Id="rId108" Type="http://schemas.openxmlformats.org/officeDocument/2006/relationships/image" Target="media/image90.png"/><Relationship Id="rId124" Type="http://schemas.openxmlformats.org/officeDocument/2006/relationships/image" Target="media/image104.png"/><Relationship Id="rId129" Type="http://schemas.openxmlformats.org/officeDocument/2006/relationships/image" Target="media/image109.png"/><Relationship Id="rId54" Type="http://schemas.openxmlformats.org/officeDocument/2006/relationships/image" Target="media/image43.png"/><Relationship Id="rId70" Type="http://schemas.openxmlformats.org/officeDocument/2006/relationships/image" Target="media/image52.png"/><Relationship Id="rId75" Type="http://schemas.openxmlformats.org/officeDocument/2006/relationships/image" Target="media/image57.png"/><Relationship Id="rId91" Type="http://schemas.openxmlformats.org/officeDocument/2006/relationships/image" Target="media/image73.png"/><Relationship Id="rId96" Type="http://schemas.openxmlformats.org/officeDocument/2006/relationships/image" Target="media/image78.png"/><Relationship Id="rId140" Type="http://schemas.openxmlformats.org/officeDocument/2006/relationships/image" Target="media/image120.png"/><Relationship Id="rId145" Type="http://schemas.openxmlformats.org/officeDocument/2006/relationships/image" Target="media/image125.png"/><Relationship Id="rId16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5.png"/><Relationship Id="rId106" Type="http://schemas.openxmlformats.org/officeDocument/2006/relationships/image" Target="media/image88.png"/><Relationship Id="rId114" Type="http://schemas.openxmlformats.org/officeDocument/2006/relationships/image" Target="media/image96.png"/><Relationship Id="rId119" Type="http://schemas.openxmlformats.org/officeDocument/2006/relationships/hyperlink" Target="https://www.leuphana.de/intranet/verwaltung/kommunikation/uebersetzungen.html" TargetMode="External"/><Relationship Id="rId127" Type="http://schemas.openxmlformats.org/officeDocument/2006/relationships/image" Target="media/image107.png"/><Relationship Id="rId10" Type="http://schemas.openxmlformats.org/officeDocument/2006/relationships/hyperlink" Target="https://www.leuphana.de/typo3" TargetMode="Externa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7.png"/><Relationship Id="rId65" Type="http://schemas.openxmlformats.org/officeDocument/2006/relationships/hyperlink" Target="mailto:websupport@leuphana.de" TargetMode="External"/><Relationship Id="rId73" Type="http://schemas.openxmlformats.org/officeDocument/2006/relationships/image" Target="media/image55.png"/><Relationship Id="rId78" Type="http://schemas.openxmlformats.org/officeDocument/2006/relationships/image" Target="media/image60.png"/><Relationship Id="rId81" Type="http://schemas.openxmlformats.org/officeDocument/2006/relationships/image" Target="media/image63.png"/><Relationship Id="rId86" Type="http://schemas.openxmlformats.org/officeDocument/2006/relationships/image" Target="media/image68.png"/><Relationship Id="rId94" Type="http://schemas.openxmlformats.org/officeDocument/2006/relationships/image" Target="media/image76.png"/><Relationship Id="rId99" Type="http://schemas.openxmlformats.org/officeDocument/2006/relationships/image" Target="media/image81.png"/><Relationship Id="rId101" Type="http://schemas.openxmlformats.org/officeDocument/2006/relationships/image" Target="media/image83.png"/><Relationship Id="rId122" Type="http://schemas.openxmlformats.org/officeDocument/2006/relationships/image" Target="media/image102.png"/><Relationship Id="rId130" Type="http://schemas.openxmlformats.org/officeDocument/2006/relationships/image" Target="media/image110.png"/><Relationship Id="rId135" Type="http://schemas.openxmlformats.org/officeDocument/2006/relationships/image" Target="media/image115.png"/><Relationship Id="rId143" Type="http://schemas.openxmlformats.org/officeDocument/2006/relationships/image" Target="media/image123.png"/><Relationship Id="rId148" Type="http://schemas.openxmlformats.org/officeDocument/2006/relationships/image" Target="media/image128.png"/><Relationship Id="rId151" Type="http://schemas.openxmlformats.org/officeDocument/2006/relationships/image" Target="media/image131.png"/><Relationship Id="rId156" Type="http://schemas.openxmlformats.org/officeDocument/2006/relationships/hyperlink" Target="mailto:binhlong.duong@leuphana.de" TargetMode="External"/><Relationship Id="rId4" Type="http://schemas.openxmlformats.org/officeDocument/2006/relationships/settings" Target="settings.xml"/><Relationship Id="rId9" Type="http://schemas.openxmlformats.org/officeDocument/2006/relationships/hyperlink" Target="https://www.leuphana.de/webdoku" TargetMode="External"/><Relationship Id="rId180" Type="http://schemas.microsoft.com/office/2018/08/relationships/commentsExtensible" Target="commentsExtensible.xml"/><Relationship Id="rId13" Type="http://schemas.openxmlformats.org/officeDocument/2006/relationships/hyperlink" Target="mailto:websupport@leuphana.de" TargetMode="External"/><Relationship Id="rId18" Type="http://schemas.openxmlformats.org/officeDocument/2006/relationships/image" Target="media/image7.png"/><Relationship Id="rId39" Type="http://schemas.openxmlformats.org/officeDocument/2006/relationships/image" Target="media/image28.png"/><Relationship Id="rId109" Type="http://schemas.openxmlformats.org/officeDocument/2006/relationships/image" Target="media/image91.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58.png"/><Relationship Id="rId97" Type="http://schemas.openxmlformats.org/officeDocument/2006/relationships/image" Target="media/image79.png"/><Relationship Id="rId104" Type="http://schemas.openxmlformats.org/officeDocument/2006/relationships/image" Target="media/image86.png"/><Relationship Id="rId120" Type="http://schemas.openxmlformats.org/officeDocument/2006/relationships/image" Target="media/image100.png"/><Relationship Id="rId125" Type="http://schemas.openxmlformats.org/officeDocument/2006/relationships/image" Target="media/image105.png"/><Relationship Id="rId141" Type="http://schemas.openxmlformats.org/officeDocument/2006/relationships/image" Target="media/image121.png"/><Relationship Id="rId146" Type="http://schemas.openxmlformats.org/officeDocument/2006/relationships/image" Target="media/image126.png"/><Relationship Id="rId7" Type="http://schemas.openxmlformats.org/officeDocument/2006/relationships/endnotes" Target="endnotes.xml"/><Relationship Id="rId71" Type="http://schemas.openxmlformats.org/officeDocument/2006/relationships/image" Target="media/image53.png"/><Relationship Id="rId92" Type="http://schemas.openxmlformats.org/officeDocument/2006/relationships/image" Target="media/image74.png"/><Relationship Id="rId16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hyperlink" Target="https://www.leuphana.de/institute/inuc/personen/klaus-kuemmerer.html" TargetMode="External"/><Relationship Id="rId87" Type="http://schemas.openxmlformats.org/officeDocument/2006/relationships/image" Target="media/image69.png"/><Relationship Id="rId110" Type="http://schemas.openxmlformats.org/officeDocument/2006/relationships/image" Target="media/image92.png"/><Relationship Id="rId115" Type="http://schemas.openxmlformats.org/officeDocument/2006/relationships/image" Target="media/image97.png"/><Relationship Id="rId131" Type="http://schemas.openxmlformats.org/officeDocument/2006/relationships/image" Target="media/image111.png"/><Relationship Id="rId136" Type="http://schemas.openxmlformats.org/officeDocument/2006/relationships/image" Target="media/image116.png"/><Relationship Id="rId157" Type="http://schemas.openxmlformats.org/officeDocument/2006/relationships/hyperlink" Target="mailto:personen@leuphana.de" TargetMode="External"/><Relationship Id="rId61" Type="http://schemas.openxmlformats.org/officeDocument/2006/relationships/hyperlink" Target="mailto:fotoanfrage@leuphana.de" TargetMode="External"/><Relationship Id="rId82" Type="http://schemas.openxmlformats.org/officeDocument/2006/relationships/image" Target="media/image64.png"/><Relationship Id="rId152" Type="http://schemas.openxmlformats.org/officeDocument/2006/relationships/image" Target="media/image132.png"/><Relationship Id="rId19" Type="http://schemas.openxmlformats.org/officeDocument/2006/relationships/image" Target="media/image8.png"/><Relationship Id="rId14" Type="http://schemas.openxmlformats.org/officeDocument/2006/relationships/image" Target="media/image3.png"/><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hyperlink" Target="https://portal-leuphana.px.media/overview" TargetMode="External"/><Relationship Id="rId77" Type="http://schemas.openxmlformats.org/officeDocument/2006/relationships/image" Target="media/image59.png"/><Relationship Id="rId100" Type="http://schemas.openxmlformats.org/officeDocument/2006/relationships/image" Target="media/image82.png"/><Relationship Id="rId105" Type="http://schemas.openxmlformats.org/officeDocument/2006/relationships/image" Target="media/image87.png"/><Relationship Id="rId126" Type="http://schemas.openxmlformats.org/officeDocument/2006/relationships/image" Target="media/image106.png"/><Relationship Id="rId147" Type="http://schemas.openxmlformats.org/officeDocument/2006/relationships/image" Target="media/image127.png"/><Relationship Id="rId8" Type="http://schemas.openxmlformats.org/officeDocument/2006/relationships/hyperlink" Target="mailto:websupport@leuphana.de" TargetMode="External"/><Relationship Id="rId51" Type="http://schemas.openxmlformats.org/officeDocument/2006/relationships/image" Target="media/image40.png"/><Relationship Id="rId72" Type="http://schemas.openxmlformats.org/officeDocument/2006/relationships/image" Target="media/image54.png"/><Relationship Id="rId93" Type="http://schemas.openxmlformats.org/officeDocument/2006/relationships/image" Target="media/image75.png"/><Relationship Id="rId98" Type="http://schemas.openxmlformats.org/officeDocument/2006/relationships/image" Target="media/image80.png"/><Relationship Id="rId121" Type="http://schemas.openxmlformats.org/officeDocument/2006/relationships/image" Target="media/image101.png"/><Relationship Id="rId142" Type="http://schemas.openxmlformats.org/officeDocument/2006/relationships/image" Target="media/image122.png"/><Relationship Id="rId3" Type="http://schemas.openxmlformats.org/officeDocument/2006/relationships/styles" Target="styles.xml"/><Relationship Id="rId25" Type="http://schemas.openxmlformats.org/officeDocument/2006/relationships/image" Target="media/image14.png"/><Relationship Id="rId46" Type="http://schemas.openxmlformats.org/officeDocument/2006/relationships/image" Target="media/image35.png"/><Relationship Id="rId67" Type="http://schemas.openxmlformats.org/officeDocument/2006/relationships/image" Target="media/image49.png"/><Relationship Id="rId116" Type="http://schemas.openxmlformats.org/officeDocument/2006/relationships/image" Target="media/image98.png"/><Relationship Id="rId137" Type="http://schemas.openxmlformats.org/officeDocument/2006/relationships/image" Target="media/image117.png"/><Relationship Id="rId158" Type="http://schemas.openxmlformats.org/officeDocument/2006/relationships/hyperlink" Target="mailto:martin.gierczak@leuphana.de" TargetMode="External"/><Relationship Id="rId20" Type="http://schemas.openxmlformats.org/officeDocument/2006/relationships/image" Target="media/image9.png"/><Relationship Id="rId41" Type="http://schemas.openxmlformats.org/officeDocument/2006/relationships/image" Target="media/image30.png"/><Relationship Id="rId62" Type="http://schemas.openxmlformats.org/officeDocument/2006/relationships/image" Target="media/image48.png"/><Relationship Id="rId83" Type="http://schemas.openxmlformats.org/officeDocument/2006/relationships/image" Target="media/image65.png"/><Relationship Id="rId88" Type="http://schemas.openxmlformats.org/officeDocument/2006/relationships/image" Target="media/image70.png"/><Relationship Id="rId111" Type="http://schemas.openxmlformats.org/officeDocument/2006/relationships/image" Target="media/image93.png"/><Relationship Id="rId132" Type="http://schemas.openxmlformats.org/officeDocument/2006/relationships/image" Target="media/image112.png"/><Relationship Id="rId153" Type="http://schemas.openxmlformats.org/officeDocument/2006/relationships/image" Target="media/image133.png"/><Relationship Id="rId179" Type="http://schemas.microsoft.com/office/2016/09/relationships/commentsIds" Target="commentsId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23F386-6CB5-40A8-9A57-F50008328D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91</Pages>
  <Words>14978</Words>
  <Characters>94364</Characters>
  <Application>Microsoft Office Word</Application>
  <DocSecurity>0</DocSecurity>
  <Lines>786</Lines>
  <Paragraphs>218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Leuphana Universitaet Lueneburg</Company>
  <LinksUpToDate>false</LinksUpToDate>
  <CharactersWithSpaces>109124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Petersen</dc:creator>
  <cp:keywords/>
  <dc:description/>
  <cp:lastModifiedBy>Petersen</cp:lastModifiedBy>
  <cp:revision>162</cp:revision>
  <cp:lastPrinted>2024-07-29T08:57:00Z</cp:lastPrinted>
  <dcterms:created xsi:type="dcterms:W3CDTF">2024-04-24T05:19:00Z</dcterms:created>
  <dcterms:modified xsi:type="dcterms:W3CDTF">2024-08-14T04:18:00Z</dcterms:modified>
</cp:coreProperties>
</file>